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52B" w:rsidRPr="0041111B" w:rsidRDefault="009F352B" w:rsidP="009F352B">
      <w:pPr>
        <w:spacing w:after="0" w:line="100" w:lineRule="atLeast"/>
        <w:jc w:val="center"/>
        <w:rPr>
          <w:rFonts w:ascii="Times New Roman" w:eastAsia="Times New Roman" w:hAnsi="Times New Roman" w:cs="Times New Roman"/>
          <w:sz w:val="24"/>
          <w:szCs w:val="24"/>
        </w:rPr>
      </w:pPr>
    </w:p>
    <w:p w:rsidR="00842A0A" w:rsidRPr="00E65C30" w:rsidRDefault="00842A0A" w:rsidP="00842A0A">
      <w:pPr>
        <w:spacing w:after="0" w:line="240" w:lineRule="auto"/>
        <w:jc w:val="center"/>
        <w:rPr>
          <w:rFonts w:ascii="Times New Roman" w:eastAsia="Times New Roman" w:hAnsi="Times New Roman" w:cs="Times New Roman"/>
          <w:b/>
          <w:sz w:val="28"/>
          <w:u w:val="single"/>
        </w:rPr>
      </w:pPr>
      <w:r w:rsidRPr="00E65C30">
        <w:rPr>
          <w:rFonts w:ascii="Times New Roman" w:eastAsia="Times New Roman" w:hAnsi="Times New Roman" w:cs="Times New Roman"/>
          <w:b/>
          <w:color w:val="000000"/>
          <w:sz w:val="28"/>
          <w:u w:val="single"/>
        </w:rPr>
        <w:t>‌</w:t>
      </w:r>
      <w:r w:rsidRPr="00E65C30">
        <w:rPr>
          <w:rFonts w:ascii="Times New Roman" w:eastAsia="Times New Roman" w:hAnsi="Times New Roman" w:cs="Times New Roman"/>
          <w:b/>
          <w:sz w:val="28"/>
          <w:u w:val="single"/>
        </w:rPr>
        <w:t xml:space="preserve"> муниципальное автономное общеобразовательное учреждение</w:t>
      </w:r>
    </w:p>
    <w:p w:rsidR="00842A0A" w:rsidRPr="00E65C30" w:rsidRDefault="00842A0A" w:rsidP="00842A0A">
      <w:pPr>
        <w:spacing w:after="0" w:line="240" w:lineRule="auto"/>
        <w:jc w:val="center"/>
        <w:rPr>
          <w:rFonts w:ascii="Times New Roman" w:eastAsia="Times New Roman" w:hAnsi="Times New Roman" w:cs="Times New Roman"/>
          <w:b/>
          <w:sz w:val="28"/>
          <w:u w:val="single"/>
        </w:rPr>
      </w:pPr>
      <w:r w:rsidRPr="00E65C30">
        <w:rPr>
          <w:rFonts w:ascii="Times New Roman" w:eastAsia="Times New Roman" w:hAnsi="Times New Roman" w:cs="Times New Roman"/>
          <w:b/>
          <w:sz w:val="28"/>
          <w:u w:val="single"/>
        </w:rPr>
        <w:t xml:space="preserve">города Ростова-на-Дону «Лицей </w:t>
      </w:r>
      <w:r w:rsidRPr="00E65C30">
        <w:rPr>
          <w:rFonts w:ascii="Times New Roman" w:eastAsia="Segoe UI Symbol" w:hAnsi="Times New Roman" w:cs="Times New Roman"/>
          <w:b/>
          <w:sz w:val="28"/>
          <w:u w:val="single"/>
        </w:rPr>
        <w:t>№</w:t>
      </w:r>
      <w:r w:rsidRPr="00E65C30">
        <w:rPr>
          <w:rFonts w:ascii="Times New Roman" w:eastAsia="Times New Roman" w:hAnsi="Times New Roman" w:cs="Times New Roman"/>
          <w:b/>
          <w:sz w:val="28"/>
          <w:u w:val="single"/>
        </w:rPr>
        <w:t xml:space="preserve"> 27 имени А.В. Суворова»</w:t>
      </w:r>
    </w:p>
    <w:p w:rsidR="00842A0A" w:rsidRPr="00842A0A" w:rsidRDefault="00842A0A" w:rsidP="00842A0A">
      <w:pPr>
        <w:spacing w:after="0" w:line="240" w:lineRule="auto"/>
        <w:jc w:val="center"/>
        <w:rPr>
          <w:rFonts w:ascii="Times New Roman" w:eastAsia="Times New Roman" w:hAnsi="Times New Roman" w:cs="Times New Roman"/>
          <w:b/>
          <w:sz w:val="28"/>
        </w:rPr>
      </w:pPr>
    </w:p>
    <w:p w:rsidR="00842A0A" w:rsidRPr="00842A0A" w:rsidRDefault="00842A0A" w:rsidP="00842A0A">
      <w:pPr>
        <w:spacing w:after="0" w:line="240" w:lineRule="auto"/>
        <w:jc w:val="center"/>
        <w:rPr>
          <w:rFonts w:ascii="Times New Roman" w:eastAsia="Times New Roman" w:hAnsi="Times New Roman" w:cs="Times New Roman"/>
          <w:sz w:val="28"/>
        </w:rPr>
      </w:pPr>
    </w:p>
    <w:tbl>
      <w:tblPr>
        <w:tblW w:w="10065" w:type="dxa"/>
        <w:tblInd w:w="-318" w:type="dxa"/>
        <w:tblCellMar>
          <w:left w:w="10" w:type="dxa"/>
          <w:right w:w="10" w:type="dxa"/>
        </w:tblCellMar>
        <w:tblLook w:val="04A0"/>
      </w:tblPr>
      <w:tblGrid>
        <w:gridCol w:w="10011"/>
        <w:gridCol w:w="222"/>
        <w:gridCol w:w="222"/>
      </w:tblGrid>
      <w:tr w:rsidR="00842A0A" w:rsidRPr="00842A0A" w:rsidTr="00842A0A">
        <w:trPr>
          <w:trHeight w:val="1"/>
        </w:trPr>
        <w:tc>
          <w:tcPr>
            <w:tcW w:w="3399" w:type="dxa"/>
            <w:shd w:val="clear" w:color="auto" w:fill="FFFFFF"/>
            <w:tcMar>
              <w:top w:w="0" w:type="dxa"/>
              <w:left w:w="108" w:type="dxa"/>
              <w:bottom w:w="0" w:type="dxa"/>
              <w:right w:w="108" w:type="dxa"/>
            </w:tcMar>
          </w:tcPr>
          <w:tbl>
            <w:tblPr>
              <w:tblW w:w="10065" w:type="dxa"/>
              <w:tblCellMar>
                <w:left w:w="10" w:type="dxa"/>
                <w:right w:w="10" w:type="dxa"/>
              </w:tblCellMar>
              <w:tblLook w:val="04A0"/>
            </w:tblPr>
            <w:tblGrid>
              <w:gridCol w:w="3399"/>
              <w:gridCol w:w="3142"/>
              <w:gridCol w:w="3524"/>
            </w:tblGrid>
            <w:tr w:rsidR="00842A0A" w:rsidRPr="00842A0A" w:rsidTr="00842A0A">
              <w:trPr>
                <w:trHeight w:val="1"/>
              </w:trPr>
              <w:tc>
                <w:tcPr>
                  <w:tcW w:w="3399" w:type="dxa"/>
                  <w:shd w:val="clear" w:color="auto" w:fill="FFFFFF"/>
                  <w:tcMar>
                    <w:top w:w="0" w:type="dxa"/>
                    <w:left w:w="108" w:type="dxa"/>
                    <w:bottom w:w="0" w:type="dxa"/>
                    <w:right w:w="108" w:type="dxa"/>
                  </w:tcMar>
                </w:tcPr>
                <w:p w:rsidR="00842A0A" w:rsidRPr="00842A0A" w:rsidRDefault="00842A0A" w:rsidP="00842A0A">
                  <w:pPr>
                    <w:spacing w:after="0" w:line="240" w:lineRule="auto"/>
                    <w:rPr>
                      <w:rFonts w:ascii="Times New Roman" w:eastAsia="Times New Roman" w:hAnsi="Times New Roman" w:cs="Times New Roman"/>
                      <w:sz w:val="24"/>
                    </w:rPr>
                  </w:pPr>
                  <w:r w:rsidRPr="00842A0A">
                    <w:rPr>
                      <w:rFonts w:ascii="Times New Roman" w:eastAsia="Times New Roman" w:hAnsi="Times New Roman" w:cs="Times New Roman"/>
                      <w:sz w:val="24"/>
                    </w:rPr>
                    <w:t>«РАССМОТРЕНА»</w:t>
                  </w:r>
                </w:p>
                <w:p w:rsidR="00842A0A" w:rsidRPr="00842A0A" w:rsidRDefault="00842A0A" w:rsidP="00842A0A">
                  <w:pPr>
                    <w:spacing w:after="0" w:line="240" w:lineRule="auto"/>
                    <w:rPr>
                      <w:rFonts w:ascii="Times New Roman" w:eastAsia="Times New Roman" w:hAnsi="Times New Roman" w:cs="Times New Roman"/>
                      <w:sz w:val="24"/>
                    </w:rPr>
                  </w:pPr>
                  <w:r w:rsidRPr="00842A0A">
                    <w:rPr>
                      <w:rFonts w:ascii="Times New Roman" w:eastAsia="Times New Roman" w:hAnsi="Times New Roman" w:cs="Times New Roman"/>
                      <w:sz w:val="24"/>
                    </w:rPr>
                    <w:t>на заседании МО</w:t>
                  </w:r>
                </w:p>
                <w:p w:rsidR="00842A0A" w:rsidRPr="00842A0A" w:rsidRDefault="00842A0A" w:rsidP="00842A0A">
                  <w:pPr>
                    <w:spacing w:after="0" w:line="240" w:lineRule="auto"/>
                    <w:rPr>
                      <w:rFonts w:ascii="Times New Roman" w:eastAsia="Times New Roman" w:hAnsi="Times New Roman" w:cs="Times New Roman"/>
                      <w:b/>
                      <w:sz w:val="24"/>
                      <w:u w:val="single"/>
                    </w:rPr>
                  </w:pPr>
                  <w:r w:rsidRPr="00842A0A">
                    <w:rPr>
                      <w:rFonts w:ascii="Times New Roman" w:eastAsia="Times New Roman" w:hAnsi="Times New Roman" w:cs="Times New Roman"/>
                      <w:sz w:val="24"/>
                    </w:rPr>
                    <w:t xml:space="preserve">  </w:t>
                  </w:r>
                  <w:proofErr w:type="spellStart"/>
                  <w:r w:rsidRPr="00842A0A">
                    <w:rPr>
                      <w:rFonts w:ascii="Times New Roman" w:eastAsia="Times New Roman" w:hAnsi="Times New Roman" w:cs="Times New Roman"/>
                      <w:sz w:val="24"/>
                    </w:rPr>
                    <w:t>_______О.В.Каленич</w:t>
                  </w:r>
                  <w:proofErr w:type="spellEnd"/>
                </w:p>
                <w:p w:rsidR="00842A0A" w:rsidRPr="00842A0A" w:rsidRDefault="00842A0A" w:rsidP="00842A0A">
                  <w:pPr>
                    <w:spacing w:after="0" w:line="240" w:lineRule="auto"/>
                    <w:rPr>
                      <w:rFonts w:ascii="Times New Roman" w:eastAsia="Times New Roman" w:hAnsi="Times New Roman" w:cs="Times New Roman"/>
                    </w:rPr>
                  </w:pPr>
                  <w:r w:rsidRPr="00842A0A">
                    <w:rPr>
                      <w:rFonts w:ascii="Times New Roman" w:eastAsia="Times New Roman" w:hAnsi="Times New Roman" w:cs="Times New Roman"/>
                      <w:sz w:val="24"/>
                    </w:rPr>
                    <w:t xml:space="preserve"> пр. </w:t>
                  </w:r>
                  <w:r w:rsidRPr="00842A0A">
                    <w:rPr>
                      <w:rFonts w:ascii="Times New Roman" w:eastAsia="Segoe UI Symbol" w:hAnsi="Times New Roman" w:cs="Times New Roman"/>
                      <w:sz w:val="24"/>
                    </w:rPr>
                    <w:t>№</w:t>
                  </w:r>
                  <w:r w:rsidRPr="00842A0A">
                    <w:rPr>
                      <w:rFonts w:ascii="Times New Roman" w:eastAsia="Times New Roman" w:hAnsi="Times New Roman" w:cs="Times New Roman"/>
                      <w:sz w:val="24"/>
                    </w:rPr>
                    <w:t xml:space="preserve"> 1 от 30.08.2023г</w:t>
                  </w:r>
                </w:p>
              </w:tc>
              <w:tc>
                <w:tcPr>
                  <w:tcW w:w="3142" w:type="dxa"/>
                  <w:shd w:val="clear" w:color="auto" w:fill="FFFFFF"/>
                  <w:tcMar>
                    <w:top w:w="0" w:type="dxa"/>
                    <w:left w:w="108" w:type="dxa"/>
                    <w:bottom w:w="0" w:type="dxa"/>
                    <w:right w:w="108" w:type="dxa"/>
                  </w:tcMar>
                </w:tcPr>
                <w:p w:rsidR="00842A0A" w:rsidRPr="00842A0A" w:rsidRDefault="00842A0A" w:rsidP="00842A0A">
                  <w:pPr>
                    <w:spacing w:after="0" w:line="240" w:lineRule="auto"/>
                    <w:rPr>
                      <w:rFonts w:ascii="Times New Roman" w:eastAsia="Times New Roman" w:hAnsi="Times New Roman" w:cs="Times New Roman"/>
                      <w:caps/>
                      <w:sz w:val="24"/>
                    </w:rPr>
                  </w:pPr>
                  <w:r w:rsidRPr="00842A0A">
                    <w:rPr>
                      <w:rFonts w:ascii="Times New Roman" w:eastAsia="Times New Roman" w:hAnsi="Times New Roman" w:cs="Times New Roman"/>
                      <w:caps/>
                      <w:sz w:val="24"/>
                    </w:rPr>
                    <w:t>«Рассмотрена</w:t>
                  </w:r>
                </w:p>
                <w:p w:rsidR="00842A0A" w:rsidRPr="00842A0A" w:rsidRDefault="00842A0A" w:rsidP="00842A0A">
                  <w:pPr>
                    <w:spacing w:after="0" w:line="240" w:lineRule="auto"/>
                    <w:rPr>
                      <w:rFonts w:ascii="Times New Roman" w:eastAsia="Times New Roman" w:hAnsi="Times New Roman" w:cs="Times New Roman"/>
                      <w:caps/>
                      <w:sz w:val="24"/>
                    </w:rPr>
                  </w:pPr>
                  <w:r w:rsidRPr="00842A0A">
                    <w:rPr>
                      <w:rFonts w:ascii="Times New Roman" w:eastAsia="Times New Roman" w:hAnsi="Times New Roman" w:cs="Times New Roman"/>
                      <w:caps/>
                      <w:sz w:val="24"/>
                    </w:rPr>
                    <w:t xml:space="preserve"> и рекомендована</w:t>
                  </w:r>
                </w:p>
                <w:p w:rsidR="00842A0A" w:rsidRPr="00842A0A" w:rsidRDefault="00842A0A" w:rsidP="00842A0A">
                  <w:pPr>
                    <w:spacing w:after="0" w:line="240" w:lineRule="auto"/>
                    <w:rPr>
                      <w:rFonts w:ascii="Times New Roman" w:eastAsia="Times New Roman" w:hAnsi="Times New Roman" w:cs="Times New Roman"/>
                      <w:caps/>
                      <w:sz w:val="24"/>
                    </w:rPr>
                  </w:pPr>
                  <w:r w:rsidRPr="00842A0A">
                    <w:rPr>
                      <w:rFonts w:ascii="Times New Roman" w:eastAsia="Times New Roman" w:hAnsi="Times New Roman" w:cs="Times New Roman"/>
                      <w:caps/>
                      <w:sz w:val="24"/>
                    </w:rPr>
                    <w:t xml:space="preserve"> к утверждению»</w:t>
                  </w:r>
                </w:p>
                <w:p w:rsidR="00842A0A" w:rsidRPr="00842A0A" w:rsidRDefault="00E65C30" w:rsidP="00842A0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Заместитель директора по УВР </w:t>
                  </w:r>
                  <w:proofErr w:type="spellStart"/>
                  <w:r>
                    <w:rPr>
                      <w:rFonts w:ascii="Times New Roman" w:eastAsia="Times New Roman" w:hAnsi="Times New Roman" w:cs="Times New Roman"/>
                      <w:sz w:val="24"/>
                    </w:rPr>
                    <w:t>_______Л.М.Бажина</w:t>
                  </w:r>
                  <w:proofErr w:type="spellEnd"/>
                </w:p>
                <w:p w:rsidR="00842A0A" w:rsidRPr="00842A0A" w:rsidRDefault="00842A0A" w:rsidP="00E65C30">
                  <w:pPr>
                    <w:spacing w:after="0" w:line="240" w:lineRule="auto"/>
                    <w:rPr>
                      <w:rFonts w:ascii="Times New Roman" w:eastAsia="Times New Roman" w:hAnsi="Times New Roman" w:cs="Times New Roman"/>
                      <w:sz w:val="24"/>
                    </w:rPr>
                  </w:pPr>
                  <w:r w:rsidRPr="00842A0A">
                    <w:rPr>
                      <w:rFonts w:ascii="Times New Roman" w:eastAsia="Times New Roman" w:hAnsi="Times New Roman" w:cs="Times New Roman"/>
                      <w:sz w:val="24"/>
                    </w:rPr>
                    <w:t xml:space="preserve">протокол </w:t>
                  </w:r>
                  <w:proofErr w:type="spellStart"/>
                  <w:r w:rsidR="00E65C30">
                    <w:rPr>
                      <w:rFonts w:ascii="Times New Roman" w:eastAsia="Times New Roman" w:hAnsi="Times New Roman" w:cs="Times New Roman"/>
                      <w:sz w:val="24"/>
                    </w:rPr>
                    <w:t>Метод</w:t>
                  </w:r>
                  <w:r w:rsidRPr="00842A0A">
                    <w:rPr>
                      <w:rFonts w:ascii="Times New Roman" w:eastAsia="Times New Roman" w:hAnsi="Times New Roman" w:cs="Times New Roman"/>
                      <w:sz w:val="24"/>
                    </w:rPr>
                    <w:t>совета</w:t>
                  </w:r>
                  <w:proofErr w:type="spellEnd"/>
                  <w:r w:rsidRPr="00842A0A">
                    <w:rPr>
                      <w:rFonts w:ascii="Times New Roman" w:eastAsia="Times New Roman" w:hAnsi="Times New Roman" w:cs="Times New Roman"/>
                      <w:sz w:val="24"/>
                    </w:rPr>
                    <w:t xml:space="preserve"> </w:t>
                  </w:r>
                  <w:r w:rsidRPr="00842A0A">
                    <w:rPr>
                      <w:rFonts w:ascii="Times New Roman" w:eastAsia="Segoe UI Symbol" w:hAnsi="Times New Roman" w:cs="Times New Roman"/>
                      <w:sz w:val="24"/>
                    </w:rPr>
                    <w:t xml:space="preserve">№ 1 </w:t>
                  </w:r>
                  <w:r w:rsidRPr="00842A0A">
                    <w:rPr>
                      <w:rFonts w:ascii="Times New Roman" w:eastAsia="Times New Roman" w:hAnsi="Times New Roman" w:cs="Times New Roman"/>
                      <w:sz w:val="24"/>
                    </w:rPr>
                    <w:t>от 31.08.2023</w:t>
                  </w:r>
                </w:p>
              </w:tc>
              <w:tc>
                <w:tcPr>
                  <w:tcW w:w="3524" w:type="dxa"/>
                  <w:shd w:val="clear" w:color="auto" w:fill="FFFFFF"/>
                  <w:tcMar>
                    <w:top w:w="0" w:type="dxa"/>
                    <w:left w:w="108" w:type="dxa"/>
                    <w:bottom w:w="0" w:type="dxa"/>
                    <w:right w:w="108" w:type="dxa"/>
                  </w:tcMar>
                </w:tcPr>
                <w:p w:rsidR="00842A0A" w:rsidRPr="00842A0A" w:rsidRDefault="00842A0A" w:rsidP="00842A0A">
                  <w:pPr>
                    <w:spacing w:after="0" w:line="240" w:lineRule="auto"/>
                    <w:rPr>
                      <w:rFonts w:ascii="Times New Roman" w:eastAsia="Times New Roman" w:hAnsi="Times New Roman" w:cs="Times New Roman"/>
                      <w:sz w:val="24"/>
                    </w:rPr>
                  </w:pPr>
                  <w:r w:rsidRPr="00842A0A">
                    <w:rPr>
                      <w:rFonts w:ascii="Times New Roman" w:eastAsia="Times New Roman" w:hAnsi="Times New Roman" w:cs="Times New Roman"/>
                      <w:sz w:val="24"/>
                    </w:rPr>
                    <w:t xml:space="preserve">«УТВЕРЖДЕНА» </w:t>
                  </w:r>
                </w:p>
                <w:p w:rsidR="00842A0A" w:rsidRPr="00842A0A" w:rsidRDefault="00842A0A" w:rsidP="00842A0A">
                  <w:pPr>
                    <w:spacing w:after="0" w:line="240" w:lineRule="auto"/>
                    <w:rPr>
                      <w:rFonts w:ascii="Times New Roman" w:eastAsia="Times New Roman" w:hAnsi="Times New Roman" w:cs="Times New Roman"/>
                      <w:sz w:val="24"/>
                    </w:rPr>
                  </w:pPr>
                  <w:r w:rsidRPr="00842A0A">
                    <w:rPr>
                      <w:rFonts w:ascii="Times New Roman" w:eastAsia="Times New Roman" w:hAnsi="Times New Roman" w:cs="Times New Roman"/>
                      <w:sz w:val="24"/>
                    </w:rPr>
                    <w:t xml:space="preserve">директор МАОУ «Лицей </w:t>
                  </w:r>
                  <w:r w:rsidRPr="00842A0A">
                    <w:rPr>
                      <w:rFonts w:ascii="Times New Roman" w:eastAsia="Segoe UI Symbol" w:hAnsi="Times New Roman" w:cs="Times New Roman"/>
                      <w:sz w:val="24"/>
                    </w:rPr>
                    <w:t>№</w:t>
                  </w:r>
                  <w:r w:rsidRPr="00842A0A">
                    <w:rPr>
                      <w:rFonts w:ascii="Times New Roman" w:eastAsia="Times New Roman" w:hAnsi="Times New Roman" w:cs="Times New Roman"/>
                      <w:sz w:val="24"/>
                    </w:rPr>
                    <w:t xml:space="preserve"> 27»</w:t>
                  </w:r>
                </w:p>
                <w:p w:rsidR="00842A0A" w:rsidRPr="00842A0A" w:rsidRDefault="00842A0A" w:rsidP="00842A0A">
                  <w:pPr>
                    <w:spacing w:after="0" w:line="240" w:lineRule="auto"/>
                    <w:rPr>
                      <w:rFonts w:ascii="Times New Roman" w:eastAsia="Times New Roman" w:hAnsi="Times New Roman" w:cs="Times New Roman"/>
                      <w:sz w:val="24"/>
                    </w:rPr>
                  </w:pPr>
                  <w:r w:rsidRPr="00842A0A">
                    <w:rPr>
                      <w:rFonts w:ascii="Times New Roman" w:eastAsia="Times New Roman" w:hAnsi="Times New Roman" w:cs="Times New Roman"/>
                      <w:sz w:val="24"/>
                    </w:rPr>
                    <w:t xml:space="preserve">   ________    Л.П. Агафонова                 </w:t>
                  </w:r>
                </w:p>
                <w:p w:rsidR="00842A0A" w:rsidRPr="00842A0A" w:rsidRDefault="00842A0A" w:rsidP="00842A0A">
                  <w:pPr>
                    <w:spacing w:after="0" w:line="240" w:lineRule="auto"/>
                    <w:rPr>
                      <w:rFonts w:ascii="Times New Roman" w:eastAsia="Times New Roman" w:hAnsi="Times New Roman" w:cs="Times New Roman"/>
                      <w:sz w:val="24"/>
                    </w:rPr>
                  </w:pPr>
                </w:p>
                <w:p w:rsidR="00842A0A" w:rsidRPr="00842A0A" w:rsidRDefault="00842A0A" w:rsidP="00842A0A">
                  <w:pPr>
                    <w:spacing w:after="0" w:line="240" w:lineRule="auto"/>
                    <w:rPr>
                      <w:rFonts w:ascii="Times New Roman" w:eastAsia="Times New Roman" w:hAnsi="Times New Roman" w:cs="Times New Roman"/>
                      <w:sz w:val="24"/>
                    </w:rPr>
                  </w:pPr>
                  <w:r w:rsidRPr="00842A0A">
                    <w:rPr>
                      <w:rFonts w:ascii="Times New Roman" w:eastAsia="Times New Roman" w:hAnsi="Times New Roman" w:cs="Times New Roman"/>
                      <w:sz w:val="24"/>
                    </w:rPr>
                    <w:t xml:space="preserve">пр. </w:t>
                  </w:r>
                  <w:r w:rsidRPr="00842A0A">
                    <w:rPr>
                      <w:rFonts w:ascii="Times New Roman" w:eastAsia="Segoe UI Symbol" w:hAnsi="Times New Roman" w:cs="Times New Roman"/>
                      <w:sz w:val="24"/>
                    </w:rPr>
                    <w:t>№ 252</w:t>
                  </w:r>
                  <w:r w:rsidRPr="00842A0A">
                    <w:rPr>
                      <w:rFonts w:ascii="Times New Roman" w:eastAsia="Times New Roman" w:hAnsi="Times New Roman" w:cs="Times New Roman"/>
                      <w:sz w:val="24"/>
                    </w:rPr>
                    <w:t xml:space="preserve"> от 31.08.2023</w:t>
                  </w:r>
                </w:p>
                <w:p w:rsidR="00842A0A" w:rsidRPr="00842A0A" w:rsidRDefault="00842A0A" w:rsidP="00842A0A">
                  <w:pPr>
                    <w:spacing w:after="0" w:line="240" w:lineRule="auto"/>
                    <w:rPr>
                      <w:rFonts w:ascii="Times New Roman" w:eastAsia="Times New Roman" w:hAnsi="Times New Roman" w:cs="Times New Roman"/>
                      <w:sz w:val="24"/>
                    </w:rPr>
                  </w:pPr>
                </w:p>
                <w:p w:rsidR="00842A0A" w:rsidRPr="00842A0A" w:rsidRDefault="00842A0A" w:rsidP="00842A0A">
                  <w:pPr>
                    <w:spacing w:after="0" w:line="240" w:lineRule="auto"/>
                    <w:rPr>
                      <w:rFonts w:ascii="Times New Roman" w:eastAsia="Times New Roman" w:hAnsi="Times New Roman" w:cs="Times New Roman"/>
                    </w:rPr>
                  </w:pPr>
                </w:p>
              </w:tc>
            </w:tr>
          </w:tbl>
          <w:p w:rsidR="00842A0A" w:rsidRPr="00842A0A" w:rsidRDefault="00842A0A" w:rsidP="00842A0A">
            <w:pPr>
              <w:spacing w:after="0" w:line="240" w:lineRule="auto"/>
              <w:rPr>
                <w:rFonts w:ascii="Times New Roman" w:eastAsia="Times New Roman" w:hAnsi="Times New Roman" w:cs="Times New Roman"/>
              </w:rPr>
            </w:pPr>
          </w:p>
        </w:tc>
        <w:tc>
          <w:tcPr>
            <w:tcW w:w="3142" w:type="dxa"/>
            <w:shd w:val="clear" w:color="auto" w:fill="FFFFFF"/>
            <w:tcMar>
              <w:top w:w="0" w:type="dxa"/>
              <w:left w:w="108" w:type="dxa"/>
              <w:bottom w:w="0" w:type="dxa"/>
              <w:right w:w="108" w:type="dxa"/>
            </w:tcMar>
          </w:tcPr>
          <w:p w:rsidR="00842A0A" w:rsidRPr="00842A0A" w:rsidRDefault="00842A0A" w:rsidP="00842A0A">
            <w:pPr>
              <w:spacing w:after="0" w:line="240" w:lineRule="auto"/>
              <w:rPr>
                <w:rFonts w:ascii="Times New Roman" w:eastAsia="Times New Roman" w:hAnsi="Times New Roman" w:cs="Times New Roman"/>
                <w:sz w:val="24"/>
              </w:rPr>
            </w:pPr>
          </w:p>
        </w:tc>
        <w:tc>
          <w:tcPr>
            <w:tcW w:w="3524" w:type="dxa"/>
            <w:shd w:val="clear" w:color="auto" w:fill="FFFFFF"/>
            <w:tcMar>
              <w:top w:w="0" w:type="dxa"/>
              <w:left w:w="108" w:type="dxa"/>
              <w:bottom w:w="0" w:type="dxa"/>
              <w:right w:w="108" w:type="dxa"/>
            </w:tcMar>
          </w:tcPr>
          <w:p w:rsidR="00842A0A" w:rsidRPr="00842A0A" w:rsidRDefault="00842A0A" w:rsidP="00842A0A">
            <w:pPr>
              <w:spacing w:after="0" w:line="240" w:lineRule="auto"/>
              <w:rPr>
                <w:rFonts w:ascii="Times New Roman" w:eastAsia="Times New Roman" w:hAnsi="Times New Roman" w:cs="Times New Roman"/>
              </w:rPr>
            </w:pPr>
          </w:p>
        </w:tc>
      </w:tr>
      <w:tr w:rsidR="00842A0A" w:rsidRPr="00842A0A" w:rsidTr="00842A0A">
        <w:tc>
          <w:tcPr>
            <w:tcW w:w="3399" w:type="dxa"/>
            <w:shd w:val="clear" w:color="auto" w:fill="FFFFFF"/>
            <w:tcMar>
              <w:top w:w="0" w:type="dxa"/>
              <w:left w:w="108" w:type="dxa"/>
              <w:bottom w:w="0" w:type="dxa"/>
              <w:right w:w="108" w:type="dxa"/>
            </w:tcMar>
          </w:tcPr>
          <w:p w:rsidR="00842A0A" w:rsidRPr="00842A0A" w:rsidRDefault="00842A0A" w:rsidP="00842A0A">
            <w:pPr>
              <w:spacing w:after="0" w:line="240" w:lineRule="auto"/>
              <w:rPr>
                <w:rFonts w:ascii="Times New Roman" w:eastAsia="Times New Roman" w:hAnsi="Times New Roman" w:cs="Times New Roman"/>
              </w:rPr>
            </w:pPr>
          </w:p>
        </w:tc>
        <w:tc>
          <w:tcPr>
            <w:tcW w:w="3142" w:type="dxa"/>
            <w:shd w:val="clear" w:color="auto" w:fill="FFFFFF"/>
            <w:tcMar>
              <w:top w:w="0" w:type="dxa"/>
              <w:left w:w="108" w:type="dxa"/>
              <w:bottom w:w="0" w:type="dxa"/>
              <w:right w:w="108" w:type="dxa"/>
            </w:tcMar>
          </w:tcPr>
          <w:p w:rsidR="00842A0A" w:rsidRPr="00842A0A" w:rsidRDefault="00842A0A" w:rsidP="00842A0A">
            <w:pPr>
              <w:spacing w:after="0" w:line="240" w:lineRule="auto"/>
              <w:rPr>
                <w:rFonts w:ascii="Times New Roman" w:eastAsia="Calibri" w:hAnsi="Times New Roman" w:cs="Times New Roman"/>
              </w:rPr>
            </w:pPr>
          </w:p>
        </w:tc>
        <w:tc>
          <w:tcPr>
            <w:tcW w:w="3524" w:type="dxa"/>
            <w:shd w:val="clear" w:color="auto" w:fill="FFFFFF"/>
            <w:tcMar>
              <w:top w:w="0" w:type="dxa"/>
              <w:left w:w="108" w:type="dxa"/>
              <w:bottom w:w="0" w:type="dxa"/>
              <w:right w:w="108" w:type="dxa"/>
            </w:tcMar>
          </w:tcPr>
          <w:p w:rsidR="00842A0A" w:rsidRPr="00842A0A" w:rsidRDefault="00842A0A" w:rsidP="00842A0A">
            <w:pPr>
              <w:spacing w:after="0" w:line="240" w:lineRule="auto"/>
              <w:rPr>
                <w:rFonts w:ascii="Times New Roman" w:eastAsia="Calibri" w:hAnsi="Times New Roman" w:cs="Times New Roman"/>
              </w:rPr>
            </w:pPr>
          </w:p>
        </w:tc>
      </w:tr>
    </w:tbl>
    <w:p w:rsidR="00842A0A" w:rsidRPr="00842A0A" w:rsidRDefault="00842A0A" w:rsidP="00842A0A">
      <w:pPr>
        <w:spacing w:after="0" w:line="240" w:lineRule="auto"/>
        <w:rPr>
          <w:rFonts w:ascii="Times New Roman" w:eastAsia="Times New Roman" w:hAnsi="Times New Roman" w:cs="Times New Roman"/>
          <w:sz w:val="24"/>
        </w:rPr>
      </w:pPr>
    </w:p>
    <w:p w:rsidR="00842A0A" w:rsidRPr="00842A0A" w:rsidRDefault="00842A0A" w:rsidP="00842A0A">
      <w:pPr>
        <w:spacing w:after="0" w:line="240" w:lineRule="auto"/>
        <w:jc w:val="center"/>
        <w:rPr>
          <w:rFonts w:ascii="Times New Roman" w:eastAsia="Times New Roman" w:hAnsi="Times New Roman" w:cs="Times New Roman"/>
          <w:sz w:val="24"/>
        </w:rPr>
      </w:pPr>
    </w:p>
    <w:p w:rsidR="00842A0A" w:rsidRPr="00842A0A" w:rsidRDefault="00842A0A" w:rsidP="00842A0A">
      <w:pPr>
        <w:spacing w:after="0" w:line="240" w:lineRule="auto"/>
        <w:jc w:val="center"/>
        <w:rPr>
          <w:rFonts w:ascii="Calibri" w:eastAsia="Times New Roman" w:hAnsi="Calibri" w:cs="Times New Roman"/>
        </w:rPr>
      </w:pPr>
    </w:p>
    <w:p w:rsidR="00842A0A" w:rsidRPr="00842A0A" w:rsidRDefault="00842A0A" w:rsidP="00842A0A">
      <w:pPr>
        <w:spacing w:after="0" w:line="240" w:lineRule="auto"/>
        <w:jc w:val="center"/>
        <w:rPr>
          <w:rFonts w:ascii="Calibri" w:eastAsia="Times New Roman" w:hAnsi="Calibri" w:cs="Times New Roman"/>
        </w:rPr>
      </w:pPr>
    </w:p>
    <w:p w:rsidR="00842A0A" w:rsidRPr="00842A0A" w:rsidRDefault="00842A0A" w:rsidP="00842A0A">
      <w:pPr>
        <w:spacing w:after="0" w:line="240" w:lineRule="auto"/>
        <w:jc w:val="center"/>
        <w:rPr>
          <w:rFonts w:ascii="Calibri" w:eastAsia="Times New Roman" w:hAnsi="Calibri" w:cs="Times New Roman"/>
        </w:rPr>
      </w:pPr>
    </w:p>
    <w:p w:rsidR="00842A0A" w:rsidRPr="00842A0A" w:rsidRDefault="00842A0A" w:rsidP="00842A0A">
      <w:pPr>
        <w:spacing w:after="0" w:line="240" w:lineRule="auto"/>
        <w:jc w:val="center"/>
        <w:rPr>
          <w:rFonts w:ascii="Calibri" w:eastAsia="Times New Roman" w:hAnsi="Calibri" w:cs="Times New Roman"/>
        </w:rPr>
      </w:pPr>
    </w:p>
    <w:p w:rsidR="00842A0A" w:rsidRPr="00842A0A" w:rsidRDefault="00842A0A" w:rsidP="00842A0A">
      <w:pPr>
        <w:spacing w:after="0" w:line="240" w:lineRule="auto"/>
        <w:jc w:val="center"/>
        <w:rPr>
          <w:rFonts w:ascii="Calibri" w:eastAsia="Times New Roman" w:hAnsi="Calibri" w:cs="Times New Roman"/>
        </w:rPr>
      </w:pPr>
    </w:p>
    <w:p w:rsidR="00842A0A" w:rsidRPr="00842A0A" w:rsidRDefault="00842A0A" w:rsidP="00842A0A">
      <w:pPr>
        <w:spacing w:after="0" w:line="240" w:lineRule="auto"/>
        <w:jc w:val="center"/>
        <w:rPr>
          <w:rFonts w:ascii="Calibri" w:eastAsia="Times New Roman" w:hAnsi="Calibri" w:cs="Times New Roman"/>
        </w:rPr>
      </w:pPr>
    </w:p>
    <w:p w:rsidR="00842A0A" w:rsidRPr="00842A0A" w:rsidRDefault="00842A0A" w:rsidP="00842A0A">
      <w:pPr>
        <w:spacing w:after="0" w:line="240" w:lineRule="auto"/>
        <w:jc w:val="center"/>
        <w:rPr>
          <w:rFonts w:ascii="Calibri" w:eastAsia="Times New Roman" w:hAnsi="Calibri" w:cs="Times New Roman"/>
        </w:rPr>
      </w:pPr>
    </w:p>
    <w:p w:rsidR="00842A0A" w:rsidRPr="00842A0A" w:rsidRDefault="00842A0A" w:rsidP="00842A0A">
      <w:pPr>
        <w:spacing w:after="0" w:line="240" w:lineRule="auto"/>
        <w:jc w:val="center"/>
        <w:rPr>
          <w:rFonts w:ascii="Calibri" w:eastAsia="Times New Roman" w:hAnsi="Calibri" w:cs="Times New Roman"/>
        </w:rPr>
      </w:pPr>
    </w:p>
    <w:p w:rsidR="00842A0A" w:rsidRPr="00842A0A" w:rsidRDefault="00842A0A" w:rsidP="00842A0A">
      <w:pPr>
        <w:spacing w:after="0" w:line="240" w:lineRule="auto"/>
        <w:jc w:val="center"/>
        <w:rPr>
          <w:rFonts w:ascii="Times New Roman" w:eastAsia="Times New Roman" w:hAnsi="Times New Roman" w:cs="Times New Roman"/>
          <w:sz w:val="32"/>
          <w:szCs w:val="32"/>
        </w:rPr>
      </w:pPr>
    </w:p>
    <w:p w:rsidR="00842A0A" w:rsidRPr="00842A0A" w:rsidRDefault="00842A0A" w:rsidP="00842A0A">
      <w:pPr>
        <w:spacing w:after="0" w:line="240" w:lineRule="auto"/>
        <w:jc w:val="center"/>
        <w:rPr>
          <w:rFonts w:ascii="Times New Roman" w:eastAsia="Times New Roman" w:hAnsi="Times New Roman" w:cs="Times New Roman"/>
          <w:sz w:val="32"/>
          <w:szCs w:val="32"/>
        </w:rPr>
      </w:pPr>
    </w:p>
    <w:p w:rsidR="00842A0A" w:rsidRPr="00842A0A" w:rsidRDefault="00842A0A" w:rsidP="00842A0A">
      <w:pPr>
        <w:spacing w:after="0" w:line="240" w:lineRule="auto"/>
        <w:jc w:val="center"/>
        <w:rPr>
          <w:rFonts w:ascii="Times New Roman" w:eastAsia="Times New Roman" w:hAnsi="Times New Roman" w:cs="Times New Roman"/>
          <w:sz w:val="32"/>
          <w:szCs w:val="32"/>
        </w:rPr>
      </w:pPr>
      <w:r w:rsidRPr="00842A0A">
        <w:rPr>
          <w:rFonts w:ascii="Times New Roman" w:eastAsia="Times New Roman" w:hAnsi="Times New Roman" w:cs="Times New Roman"/>
          <w:sz w:val="32"/>
          <w:szCs w:val="32"/>
        </w:rPr>
        <w:t>РАБОЧАЯ ПРОГРАММА</w:t>
      </w:r>
    </w:p>
    <w:p w:rsidR="00842A0A" w:rsidRPr="00842A0A" w:rsidRDefault="00842A0A" w:rsidP="00842A0A">
      <w:pPr>
        <w:spacing w:after="0" w:line="240" w:lineRule="auto"/>
        <w:jc w:val="center"/>
        <w:rPr>
          <w:rFonts w:ascii="Times New Roman" w:eastAsia="Times New Roman" w:hAnsi="Times New Roman" w:cs="Times New Roman"/>
          <w:sz w:val="32"/>
          <w:szCs w:val="32"/>
        </w:rPr>
      </w:pPr>
      <w:r w:rsidRPr="00842A0A">
        <w:rPr>
          <w:rFonts w:ascii="Times New Roman" w:eastAsia="Times New Roman" w:hAnsi="Times New Roman" w:cs="Times New Roman"/>
          <w:sz w:val="32"/>
          <w:szCs w:val="32"/>
        </w:rPr>
        <w:t>учебного предмета обществознание базовый уровень</w:t>
      </w:r>
    </w:p>
    <w:p w:rsidR="00842A0A" w:rsidRPr="00842A0A" w:rsidRDefault="00842A0A" w:rsidP="00842A0A">
      <w:pPr>
        <w:spacing w:after="0" w:line="240" w:lineRule="auto"/>
        <w:jc w:val="center"/>
        <w:rPr>
          <w:rFonts w:ascii="Times New Roman" w:eastAsia="Times New Roman" w:hAnsi="Times New Roman" w:cs="Times New Roman"/>
          <w:b/>
          <w:sz w:val="32"/>
          <w:szCs w:val="32"/>
        </w:rPr>
      </w:pPr>
      <w:r w:rsidRPr="00842A0A">
        <w:rPr>
          <w:rFonts w:ascii="Times New Roman" w:eastAsia="Times New Roman" w:hAnsi="Times New Roman" w:cs="Times New Roman"/>
          <w:sz w:val="32"/>
          <w:szCs w:val="32"/>
        </w:rPr>
        <w:t>для обучающихся 11 классов</w:t>
      </w:r>
    </w:p>
    <w:p w:rsidR="00842A0A" w:rsidRPr="00842A0A" w:rsidRDefault="00842A0A" w:rsidP="00842A0A">
      <w:pPr>
        <w:spacing w:after="0"/>
        <w:rPr>
          <w:rFonts w:ascii="Times New Roman" w:eastAsia="Times New Roman" w:hAnsi="Times New Roman" w:cs="Times New Roman"/>
          <w:sz w:val="32"/>
          <w:szCs w:val="32"/>
        </w:rPr>
      </w:pPr>
    </w:p>
    <w:p w:rsidR="00842A0A" w:rsidRPr="00842A0A" w:rsidRDefault="00842A0A" w:rsidP="00842A0A">
      <w:pPr>
        <w:spacing w:after="0"/>
        <w:jc w:val="both"/>
        <w:rPr>
          <w:rFonts w:ascii="Times New Roman" w:eastAsia="Times New Roman" w:hAnsi="Times New Roman" w:cs="Times New Roman"/>
          <w:sz w:val="32"/>
          <w:szCs w:val="32"/>
        </w:rPr>
      </w:pPr>
    </w:p>
    <w:p w:rsidR="00842A0A" w:rsidRPr="00842A0A" w:rsidRDefault="00842A0A" w:rsidP="00842A0A">
      <w:pPr>
        <w:spacing w:after="0"/>
        <w:jc w:val="both"/>
        <w:rPr>
          <w:rFonts w:ascii="Times New Roman" w:eastAsia="Times New Roman" w:hAnsi="Times New Roman" w:cs="Times New Roman"/>
          <w:sz w:val="32"/>
          <w:szCs w:val="32"/>
        </w:rPr>
      </w:pPr>
    </w:p>
    <w:p w:rsidR="00842A0A" w:rsidRPr="00842A0A" w:rsidRDefault="00842A0A" w:rsidP="00842A0A">
      <w:pPr>
        <w:spacing w:after="0"/>
        <w:jc w:val="both"/>
        <w:rPr>
          <w:rFonts w:ascii="Times New Roman" w:eastAsia="Times New Roman" w:hAnsi="Times New Roman" w:cs="Times New Roman"/>
          <w:sz w:val="32"/>
          <w:szCs w:val="32"/>
        </w:rPr>
      </w:pPr>
    </w:p>
    <w:p w:rsidR="00842A0A" w:rsidRDefault="00842A0A" w:rsidP="00842A0A">
      <w:pPr>
        <w:spacing w:after="0" w:line="360" w:lineRule="auto"/>
        <w:jc w:val="center"/>
        <w:rPr>
          <w:rFonts w:ascii="Times New Roman" w:eastAsia="Times New Roman" w:hAnsi="Times New Roman" w:cs="Times New Roman"/>
          <w:b/>
          <w:sz w:val="32"/>
          <w:szCs w:val="32"/>
        </w:rPr>
      </w:pPr>
    </w:p>
    <w:p w:rsidR="00842A0A" w:rsidRDefault="00842A0A" w:rsidP="00842A0A">
      <w:pPr>
        <w:spacing w:after="0" w:line="360" w:lineRule="auto"/>
        <w:jc w:val="center"/>
        <w:rPr>
          <w:rFonts w:ascii="Times New Roman" w:eastAsia="Times New Roman" w:hAnsi="Times New Roman" w:cs="Times New Roman"/>
          <w:b/>
          <w:sz w:val="32"/>
          <w:szCs w:val="32"/>
        </w:rPr>
      </w:pPr>
    </w:p>
    <w:p w:rsidR="00842A0A" w:rsidRDefault="00842A0A" w:rsidP="00842A0A">
      <w:pPr>
        <w:spacing w:after="0" w:line="360" w:lineRule="auto"/>
        <w:jc w:val="center"/>
        <w:rPr>
          <w:rFonts w:ascii="Times New Roman" w:eastAsia="Times New Roman" w:hAnsi="Times New Roman" w:cs="Times New Roman"/>
          <w:b/>
          <w:sz w:val="32"/>
          <w:szCs w:val="32"/>
        </w:rPr>
      </w:pPr>
    </w:p>
    <w:p w:rsidR="00842A0A" w:rsidRPr="00842A0A" w:rsidRDefault="00842A0A" w:rsidP="00842A0A">
      <w:pPr>
        <w:spacing w:after="0" w:line="360" w:lineRule="auto"/>
        <w:jc w:val="center"/>
        <w:rPr>
          <w:rFonts w:ascii="Times New Roman" w:eastAsia="Times New Roman" w:hAnsi="Times New Roman" w:cs="Times New Roman"/>
          <w:b/>
          <w:sz w:val="32"/>
          <w:szCs w:val="32"/>
        </w:rPr>
      </w:pPr>
    </w:p>
    <w:p w:rsidR="00842A0A" w:rsidRPr="00842A0A" w:rsidRDefault="00842A0A" w:rsidP="00842A0A">
      <w:pPr>
        <w:spacing w:after="0" w:line="360" w:lineRule="auto"/>
        <w:jc w:val="center"/>
        <w:rPr>
          <w:rFonts w:ascii="Times New Roman" w:eastAsia="Times New Roman" w:hAnsi="Times New Roman" w:cs="Times New Roman"/>
          <w:b/>
          <w:sz w:val="32"/>
          <w:szCs w:val="32"/>
        </w:rPr>
      </w:pPr>
    </w:p>
    <w:p w:rsidR="00842A0A" w:rsidRPr="00842A0A" w:rsidRDefault="00842A0A" w:rsidP="00842A0A">
      <w:pPr>
        <w:spacing w:after="0" w:line="360" w:lineRule="auto"/>
        <w:jc w:val="center"/>
        <w:rPr>
          <w:rFonts w:ascii="Times New Roman" w:eastAsia="Times New Roman" w:hAnsi="Times New Roman" w:cs="Times New Roman"/>
          <w:b/>
          <w:sz w:val="32"/>
          <w:szCs w:val="32"/>
        </w:rPr>
      </w:pPr>
    </w:p>
    <w:p w:rsidR="00842A0A" w:rsidRPr="00842A0A" w:rsidRDefault="00842A0A" w:rsidP="00842A0A">
      <w:pPr>
        <w:spacing w:after="0" w:line="240" w:lineRule="auto"/>
        <w:jc w:val="center"/>
        <w:rPr>
          <w:rFonts w:ascii="Times New Roman" w:eastAsia="Times New Roman" w:hAnsi="Times New Roman" w:cs="Times New Roman"/>
          <w:sz w:val="24"/>
        </w:rPr>
      </w:pPr>
      <w:r w:rsidRPr="00842A0A">
        <w:rPr>
          <w:rFonts w:ascii="Times New Roman" w:eastAsia="Times New Roman" w:hAnsi="Times New Roman" w:cs="Times New Roman"/>
          <w:sz w:val="24"/>
        </w:rPr>
        <w:t>РОСТОВ-НА-ДОНУ</w:t>
      </w:r>
    </w:p>
    <w:p w:rsidR="00842A0A" w:rsidRPr="00842A0A" w:rsidRDefault="00842A0A" w:rsidP="00842A0A">
      <w:pPr>
        <w:jc w:val="center"/>
        <w:rPr>
          <w:rFonts w:ascii="Times New Roman" w:eastAsia="Times New Roman" w:hAnsi="Times New Roman" w:cs="Times New Roman"/>
          <w:sz w:val="28"/>
          <w:szCs w:val="28"/>
        </w:rPr>
      </w:pPr>
      <w:r w:rsidRPr="00842A0A">
        <w:rPr>
          <w:rFonts w:ascii="Times New Roman" w:eastAsia="Times New Roman" w:hAnsi="Times New Roman" w:cs="Times New Roman"/>
          <w:sz w:val="28"/>
          <w:szCs w:val="28"/>
        </w:rPr>
        <w:t>2023</w:t>
      </w:r>
    </w:p>
    <w:p w:rsidR="009F352B" w:rsidRPr="0041111B" w:rsidRDefault="009F352B" w:rsidP="009F352B">
      <w:pPr>
        <w:spacing w:after="0" w:line="100" w:lineRule="atLeast"/>
        <w:jc w:val="center"/>
        <w:rPr>
          <w:rFonts w:ascii="Times New Roman" w:eastAsia="Times New Roman" w:hAnsi="Times New Roman" w:cs="Times New Roman"/>
          <w:sz w:val="24"/>
          <w:szCs w:val="24"/>
        </w:rPr>
      </w:pPr>
    </w:p>
    <w:p w:rsidR="009F352B" w:rsidRPr="0041111B" w:rsidRDefault="009F352B" w:rsidP="009F352B">
      <w:pPr>
        <w:spacing w:after="0" w:line="100" w:lineRule="atLeast"/>
        <w:jc w:val="center"/>
        <w:rPr>
          <w:rFonts w:ascii="Times New Roman" w:eastAsia="Times New Roman" w:hAnsi="Times New Roman" w:cs="Times New Roman"/>
          <w:sz w:val="24"/>
          <w:szCs w:val="24"/>
        </w:rPr>
      </w:pPr>
    </w:p>
    <w:p w:rsidR="009F352B" w:rsidRPr="0041111B" w:rsidRDefault="009F352B" w:rsidP="009F352B">
      <w:pPr>
        <w:spacing w:after="0" w:line="100" w:lineRule="atLeast"/>
        <w:jc w:val="center"/>
        <w:rPr>
          <w:rFonts w:ascii="Times New Roman" w:eastAsia="Times New Roman" w:hAnsi="Times New Roman" w:cs="Times New Roman"/>
          <w:sz w:val="24"/>
          <w:szCs w:val="24"/>
        </w:rPr>
      </w:pPr>
    </w:p>
    <w:p w:rsidR="009F352B" w:rsidRPr="0041111B" w:rsidRDefault="009F352B" w:rsidP="009F352B">
      <w:pPr>
        <w:spacing w:after="0" w:line="100" w:lineRule="atLeast"/>
        <w:jc w:val="center"/>
        <w:rPr>
          <w:rFonts w:ascii="Times New Roman" w:eastAsia="Times New Roman" w:hAnsi="Times New Roman" w:cs="Times New Roman"/>
          <w:sz w:val="24"/>
          <w:szCs w:val="24"/>
        </w:rPr>
      </w:pPr>
    </w:p>
    <w:p w:rsidR="009F352B" w:rsidRPr="0041111B" w:rsidRDefault="009F352B" w:rsidP="009F352B">
      <w:pPr>
        <w:spacing w:after="0" w:line="100" w:lineRule="atLeast"/>
        <w:jc w:val="center"/>
        <w:rPr>
          <w:rFonts w:ascii="Times New Roman" w:eastAsia="Times New Roman" w:hAnsi="Times New Roman" w:cs="Times New Roman"/>
          <w:sz w:val="24"/>
          <w:szCs w:val="24"/>
        </w:rPr>
      </w:pPr>
    </w:p>
    <w:p w:rsidR="009F352B" w:rsidRDefault="009F352B" w:rsidP="009F352B"/>
    <w:p w:rsidR="00694131" w:rsidRPr="00C858C3" w:rsidRDefault="00694131" w:rsidP="00842A0A">
      <w:pPr>
        <w:pStyle w:val="a3"/>
        <w:numPr>
          <w:ilvl w:val="0"/>
          <w:numId w:val="32"/>
        </w:numPr>
        <w:spacing w:after="0" w:line="240" w:lineRule="auto"/>
        <w:ind w:right="-851"/>
        <w:jc w:val="center"/>
        <w:rPr>
          <w:rFonts w:ascii="Times New Roman" w:hAnsi="Times New Roman" w:cs="Times New Roman"/>
          <w:b/>
          <w:sz w:val="28"/>
          <w:szCs w:val="28"/>
        </w:rPr>
      </w:pPr>
      <w:r w:rsidRPr="00C858C3">
        <w:rPr>
          <w:rFonts w:ascii="Times New Roman" w:hAnsi="Times New Roman" w:cs="Times New Roman"/>
          <w:b/>
          <w:sz w:val="28"/>
          <w:szCs w:val="28"/>
        </w:rPr>
        <w:t>ПОЯСНИТЕЛЬНАЯ ЗАПИСКА</w:t>
      </w:r>
    </w:p>
    <w:p w:rsidR="00CB60C1" w:rsidRPr="00854E74" w:rsidRDefault="00CB60C1" w:rsidP="00C858C3">
      <w:pPr>
        <w:spacing w:after="0" w:line="240" w:lineRule="auto"/>
        <w:ind w:right="-284"/>
        <w:jc w:val="both"/>
        <w:rPr>
          <w:rFonts w:ascii="Times New Roman" w:hAnsi="Times New Roman" w:cs="Times New Roman"/>
          <w:b/>
          <w:sz w:val="28"/>
          <w:szCs w:val="28"/>
        </w:rPr>
      </w:pPr>
      <w:r w:rsidRPr="00854E74">
        <w:rPr>
          <w:rFonts w:ascii="Times New Roman" w:hAnsi="Times New Roman" w:cs="Times New Roman"/>
          <w:b/>
          <w:sz w:val="28"/>
          <w:szCs w:val="28"/>
        </w:rPr>
        <w:t>Общая характеристика предмета</w:t>
      </w:r>
    </w:p>
    <w:p w:rsidR="0084370C" w:rsidRPr="0084370C" w:rsidRDefault="0084370C" w:rsidP="00C858C3">
      <w:pPr>
        <w:autoSpaceDE w:val="0"/>
        <w:autoSpaceDN w:val="0"/>
        <w:adjustRightInd w:val="0"/>
        <w:spacing w:after="0" w:line="240" w:lineRule="auto"/>
        <w:ind w:firstLine="562"/>
        <w:jc w:val="both"/>
        <w:rPr>
          <w:rFonts w:ascii="Times New Roman" w:eastAsiaTheme="minorHAnsi" w:hAnsi="Times New Roman" w:cs="Times New Roman"/>
          <w:color w:val="000000"/>
          <w:sz w:val="28"/>
          <w:szCs w:val="28"/>
          <w:lang w:eastAsia="en-US"/>
        </w:rPr>
      </w:pPr>
      <w:r w:rsidRPr="0084370C">
        <w:rPr>
          <w:rFonts w:ascii="Times New Roman" w:eastAsiaTheme="minorHAnsi" w:hAnsi="Times New Roman" w:cs="Times New Roman"/>
          <w:color w:val="000000"/>
          <w:sz w:val="28"/>
          <w:szCs w:val="28"/>
          <w:lang w:eastAsia="en-US"/>
        </w:rPr>
        <w:t>Курс «Обществознание» в средней школе базируется на научных знаниях о человеке и обществе, о влиянии социальных факторов на развитие личности и различные аспекты жизни каждого человека. Их раскрытие, интерпретация и оценка соотносятся с совокупностью общественных наук (социологией, экономикой, политологией, культурологией, религиоведением, правоведением, социальной психологией), а также социальной философией.</w:t>
      </w:r>
    </w:p>
    <w:p w:rsidR="0084370C" w:rsidRPr="0084370C" w:rsidRDefault="0084370C" w:rsidP="00C858C3">
      <w:pPr>
        <w:autoSpaceDE w:val="0"/>
        <w:autoSpaceDN w:val="0"/>
        <w:adjustRightInd w:val="0"/>
        <w:spacing w:after="0" w:line="240" w:lineRule="auto"/>
        <w:ind w:firstLine="562"/>
        <w:jc w:val="both"/>
        <w:rPr>
          <w:rFonts w:ascii="Times New Roman" w:eastAsiaTheme="minorHAnsi" w:hAnsi="Times New Roman" w:cs="Times New Roman"/>
          <w:color w:val="000000"/>
          <w:sz w:val="28"/>
          <w:szCs w:val="28"/>
          <w:lang w:eastAsia="en-US"/>
        </w:rPr>
      </w:pPr>
      <w:r w:rsidRPr="0084370C">
        <w:rPr>
          <w:rFonts w:ascii="Times New Roman" w:eastAsiaTheme="minorHAnsi" w:hAnsi="Times New Roman" w:cs="Times New Roman"/>
          <w:color w:val="000000"/>
          <w:sz w:val="28"/>
          <w:szCs w:val="28"/>
          <w:lang w:eastAsia="en-US"/>
        </w:rPr>
        <w:t>Такая научная база учебного предмета «Обществознание», многоаспектность изучения общественной жизни обусловливают интегративный характер курса обществознания в старшей школе. При этом «Обществознание» акцентирует внимание обучающихся на анализе современных социальных явлений, тенденций развития российского общества и мирового сообщества в целом. «Обществознание» в средней школе опирается на систему ключевых обществоведческих понятий, идей и теоретических положений, изученных в основной школе. Полнота и глубина раскрытия научного содержания курса обществознания в средней школе связаны с целевыми установками и индивидуальными образовательными траекториями обучающихся. Ряд образовательных траекторий связан с освоением курса на базовом уровне и применением обществоведческих знаний для успешного участия в общественной жизни, выполнения типичных социальных ролей и рефлексии личного социального опыта. Другие образовательные траектории предполагают освоение системы теоретических знаний для последующего получения профессионального образования по специальностям, связанным с социально-гуманитарным знанием.</w:t>
      </w:r>
    </w:p>
    <w:p w:rsidR="0084370C" w:rsidRPr="0084370C" w:rsidRDefault="0084370C" w:rsidP="00C858C3">
      <w:pPr>
        <w:autoSpaceDE w:val="0"/>
        <w:autoSpaceDN w:val="0"/>
        <w:adjustRightInd w:val="0"/>
        <w:spacing w:after="0" w:line="240" w:lineRule="auto"/>
        <w:jc w:val="both"/>
        <w:rPr>
          <w:rFonts w:ascii="Times New Roman" w:eastAsiaTheme="minorHAnsi" w:hAnsi="Times New Roman" w:cs="Times New Roman"/>
          <w:b/>
          <w:color w:val="000000"/>
          <w:sz w:val="28"/>
          <w:szCs w:val="28"/>
          <w:lang w:eastAsia="en-US"/>
        </w:rPr>
      </w:pPr>
      <w:r w:rsidRPr="0084370C">
        <w:rPr>
          <w:rFonts w:ascii="Times New Roman" w:eastAsiaTheme="minorHAnsi" w:hAnsi="Times New Roman" w:cs="Times New Roman"/>
          <w:b/>
          <w:i/>
          <w:iCs/>
          <w:color w:val="000000"/>
          <w:sz w:val="28"/>
          <w:szCs w:val="28"/>
          <w:lang w:eastAsia="en-US"/>
        </w:rPr>
        <w:t>Основные отличительные характеристики курса</w:t>
      </w:r>
      <w:r w:rsidRPr="0084370C">
        <w:rPr>
          <w:rFonts w:ascii="Times New Roman" w:eastAsiaTheme="minorHAnsi" w:hAnsi="Times New Roman" w:cs="Times New Roman"/>
          <w:b/>
          <w:color w:val="000000"/>
          <w:sz w:val="28"/>
          <w:szCs w:val="28"/>
          <w:lang w:eastAsia="en-US"/>
        </w:rPr>
        <w:t>:</w:t>
      </w:r>
    </w:p>
    <w:p w:rsidR="0084370C" w:rsidRDefault="0084370C" w:rsidP="00C858C3">
      <w:pPr>
        <w:pStyle w:val="a3"/>
        <w:numPr>
          <w:ilvl w:val="0"/>
          <w:numId w:val="24"/>
        </w:numPr>
        <w:autoSpaceDE w:val="0"/>
        <w:autoSpaceDN w:val="0"/>
        <w:adjustRightInd w:val="0"/>
        <w:spacing w:after="0" w:line="240" w:lineRule="auto"/>
        <w:ind w:left="284" w:hanging="284"/>
        <w:jc w:val="both"/>
        <w:rPr>
          <w:rFonts w:ascii="Times New Roman" w:eastAsiaTheme="minorHAnsi" w:hAnsi="Times New Roman" w:cs="Times New Roman"/>
          <w:color w:val="000000"/>
          <w:sz w:val="28"/>
          <w:szCs w:val="28"/>
          <w:lang w:eastAsia="en-US"/>
        </w:rPr>
      </w:pPr>
      <w:r w:rsidRPr="0084370C">
        <w:rPr>
          <w:rFonts w:ascii="Times New Roman" w:eastAsiaTheme="minorHAnsi" w:hAnsi="Times New Roman" w:cs="Times New Roman"/>
          <w:color w:val="000000"/>
          <w:sz w:val="28"/>
          <w:szCs w:val="28"/>
          <w:lang w:eastAsia="en-US"/>
        </w:rPr>
        <w:t>учебное содержание определяется педагогическими целями курса, а также возрастными познавательными возможностями обучающихся; педагогически обоснован отбор знаний из всего комплекса ныне существующих социальных и гуманитарных наук;</w:t>
      </w:r>
    </w:p>
    <w:p w:rsidR="0084370C" w:rsidRDefault="0084370C" w:rsidP="00C858C3">
      <w:pPr>
        <w:pStyle w:val="a3"/>
        <w:numPr>
          <w:ilvl w:val="0"/>
          <w:numId w:val="24"/>
        </w:numPr>
        <w:autoSpaceDE w:val="0"/>
        <w:autoSpaceDN w:val="0"/>
        <w:adjustRightInd w:val="0"/>
        <w:spacing w:after="0" w:line="240" w:lineRule="auto"/>
        <w:ind w:left="284" w:hanging="284"/>
        <w:jc w:val="both"/>
        <w:rPr>
          <w:rFonts w:ascii="Times New Roman" w:eastAsiaTheme="minorHAnsi" w:hAnsi="Times New Roman" w:cs="Times New Roman"/>
          <w:color w:val="000000"/>
          <w:sz w:val="28"/>
          <w:szCs w:val="28"/>
          <w:lang w:eastAsia="en-US"/>
        </w:rPr>
      </w:pPr>
      <w:r w:rsidRPr="0084370C">
        <w:rPr>
          <w:rFonts w:ascii="Times New Roman" w:eastAsiaTheme="minorHAnsi" w:hAnsi="Times New Roman" w:cs="Times New Roman"/>
          <w:color w:val="000000"/>
          <w:sz w:val="28"/>
          <w:szCs w:val="28"/>
          <w:lang w:eastAsia="en-US"/>
        </w:rPr>
        <w:t>направленность на формирование позитивных ценностно-смысловых установок, отражающих личностные и гражданские позиции в деятельности, способность ставить цели и строить жизненные планы;</w:t>
      </w:r>
    </w:p>
    <w:p w:rsidR="0084370C" w:rsidRDefault="0084370C" w:rsidP="00C858C3">
      <w:pPr>
        <w:pStyle w:val="a3"/>
        <w:numPr>
          <w:ilvl w:val="0"/>
          <w:numId w:val="24"/>
        </w:numPr>
        <w:autoSpaceDE w:val="0"/>
        <w:autoSpaceDN w:val="0"/>
        <w:adjustRightInd w:val="0"/>
        <w:spacing w:after="0" w:line="240" w:lineRule="auto"/>
        <w:ind w:left="284" w:hanging="284"/>
        <w:jc w:val="both"/>
        <w:rPr>
          <w:rFonts w:ascii="Times New Roman" w:eastAsiaTheme="minorHAnsi" w:hAnsi="Times New Roman" w:cs="Times New Roman"/>
          <w:color w:val="000000"/>
          <w:sz w:val="28"/>
          <w:szCs w:val="28"/>
          <w:lang w:eastAsia="en-US"/>
        </w:rPr>
      </w:pPr>
      <w:r w:rsidRPr="0084370C">
        <w:rPr>
          <w:rFonts w:ascii="Times New Roman" w:eastAsiaTheme="minorHAnsi" w:hAnsi="Times New Roman" w:cs="Times New Roman"/>
          <w:color w:val="000000"/>
          <w:sz w:val="28"/>
          <w:szCs w:val="28"/>
          <w:lang w:eastAsia="en-US"/>
        </w:rPr>
        <w:t>воспитательная и развивающая ценность материалов, широкие возможности для социализации и профессионального самоопределения обучающихся;</w:t>
      </w:r>
    </w:p>
    <w:p w:rsidR="0084370C" w:rsidRDefault="0084370C" w:rsidP="00C858C3">
      <w:pPr>
        <w:pStyle w:val="a3"/>
        <w:numPr>
          <w:ilvl w:val="0"/>
          <w:numId w:val="24"/>
        </w:numPr>
        <w:autoSpaceDE w:val="0"/>
        <w:autoSpaceDN w:val="0"/>
        <w:adjustRightInd w:val="0"/>
        <w:spacing w:after="0" w:line="240" w:lineRule="auto"/>
        <w:ind w:left="284" w:hanging="284"/>
        <w:jc w:val="both"/>
        <w:rPr>
          <w:rFonts w:ascii="Times New Roman" w:eastAsiaTheme="minorHAnsi" w:hAnsi="Times New Roman" w:cs="Times New Roman"/>
          <w:color w:val="000000"/>
          <w:sz w:val="28"/>
          <w:szCs w:val="28"/>
          <w:lang w:eastAsia="en-US"/>
        </w:rPr>
      </w:pPr>
      <w:r w:rsidRPr="0084370C">
        <w:rPr>
          <w:rFonts w:ascii="Times New Roman" w:eastAsiaTheme="minorHAnsi" w:hAnsi="Times New Roman" w:cs="Times New Roman"/>
          <w:color w:val="000000"/>
          <w:sz w:val="28"/>
          <w:szCs w:val="28"/>
          <w:lang w:eastAsia="en-US"/>
        </w:rPr>
        <w:t>учебное содержание раскрыто на базе современных научных взглядов;</w:t>
      </w:r>
    </w:p>
    <w:p w:rsidR="0084370C" w:rsidRDefault="0084370C" w:rsidP="00C858C3">
      <w:pPr>
        <w:pStyle w:val="a3"/>
        <w:numPr>
          <w:ilvl w:val="0"/>
          <w:numId w:val="24"/>
        </w:numPr>
        <w:autoSpaceDE w:val="0"/>
        <w:autoSpaceDN w:val="0"/>
        <w:adjustRightInd w:val="0"/>
        <w:spacing w:after="0" w:line="240" w:lineRule="auto"/>
        <w:ind w:left="284" w:hanging="284"/>
        <w:jc w:val="both"/>
        <w:rPr>
          <w:rFonts w:ascii="Times New Roman" w:eastAsiaTheme="minorHAnsi" w:hAnsi="Times New Roman" w:cs="Times New Roman"/>
          <w:color w:val="000000"/>
          <w:sz w:val="28"/>
          <w:szCs w:val="28"/>
          <w:lang w:eastAsia="en-US"/>
        </w:rPr>
      </w:pPr>
      <w:r w:rsidRPr="0084370C">
        <w:rPr>
          <w:rFonts w:ascii="Times New Roman" w:eastAsiaTheme="minorHAnsi" w:hAnsi="Times New Roman" w:cs="Times New Roman"/>
          <w:color w:val="000000"/>
          <w:sz w:val="28"/>
          <w:szCs w:val="28"/>
          <w:lang w:eastAsia="en-US"/>
        </w:rPr>
        <w:t>в содержании курса представлены все основные сферы жизни общества, типичные виды человеческой деятельности;</w:t>
      </w:r>
    </w:p>
    <w:p w:rsidR="0084370C" w:rsidRDefault="0084370C" w:rsidP="00C858C3">
      <w:pPr>
        <w:pStyle w:val="a3"/>
        <w:numPr>
          <w:ilvl w:val="0"/>
          <w:numId w:val="24"/>
        </w:numPr>
        <w:autoSpaceDE w:val="0"/>
        <w:autoSpaceDN w:val="0"/>
        <w:adjustRightInd w:val="0"/>
        <w:spacing w:after="0" w:line="240" w:lineRule="auto"/>
        <w:ind w:left="284" w:hanging="284"/>
        <w:jc w:val="both"/>
        <w:rPr>
          <w:rFonts w:ascii="Times New Roman" w:eastAsiaTheme="minorHAnsi" w:hAnsi="Times New Roman" w:cs="Times New Roman"/>
          <w:color w:val="000000"/>
          <w:sz w:val="28"/>
          <w:szCs w:val="28"/>
          <w:lang w:eastAsia="en-US"/>
        </w:rPr>
      </w:pPr>
      <w:r w:rsidRPr="0084370C">
        <w:rPr>
          <w:rFonts w:ascii="Times New Roman" w:eastAsiaTheme="minorHAnsi" w:hAnsi="Times New Roman" w:cs="Times New Roman"/>
          <w:color w:val="000000"/>
          <w:sz w:val="28"/>
          <w:szCs w:val="28"/>
          <w:lang w:eastAsia="en-US"/>
        </w:rPr>
        <w:t>создаётся максимально целостная система знаний, отвечающая потребностям, интересам и возрастным возможностям развивающейся личности молодого человека;</w:t>
      </w:r>
    </w:p>
    <w:p w:rsidR="0084370C" w:rsidRDefault="0084370C" w:rsidP="00C858C3">
      <w:pPr>
        <w:pStyle w:val="a3"/>
        <w:numPr>
          <w:ilvl w:val="0"/>
          <w:numId w:val="25"/>
        </w:numPr>
        <w:autoSpaceDE w:val="0"/>
        <w:autoSpaceDN w:val="0"/>
        <w:adjustRightInd w:val="0"/>
        <w:spacing w:after="0" w:line="240" w:lineRule="auto"/>
        <w:ind w:left="284" w:hanging="284"/>
        <w:jc w:val="both"/>
        <w:rPr>
          <w:rFonts w:ascii="Times New Roman" w:eastAsiaTheme="minorHAnsi" w:hAnsi="Times New Roman" w:cs="Times New Roman"/>
          <w:color w:val="000000"/>
          <w:sz w:val="28"/>
          <w:szCs w:val="28"/>
          <w:lang w:eastAsia="en-US"/>
        </w:rPr>
      </w:pPr>
      <w:r w:rsidRPr="0084370C">
        <w:rPr>
          <w:rFonts w:ascii="Times New Roman" w:eastAsiaTheme="minorHAnsi" w:hAnsi="Times New Roman" w:cs="Times New Roman"/>
          <w:color w:val="000000"/>
          <w:sz w:val="28"/>
          <w:szCs w:val="28"/>
          <w:lang w:eastAsia="en-US"/>
        </w:rPr>
        <w:t>в курс включён актуальный материал о современном российском обществе, основах конституционного строя Российской Федерации, правах и обязанностях гражданина, тенденциях социально- экономического развития России, её роли в современном мире;</w:t>
      </w:r>
    </w:p>
    <w:p w:rsidR="0084370C" w:rsidRDefault="0084370C" w:rsidP="00C858C3">
      <w:pPr>
        <w:pStyle w:val="a3"/>
        <w:numPr>
          <w:ilvl w:val="0"/>
          <w:numId w:val="25"/>
        </w:numPr>
        <w:autoSpaceDE w:val="0"/>
        <w:autoSpaceDN w:val="0"/>
        <w:adjustRightInd w:val="0"/>
        <w:spacing w:after="0" w:line="240" w:lineRule="auto"/>
        <w:ind w:left="284" w:hanging="284"/>
        <w:jc w:val="both"/>
        <w:rPr>
          <w:rFonts w:ascii="Times New Roman" w:eastAsiaTheme="minorHAnsi" w:hAnsi="Times New Roman" w:cs="Times New Roman"/>
          <w:color w:val="000000"/>
          <w:sz w:val="28"/>
          <w:szCs w:val="28"/>
          <w:lang w:eastAsia="en-US"/>
        </w:rPr>
      </w:pPr>
      <w:r w:rsidRPr="0084370C">
        <w:rPr>
          <w:rFonts w:ascii="Times New Roman" w:eastAsiaTheme="minorHAnsi" w:hAnsi="Times New Roman" w:cs="Times New Roman"/>
          <w:color w:val="000000"/>
          <w:sz w:val="28"/>
          <w:szCs w:val="28"/>
          <w:lang w:eastAsia="en-US"/>
        </w:rPr>
        <w:t>практико-ориентированный характер;</w:t>
      </w:r>
    </w:p>
    <w:p w:rsidR="0084370C" w:rsidRDefault="0084370C" w:rsidP="00C858C3">
      <w:pPr>
        <w:pStyle w:val="a3"/>
        <w:numPr>
          <w:ilvl w:val="0"/>
          <w:numId w:val="25"/>
        </w:numPr>
        <w:autoSpaceDE w:val="0"/>
        <w:autoSpaceDN w:val="0"/>
        <w:adjustRightInd w:val="0"/>
        <w:spacing w:after="0" w:line="240" w:lineRule="auto"/>
        <w:ind w:left="284" w:hanging="284"/>
        <w:jc w:val="both"/>
        <w:rPr>
          <w:rFonts w:ascii="Times New Roman" w:eastAsiaTheme="minorHAnsi" w:hAnsi="Times New Roman" w:cs="Times New Roman"/>
          <w:color w:val="000000"/>
          <w:sz w:val="28"/>
          <w:szCs w:val="28"/>
          <w:lang w:eastAsia="en-US"/>
        </w:rPr>
      </w:pPr>
      <w:r w:rsidRPr="0084370C">
        <w:rPr>
          <w:rFonts w:ascii="Times New Roman" w:eastAsiaTheme="minorHAnsi" w:hAnsi="Times New Roman" w:cs="Times New Roman"/>
          <w:color w:val="000000"/>
          <w:sz w:val="28"/>
          <w:szCs w:val="28"/>
          <w:lang w:eastAsia="en-US"/>
        </w:rPr>
        <w:t>ориентация на применение современных, в том числе информационно- компьютерных технологий;</w:t>
      </w:r>
    </w:p>
    <w:p w:rsidR="0084370C" w:rsidRDefault="0084370C" w:rsidP="00C858C3">
      <w:pPr>
        <w:pStyle w:val="a3"/>
        <w:numPr>
          <w:ilvl w:val="0"/>
          <w:numId w:val="25"/>
        </w:numPr>
        <w:autoSpaceDE w:val="0"/>
        <w:autoSpaceDN w:val="0"/>
        <w:adjustRightInd w:val="0"/>
        <w:spacing w:after="0" w:line="240" w:lineRule="auto"/>
        <w:ind w:left="284" w:hanging="284"/>
        <w:jc w:val="both"/>
        <w:rPr>
          <w:rFonts w:ascii="Times New Roman" w:eastAsiaTheme="minorHAnsi" w:hAnsi="Times New Roman" w:cs="Times New Roman"/>
          <w:color w:val="000000"/>
          <w:sz w:val="28"/>
          <w:szCs w:val="28"/>
          <w:lang w:eastAsia="en-US"/>
        </w:rPr>
      </w:pPr>
      <w:r w:rsidRPr="0084370C">
        <w:rPr>
          <w:rFonts w:ascii="Times New Roman" w:eastAsiaTheme="minorHAnsi" w:hAnsi="Times New Roman" w:cs="Times New Roman"/>
          <w:color w:val="000000"/>
          <w:sz w:val="28"/>
          <w:szCs w:val="28"/>
          <w:lang w:eastAsia="en-US"/>
        </w:rPr>
        <w:lastRenderedPageBreak/>
        <w:t>возможность проведения внеклассной воспитательной работы, исследовательской деятельности и проектирования в образовании;</w:t>
      </w:r>
    </w:p>
    <w:p w:rsidR="0084370C" w:rsidRDefault="0084370C" w:rsidP="00C858C3">
      <w:pPr>
        <w:pStyle w:val="a3"/>
        <w:numPr>
          <w:ilvl w:val="0"/>
          <w:numId w:val="25"/>
        </w:numPr>
        <w:autoSpaceDE w:val="0"/>
        <w:autoSpaceDN w:val="0"/>
        <w:adjustRightInd w:val="0"/>
        <w:spacing w:after="0" w:line="240" w:lineRule="auto"/>
        <w:ind w:left="284" w:hanging="284"/>
        <w:jc w:val="both"/>
        <w:rPr>
          <w:rFonts w:ascii="Times New Roman" w:eastAsiaTheme="minorHAnsi" w:hAnsi="Times New Roman" w:cs="Times New Roman"/>
          <w:color w:val="000000"/>
          <w:sz w:val="28"/>
          <w:szCs w:val="28"/>
          <w:lang w:eastAsia="en-US"/>
        </w:rPr>
      </w:pPr>
      <w:r w:rsidRPr="0084370C">
        <w:rPr>
          <w:rFonts w:ascii="Times New Roman" w:eastAsiaTheme="minorHAnsi" w:hAnsi="Times New Roman" w:cs="Times New Roman"/>
          <w:color w:val="000000"/>
          <w:sz w:val="28"/>
          <w:szCs w:val="28"/>
          <w:lang w:eastAsia="en-US"/>
        </w:rPr>
        <w:t xml:space="preserve">акцент на компетентностный подход и ориентированность на универсальные учебные действия школьников на занятиях </w:t>
      </w:r>
      <w:r>
        <w:rPr>
          <w:rFonts w:ascii="Times New Roman" w:eastAsiaTheme="minorHAnsi" w:hAnsi="Times New Roman" w:cs="Times New Roman"/>
          <w:color w:val="000000"/>
          <w:sz w:val="28"/>
          <w:szCs w:val="28"/>
          <w:lang w:eastAsia="en-US"/>
        </w:rPr>
        <w:t>-</w:t>
      </w:r>
      <w:r w:rsidRPr="0084370C">
        <w:rPr>
          <w:rFonts w:ascii="Times New Roman" w:eastAsiaTheme="minorHAnsi" w:hAnsi="Times New Roman" w:cs="Times New Roman"/>
          <w:color w:val="000000"/>
          <w:sz w:val="28"/>
          <w:szCs w:val="28"/>
          <w:lang w:eastAsia="en-US"/>
        </w:rPr>
        <w:t xml:space="preserve"> личностные, регулятивные, </w:t>
      </w:r>
      <w:proofErr w:type="spellStart"/>
      <w:r w:rsidRPr="0084370C">
        <w:rPr>
          <w:rFonts w:ascii="Times New Roman" w:eastAsiaTheme="minorHAnsi" w:hAnsi="Times New Roman" w:cs="Times New Roman"/>
          <w:color w:val="000000"/>
          <w:sz w:val="28"/>
          <w:szCs w:val="28"/>
          <w:lang w:eastAsia="en-US"/>
        </w:rPr>
        <w:t>общеучебные</w:t>
      </w:r>
      <w:proofErr w:type="spellEnd"/>
      <w:r w:rsidRPr="0084370C">
        <w:rPr>
          <w:rFonts w:ascii="Times New Roman" w:eastAsiaTheme="minorHAnsi" w:hAnsi="Times New Roman" w:cs="Times New Roman"/>
          <w:color w:val="000000"/>
          <w:sz w:val="28"/>
          <w:szCs w:val="28"/>
          <w:lang w:eastAsia="en-US"/>
        </w:rPr>
        <w:t>, логические, коммуникативные;</w:t>
      </w:r>
    </w:p>
    <w:p w:rsidR="0084370C" w:rsidRDefault="0084370C" w:rsidP="00C858C3">
      <w:pPr>
        <w:pStyle w:val="a3"/>
        <w:numPr>
          <w:ilvl w:val="0"/>
          <w:numId w:val="25"/>
        </w:numPr>
        <w:autoSpaceDE w:val="0"/>
        <w:autoSpaceDN w:val="0"/>
        <w:adjustRightInd w:val="0"/>
        <w:spacing w:after="0" w:line="240" w:lineRule="auto"/>
        <w:ind w:left="284" w:hanging="284"/>
        <w:jc w:val="both"/>
        <w:rPr>
          <w:rFonts w:ascii="Times New Roman" w:eastAsiaTheme="minorHAnsi" w:hAnsi="Times New Roman" w:cs="Times New Roman"/>
          <w:color w:val="000000"/>
          <w:sz w:val="28"/>
          <w:szCs w:val="28"/>
          <w:lang w:eastAsia="en-US"/>
        </w:rPr>
      </w:pPr>
      <w:r w:rsidRPr="0084370C">
        <w:rPr>
          <w:rFonts w:ascii="Times New Roman" w:eastAsiaTheme="minorHAnsi" w:hAnsi="Times New Roman" w:cs="Times New Roman"/>
          <w:color w:val="000000"/>
          <w:sz w:val="28"/>
          <w:szCs w:val="28"/>
          <w:lang w:eastAsia="en-US"/>
        </w:rPr>
        <w:t>возможности дифференцированного подхода к организации образовательного процесса, в том числе с учётом индивидуальных психолого-педагогических особенностей школьников, запросов обучающихся и их семей;</w:t>
      </w:r>
    </w:p>
    <w:p w:rsidR="0084370C" w:rsidRPr="0084370C" w:rsidRDefault="0084370C" w:rsidP="00C858C3">
      <w:pPr>
        <w:pStyle w:val="a3"/>
        <w:numPr>
          <w:ilvl w:val="0"/>
          <w:numId w:val="25"/>
        </w:numPr>
        <w:autoSpaceDE w:val="0"/>
        <w:autoSpaceDN w:val="0"/>
        <w:adjustRightInd w:val="0"/>
        <w:spacing w:after="0" w:line="240" w:lineRule="auto"/>
        <w:ind w:left="284" w:hanging="284"/>
        <w:jc w:val="both"/>
        <w:rPr>
          <w:rFonts w:ascii="Times New Roman" w:eastAsiaTheme="minorHAnsi" w:hAnsi="Times New Roman" w:cs="Times New Roman"/>
          <w:color w:val="000000"/>
          <w:sz w:val="28"/>
          <w:szCs w:val="28"/>
          <w:lang w:eastAsia="en-US"/>
        </w:rPr>
      </w:pPr>
      <w:r w:rsidRPr="0084370C">
        <w:rPr>
          <w:rFonts w:ascii="Times New Roman" w:eastAsiaTheme="minorHAnsi" w:hAnsi="Times New Roman" w:cs="Times New Roman"/>
          <w:color w:val="000000"/>
          <w:sz w:val="28"/>
          <w:szCs w:val="28"/>
          <w:lang w:eastAsia="en-US"/>
        </w:rPr>
        <w:t>наличие системы заданий, последовательно готовящих к государственной итоговой аттестации.</w:t>
      </w:r>
    </w:p>
    <w:p w:rsidR="0084370C" w:rsidRPr="0084370C" w:rsidRDefault="0084370C" w:rsidP="00C858C3">
      <w:pPr>
        <w:autoSpaceDE w:val="0"/>
        <w:autoSpaceDN w:val="0"/>
        <w:adjustRightInd w:val="0"/>
        <w:spacing w:after="0" w:line="240" w:lineRule="auto"/>
        <w:ind w:firstLine="284"/>
        <w:jc w:val="both"/>
        <w:rPr>
          <w:rFonts w:ascii="Times New Roman" w:eastAsiaTheme="minorHAnsi" w:hAnsi="Times New Roman" w:cs="Times New Roman"/>
          <w:color w:val="000000"/>
          <w:sz w:val="28"/>
          <w:szCs w:val="28"/>
          <w:lang w:eastAsia="en-US"/>
        </w:rPr>
      </w:pPr>
      <w:r w:rsidRPr="0084370C">
        <w:rPr>
          <w:rFonts w:ascii="Times New Roman" w:eastAsiaTheme="minorHAnsi" w:hAnsi="Times New Roman" w:cs="Times New Roman"/>
          <w:color w:val="000000"/>
          <w:sz w:val="28"/>
          <w:szCs w:val="28"/>
          <w:lang w:eastAsia="en-US"/>
        </w:rPr>
        <w:t>Роль учебного предмета «Обществознание» в социализации обучающихся 10–11 классов в значительной мере связана с выработкой позитивных ценностных ориентаций, формированием общероссийской гражданской идентичности, ориентированием в системе социальных отношений, профессиональным самоопределением.</w:t>
      </w:r>
    </w:p>
    <w:p w:rsidR="0084370C" w:rsidRPr="0084370C" w:rsidRDefault="0084370C" w:rsidP="00C858C3">
      <w:pPr>
        <w:autoSpaceDE w:val="0"/>
        <w:autoSpaceDN w:val="0"/>
        <w:adjustRightInd w:val="0"/>
        <w:spacing w:after="0" w:line="240" w:lineRule="auto"/>
        <w:ind w:firstLine="284"/>
        <w:jc w:val="both"/>
        <w:rPr>
          <w:rFonts w:ascii="Times New Roman" w:eastAsiaTheme="minorHAnsi" w:hAnsi="Times New Roman" w:cs="Times New Roman"/>
          <w:color w:val="000000"/>
          <w:sz w:val="28"/>
          <w:szCs w:val="28"/>
          <w:lang w:eastAsia="en-US"/>
        </w:rPr>
      </w:pPr>
      <w:r w:rsidRPr="0084370C">
        <w:rPr>
          <w:rFonts w:ascii="Times New Roman" w:eastAsiaTheme="minorHAnsi" w:hAnsi="Times New Roman" w:cs="Times New Roman"/>
          <w:color w:val="000000"/>
          <w:sz w:val="28"/>
          <w:szCs w:val="28"/>
          <w:lang w:eastAsia="en-US"/>
        </w:rPr>
        <w:t xml:space="preserve">В курсе средней школы дается комплекс знаний о </w:t>
      </w:r>
      <w:proofErr w:type="spellStart"/>
      <w:r w:rsidRPr="0084370C">
        <w:rPr>
          <w:rFonts w:ascii="Times New Roman" w:eastAsiaTheme="minorHAnsi" w:hAnsi="Times New Roman" w:cs="Times New Roman"/>
          <w:color w:val="000000"/>
          <w:sz w:val="28"/>
          <w:szCs w:val="28"/>
          <w:lang w:eastAsia="en-US"/>
        </w:rPr>
        <w:t>биопсихосоциальной</w:t>
      </w:r>
      <w:proofErr w:type="spellEnd"/>
      <w:r w:rsidRPr="0084370C">
        <w:rPr>
          <w:rFonts w:ascii="Times New Roman" w:eastAsiaTheme="minorHAnsi" w:hAnsi="Times New Roman" w:cs="Times New Roman"/>
          <w:color w:val="000000"/>
          <w:sz w:val="28"/>
          <w:szCs w:val="28"/>
          <w:lang w:eastAsia="en-US"/>
        </w:rPr>
        <w:t xml:space="preserve"> сущности человека и деятельности как форме его существования; обществе как системе и функционировании социальных институтов в различных сферах общественной жизни, проблемах общественного развития; о российском обществе и государстве, а также знания прикладного характера, необходимые для организации взаимодействия школьника с окружающими людьми и социальными институтами.</w:t>
      </w:r>
    </w:p>
    <w:p w:rsidR="0084370C" w:rsidRPr="0084370C" w:rsidRDefault="0084370C" w:rsidP="00C858C3">
      <w:pPr>
        <w:autoSpaceDE w:val="0"/>
        <w:autoSpaceDN w:val="0"/>
        <w:adjustRightInd w:val="0"/>
        <w:spacing w:after="0" w:line="240" w:lineRule="auto"/>
        <w:ind w:firstLine="284"/>
        <w:jc w:val="both"/>
        <w:rPr>
          <w:rFonts w:ascii="Times New Roman" w:eastAsiaTheme="minorHAnsi" w:hAnsi="Times New Roman" w:cs="Times New Roman"/>
          <w:color w:val="000000"/>
          <w:sz w:val="28"/>
          <w:szCs w:val="28"/>
          <w:lang w:eastAsia="en-US"/>
        </w:rPr>
      </w:pPr>
      <w:r w:rsidRPr="0084370C">
        <w:rPr>
          <w:rFonts w:ascii="Times New Roman" w:eastAsiaTheme="minorHAnsi" w:hAnsi="Times New Roman" w:cs="Times New Roman"/>
          <w:color w:val="000000"/>
          <w:sz w:val="28"/>
          <w:szCs w:val="28"/>
          <w:lang w:eastAsia="en-US"/>
        </w:rPr>
        <w:t>Изучение обществознания в средней школе призвано создать условия для общей ориентации школьника в актуальных событиях и процессах развития российского общества и человечества в целом; нравственной и правовой оценки конкретных поступков людей и рефлексии собственного социального опыта; реализации и защиты своих прав человека и гражданина, осознанного выполнения гражданских обязанностей; анализа и использования социальной информации; сознательного неприятия антиобщественного поведения и противодействия его проявлениям.</w:t>
      </w:r>
    </w:p>
    <w:p w:rsidR="0084370C" w:rsidRPr="0084370C" w:rsidRDefault="0084370C" w:rsidP="00C858C3">
      <w:pPr>
        <w:autoSpaceDE w:val="0"/>
        <w:autoSpaceDN w:val="0"/>
        <w:adjustRightInd w:val="0"/>
        <w:spacing w:after="0" w:line="240" w:lineRule="auto"/>
        <w:ind w:firstLine="284"/>
        <w:jc w:val="both"/>
        <w:rPr>
          <w:rFonts w:ascii="Times New Roman" w:eastAsiaTheme="minorHAnsi" w:hAnsi="Times New Roman" w:cs="Times New Roman"/>
          <w:color w:val="000000"/>
          <w:sz w:val="28"/>
          <w:szCs w:val="28"/>
          <w:lang w:eastAsia="en-US"/>
        </w:rPr>
      </w:pPr>
      <w:r w:rsidRPr="0084370C">
        <w:rPr>
          <w:rFonts w:ascii="Times New Roman" w:eastAsiaTheme="minorHAnsi" w:hAnsi="Times New Roman" w:cs="Times New Roman"/>
          <w:color w:val="000000"/>
          <w:sz w:val="28"/>
          <w:szCs w:val="28"/>
          <w:lang w:eastAsia="en-US"/>
        </w:rPr>
        <w:t>Изучение курса должно осуществляться во взаимосвязи с деятельностью различных общественных организаций и объединений, программами дополнительного образования, реальной жизнью школьного коллектива.</w:t>
      </w:r>
    </w:p>
    <w:p w:rsidR="0084370C" w:rsidRPr="0084370C" w:rsidRDefault="0084370C" w:rsidP="00C858C3">
      <w:pPr>
        <w:autoSpaceDE w:val="0"/>
        <w:autoSpaceDN w:val="0"/>
        <w:adjustRightInd w:val="0"/>
        <w:spacing w:after="0" w:line="240" w:lineRule="auto"/>
        <w:ind w:firstLine="284"/>
        <w:jc w:val="both"/>
        <w:rPr>
          <w:rFonts w:ascii="Times New Roman" w:eastAsiaTheme="minorHAnsi" w:hAnsi="Times New Roman" w:cs="Times New Roman"/>
          <w:color w:val="000000"/>
          <w:sz w:val="28"/>
          <w:szCs w:val="28"/>
          <w:lang w:eastAsia="en-US"/>
        </w:rPr>
      </w:pPr>
      <w:r w:rsidRPr="0084370C">
        <w:rPr>
          <w:rFonts w:ascii="Times New Roman" w:eastAsiaTheme="minorHAnsi" w:hAnsi="Times New Roman" w:cs="Times New Roman"/>
          <w:color w:val="000000"/>
          <w:sz w:val="28"/>
          <w:szCs w:val="28"/>
          <w:lang w:eastAsia="en-US"/>
        </w:rPr>
        <w:t>Важным результатом работы должны стать: толерантное отношение к проявлениям иной культуры; умение делать ответственный выбор; умение соотносить личные интересы с общественными, понимание необходимости сотрудничества и кооперации при решении общезначимых проблем.</w:t>
      </w:r>
    </w:p>
    <w:p w:rsidR="0084370C" w:rsidRDefault="0084370C" w:rsidP="00C858C3">
      <w:pPr>
        <w:pStyle w:val="ad"/>
        <w:shd w:val="clear" w:color="auto" w:fill="FFFFFF"/>
        <w:spacing w:before="0" w:beforeAutospacing="0" w:after="0" w:afterAutospacing="0"/>
        <w:ind w:firstLine="562"/>
        <w:jc w:val="both"/>
        <w:rPr>
          <w:color w:val="000000"/>
          <w:sz w:val="28"/>
          <w:szCs w:val="28"/>
        </w:rPr>
      </w:pPr>
    </w:p>
    <w:p w:rsidR="009E6F19" w:rsidRPr="005E74B2" w:rsidRDefault="009E6F19" w:rsidP="00C858C3">
      <w:pPr>
        <w:tabs>
          <w:tab w:val="left" w:pos="567"/>
        </w:tabs>
        <w:spacing w:after="0" w:line="240" w:lineRule="auto"/>
        <w:jc w:val="both"/>
        <w:rPr>
          <w:rFonts w:ascii="Times New Roman" w:hAnsi="Times New Roman"/>
          <w:sz w:val="28"/>
          <w:szCs w:val="28"/>
        </w:rPr>
      </w:pPr>
      <w:r w:rsidRPr="005E74B2">
        <w:rPr>
          <w:rFonts w:ascii="Times New Roman" w:hAnsi="Times New Roman"/>
          <w:sz w:val="28"/>
          <w:szCs w:val="28"/>
        </w:rPr>
        <w:t>Основными целями изучения обществознания в 11 класс</w:t>
      </w:r>
      <w:r w:rsidR="00EB5813">
        <w:rPr>
          <w:rFonts w:ascii="Times New Roman" w:hAnsi="Times New Roman"/>
          <w:sz w:val="28"/>
          <w:szCs w:val="28"/>
        </w:rPr>
        <w:t>ах</w:t>
      </w:r>
      <w:r w:rsidRPr="005E74B2">
        <w:rPr>
          <w:rFonts w:ascii="Times New Roman" w:hAnsi="Times New Roman"/>
          <w:sz w:val="28"/>
          <w:szCs w:val="28"/>
        </w:rPr>
        <w:t xml:space="preserve"> являются:</w:t>
      </w:r>
    </w:p>
    <w:p w:rsidR="009E6F19" w:rsidRPr="00EB5813" w:rsidRDefault="00EB5813" w:rsidP="00C858C3">
      <w:pPr>
        <w:pStyle w:val="a3"/>
        <w:numPr>
          <w:ilvl w:val="0"/>
          <w:numId w:val="29"/>
        </w:numPr>
        <w:spacing w:after="0" w:line="240" w:lineRule="auto"/>
        <w:ind w:left="284" w:hanging="284"/>
        <w:jc w:val="both"/>
        <w:rPr>
          <w:rFonts w:ascii="Times New Roman" w:hAnsi="Times New Roman" w:cs="Times New Roman"/>
          <w:sz w:val="28"/>
          <w:szCs w:val="28"/>
        </w:rPr>
      </w:pPr>
      <w:r>
        <w:rPr>
          <w:rFonts w:ascii="Times New Roman" w:hAnsi="Times New Roman" w:cs="Times New Roman"/>
          <w:b/>
          <w:i/>
          <w:sz w:val="28"/>
          <w:szCs w:val="28"/>
        </w:rPr>
        <w:t>р</w:t>
      </w:r>
      <w:r w:rsidR="009E6F19" w:rsidRPr="00EB5813">
        <w:rPr>
          <w:rFonts w:ascii="Times New Roman" w:hAnsi="Times New Roman" w:cs="Times New Roman"/>
          <w:b/>
          <w:i/>
          <w:sz w:val="28"/>
          <w:szCs w:val="28"/>
        </w:rPr>
        <w:t>азвитие</w:t>
      </w:r>
      <w:r w:rsidR="009E6F19" w:rsidRPr="00EB5813">
        <w:rPr>
          <w:rFonts w:ascii="Times New Roman" w:hAnsi="Times New Roman" w:cs="Times New Roman"/>
          <w:sz w:val="28"/>
          <w:szCs w:val="28"/>
        </w:rPr>
        <w:t>социального мышления личности учащегося, познавательного интереса к изучению социально-гуманитарных дисциплин;</w:t>
      </w:r>
    </w:p>
    <w:p w:rsidR="009E6F19" w:rsidRPr="00EB5813" w:rsidRDefault="00EB5813" w:rsidP="00C858C3">
      <w:pPr>
        <w:pStyle w:val="a3"/>
        <w:numPr>
          <w:ilvl w:val="0"/>
          <w:numId w:val="29"/>
        </w:numPr>
        <w:spacing w:after="0" w:line="240" w:lineRule="auto"/>
        <w:ind w:left="284" w:hanging="284"/>
        <w:jc w:val="both"/>
        <w:rPr>
          <w:rFonts w:ascii="Times New Roman" w:hAnsi="Times New Roman" w:cs="Times New Roman"/>
          <w:sz w:val="28"/>
          <w:szCs w:val="28"/>
        </w:rPr>
      </w:pPr>
      <w:r>
        <w:rPr>
          <w:rFonts w:ascii="Times New Roman" w:hAnsi="Times New Roman" w:cs="Times New Roman"/>
          <w:b/>
          <w:i/>
          <w:sz w:val="28"/>
          <w:szCs w:val="28"/>
        </w:rPr>
        <w:t>р</w:t>
      </w:r>
      <w:r w:rsidR="009E6F19" w:rsidRPr="00EB5813">
        <w:rPr>
          <w:rFonts w:ascii="Times New Roman" w:hAnsi="Times New Roman" w:cs="Times New Roman"/>
          <w:b/>
          <w:i/>
          <w:sz w:val="28"/>
          <w:szCs w:val="28"/>
        </w:rPr>
        <w:t>азвитие</w:t>
      </w:r>
      <w:r w:rsidR="009E6F19" w:rsidRPr="00EB5813">
        <w:rPr>
          <w:rFonts w:ascii="Times New Roman" w:hAnsi="Times New Roman" w:cs="Times New Roman"/>
          <w:sz w:val="28"/>
          <w:szCs w:val="28"/>
        </w:rPr>
        <w:t xml:space="preserve"> критического мышления, позволяющего объективно воспринимать социальную информацию и уверенно ориентироваться в её потоке;</w:t>
      </w:r>
    </w:p>
    <w:p w:rsidR="009E6F19" w:rsidRPr="00EB5813" w:rsidRDefault="00EB5813" w:rsidP="00C858C3">
      <w:pPr>
        <w:pStyle w:val="a3"/>
        <w:numPr>
          <w:ilvl w:val="0"/>
          <w:numId w:val="29"/>
        </w:numPr>
        <w:spacing w:after="0" w:line="240" w:lineRule="auto"/>
        <w:ind w:left="284" w:hanging="284"/>
        <w:jc w:val="both"/>
        <w:rPr>
          <w:rFonts w:ascii="Times New Roman" w:hAnsi="Times New Roman" w:cs="Times New Roman"/>
          <w:sz w:val="28"/>
          <w:szCs w:val="28"/>
        </w:rPr>
      </w:pPr>
      <w:r>
        <w:rPr>
          <w:rFonts w:ascii="Times New Roman" w:hAnsi="Times New Roman" w:cs="Times New Roman"/>
          <w:b/>
          <w:i/>
          <w:sz w:val="28"/>
          <w:szCs w:val="28"/>
        </w:rPr>
        <w:t>в</w:t>
      </w:r>
      <w:r w:rsidR="009E6F19" w:rsidRPr="00EB5813">
        <w:rPr>
          <w:rFonts w:ascii="Times New Roman" w:hAnsi="Times New Roman" w:cs="Times New Roman"/>
          <w:b/>
          <w:i/>
          <w:sz w:val="28"/>
          <w:szCs w:val="28"/>
        </w:rPr>
        <w:t>оспитание</w:t>
      </w:r>
      <w:r w:rsidR="009E6F19" w:rsidRPr="00EB5813">
        <w:rPr>
          <w:rFonts w:ascii="Times New Roman" w:hAnsi="Times New Roman" w:cs="Times New Roman"/>
          <w:sz w:val="28"/>
          <w:szCs w:val="28"/>
        </w:rPr>
        <w:t xml:space="preserve"> гражданственности, социальной ответственности, приверженности гуманистическим и демократическим принципам;</w:t>
      </w:r>
    </w:p>
    <w:p w:rsidR="009E6F19" w:rsidRPr="00EB5813" w:rsidRDefault="00EB5813" w:rsidP="00C858C3">
      <w:pPr>
        <w:pStyle w:val="a3"/>
        <w:numPr>
          <w:ilvl w:val="0"/>
          <w:numId w:val="29"/>
        </w:numPr>
        <w:spacing w:after="0" w:line="240" w:lineRule="auto"/>
        <w:ind w:left="284" w:hanging="284"/>
        <w:jc w:val="both"/>
        <w:rPr>
          <w:rFonts w:ascii="Times New Roman" w:hAnsi="Times New Roman" w:cs="Times New Roman"/>
          <w:sz w:val="28"/>
          <w:szCs w:val="28"/>
        </w:rPr>
      </w:pPr>
      <w:r>
        <w:rPr>
          <w:rFonts w:ascii="Times New Roman" w:hAnsi="Times New Roman" w:cs="Times New Roman"/>
          <w:b/>
          <w:i/>
          <w:sz w:val="28"/>
          <w:szCs w:val="28"/>
        </w:rPr>
        <w:t>о</w:t>
      </w:r>
      <w:r w:rsidR="009E6F19" w:rsidRPr="00EB5813">
        <w:rPr>
          <w:rFonts w:ascii="Times New Roman" w:hAnsi="Times New Roman" w:cs="Times New Roman"/>
          <w:b/>
          <w:i/>
          <w:sz w:val="28"/>
          <w:szCs w:val="28"/>
        </w:rPr>
        <w:t>своение системы знаний</w:t>
      </w:r>
      <w:r w:rsidR="009E6F19" w:rsidRPr="00EB5813">
        <w:rPr>
          <w:rFonts w:ascii="Times New Roman" w:hAnsi="Times New Roman" w:cs="Times New Roman"/>
          <w:sz w:val="28"/>
          <w:szCs w:val="28"/>
        </w:rPr>
        <w:t>, составляющих основы философии, социологии, политологии, социальной психологии, необходимых для эффективного взаимодействия с социальной средой;</w:t>
      </w:r>
    </w:p>
    <w:p w:rsidR="009E6F19" w:rsidRPr="00EB5813" w:rsidRDefault="00EB5813" w:rsidP="00C858C3">
      <w:pPr>
        <w:pStyle w:val="a3"/>
        <w:numPr>
          <w:ilvl w:val="0"/>
          <w:numId w:val="29"/>
        </w:numPr>
        <w:spacing w:after="0" w:line="240" w:lineRule="auto"/>
        <w:ind w:left="284" w:hanging="284"/>
        <w:jc w:val="both"/>
        <w:rPr>
          <w:rFonts w:ascii="Times New Roman" w:hAnsi="Times New Roman" w:cs="Times New Roman"/>
          <w:sz w:val="28"/>
          <w:szCs w:val="28"/>
        </w:rPr>
      </w:pPr>
      <w:r>
        <w:rPr>
          <w:rFonts w:ascii="Times New Roman" w:hAnsi="Times New Roman" w:cs="Times New Roman"/>
          <w:b/>
          <w:i/>
          <w:sz w:val="28"/>
          <w:szCs w:val="28"/>
        </w:rPr>
        <w:lastRenderedPageBreak/>
        <w:t>о</w:t>
      </w:r>
      <w:r w:rsidR="009E6F19" w:rsidRPr="00EB5813">
        <w:rPr>
          <w:rFonts w:ascii="Times New Roman" w:hAnsi="Times New Roman" w:cs="Times New Roman"/>
          <w:b/>
          <w:i/>
          <w:sz w:val="28"/>
          <w:szCs w:val="28"/>
        </w:rPr>
        <w:t>владение умениями</w:t>
      </w:r>
      <w:r w:rsidR="009E6F19" w:rsidRPr="00EB5813">
        <w:rPr>
          <w:rFonts w:ascii="Times New Roman" w:hAnsi="Times New Roman" w:cs="Times New Roman"/>
          <w:sz w:val="28"/>
          <w:szCs w:val="28"/>
        </w:rPr>
        <w:t xml:space="preserve"> получения и осмысления социальной информации, освоение способов познавательной, коммуникативной, практической деятельности;</w:t>
      </w:r>
    </w:p>
    <w:p w:rsidR="009E6F19" w:rsidRPr="00EB5813" w:rsidRDefault="00EB5813" w:rsidP="00C858C3">
      <w:pPr>
        <w:pStyle w:val="a3"/>
        <w:numPr>
          <w:ilvl w:val="0"/>
          <w:numId w:val="29"/>
        </w:numPr>
        <w:spacing w:after="0" w:line="240" w:lineRule="auto"/>
        <w:ind w:left="284" w:hanging="284"/>
        <w:jc w:val="both"/>
        <w:rPr>
          <w:rFonts w:ascii="Times New Roman" w:hAnsi="Times New Roman" w:cs="Times New Roman"/>
          <w:sz w:val="28"/>
          <w:szCs w:val="28"/>
        </w:rPr>
      </w:pPr>
      <w:r>
        <w:rPr>
          <w:rFonts w:ascii="Times New Roman" w:hAnsi="Times New Roman" w:cs="Times New Roman"/>
          <w:b/>
          <w:i/>
          <w:sz w:val="28"/>
          <w:szCs w:val="28"/>
        </w:rPr>
        <w:t>ф</w:t>
      </w:r>
      <w:r w:rsidR="009E6F19" w:rsidRPr="00EB5813">
        <w:rPr>
          <w:rFonts w:ascii="Times New Roman" w:hAnsi="Times New Roman" w:cs="Times New Roman"/>
          <w:b/>
          <w:i/>
          <w:sz w:val="28"/>
          <w:szCs w:val="28"/>
        </w:rPr>
        <w:t>ормирование опыта</w:t>
      </w:r>
      <w:r w:rsidR="009E6F19" w:rsidRPr="00EB5813">
        <w:rPr>
          <w:rFonts w:ascii="Times New Roman" w:hAnsi="Times New Roman" w:cs="Times New Roman"/>
          <w:sz w:val="28"/>
          <w:szCs w:val="28"/>
        </w:rPr>
        <w:t>применения полученных знаний и умений для решения типичных задач в области социальных отношений.</w:t>
      </w:r>
    </w:p>
    <w:p w:rsidR="002B42E4" w:rsidRPr="002B42E4" w:rsidRDefault="002B42E4" w:rsidP="00C858C3">
      <w:pPr>
        <w:spacing w:after="0" w:line="240" w:lineRule="auto"/>
        <w:jc w:val="both"/>
        <w:rPr>
          <w:rFonts w:ascii="Times New Roman" w:hAnsi="Times New Roman" w:cs="Times New Roman"/>
          <w:b/>
          <w:sz w:val="28"/>
          <w:szCs w:val="28"/>
        </w:rPr>
      </w:pPr>
    </w:p>
    <w:p w:rsidR="002B42E4" w:rsidRPr="002B42E4" w:rsidRDefault="002B42E4" w:rsidP="00C858C3">
      <w:pPr>
        <w:spacing w:after="0" w:line="240" w:lineRule="auto"/>
        <w:ind w:firstLine="360"/>
        <w:jc w:val="both"/>
        <w:rPr>
          <w:rFonts w:ascii="Times New Roman" w:hAnsi="Times New Roman" w:cs="Times New Roman"/>
          <w:iCs/>
          <w:sz w:val="28"/>
          <w:szCs w:val="28"/>
        </w:rPr>
      </w:pPr>
      <w:r w:rsidRPr="002B42E4">
        <w:rPr>
          <w:rFonts w:ascii="Times New Roman" w:hAnsi="Times New Roman" w:cs="Times New Roman"/>
          <w:iCs/>
          <w:sz w:val="28"/>
          <w:szCs w:val="28"/>
        </w:rPr>
        <w:t>С целью реализации воспитательного потенциала урока педагогическийработник осуществляет следующие действия:</w:t>
      </w:r>
    </w:p>
    <w:p w:rsidR="002B42E4" w:rsidRPr="002B42E4" w:rsidRDefault="002B42E4" w:rsidP="00C858C3">
      <w:pPr>
        <w:pStyle w:val="a3"/>
        <w:numPr>
          <w:ilvl w:val="0"/>
          <w:numId w:val="30"/>
        </w:numPr>
        <w:overflowPunct w:val="0"/>
        <w:autoSpaceDE w:val="0"/>
        <w:autoSpaceDN w:val="0"/>
        <w:adjustRightInd w:val="0"/>
        <w:spacing w:after="0" w:line="240" w:lineRule="auto"/>
        <w:jc w:val="both"/>
        <w:textAlignment w:val="baseline"/>
        <w:rPr>
          <w:rStyle w:val="CharAttribute501"/>
          <w:rFonts w:eastAsiaTheme="minorEastAsia" w:hAnsi="Times New Roman" w:cs="Times New Roman"/>
          <w:i w:val="0"/>
          <w:iCs/>
          <w:szCs w:val="28"/>
          <w:u w:val="none"/>
        </w:rPr>
      </w:pPr>
      <w:r w:rsidRPr="002B42E4">
        <w:rPr>
          <w:rStyle w:val="CharAttribute501"/>
          <w:rFonts w:eastAsia="№Е" w:hAnsi="Times New Roman" w:cs="Times New Roman"/>
          <w:i w:val="0"/>
          <w:iCs/>
          <w:szCs w:val="28"/>
          <w:u w:val="none"/>
        </w:rPr>
        <w:t>установление доверительных отношений между педагогическим работником и его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p>
    <w:p w:rsidR="002B42E4" w:rsidRPr="002B42E4" w:rsidRDefault="002B42E4" w:rsidP="00C858C3">
      <w:pPr>
        <w:pStyle w:val="a3"/>
        <w:numPr>
          <w:ilvl w:val="0"/>
          <w:numId w:val="30"/>
        </w:numPr>
        <w:overflowPunct w:val="0"/>
        <w:autoSpaceDE w:val="0"/>
        <w:autoSpaceDN w:val="0"/>
        <w:adjustRightInd w:val="0"/>
        <w:spacing w:after="0" w:line="240" w:lineRule="auto"/>
        <w:jc w:val="both"/>
        <w:textAlignment w:val="baseline"/>
        <w:rPr>
          <w:rStyle w:val="CharAttribute501"/>
          <w:rFonts w:eastAsiaTheme="minorEastAsia" w:hAnsi="Times New Roman" w:cs="Times New Roman"/>
          <w:i w:val="0"/>
          <w:iCs/>
          <w:szCs w:val="28"/>
          <w:u w:val="none"/>
        </w:rPr>
      </w:pPr>
      <w:r w:rsidRPr="002B42E4">
        <w:rPr>
          <w:rStyle w:val="CharAttribute501"/>
          <w:rFonts w:eastAsia="№Е" w:hAnsi="Times New Roman" w:cs="Times New Roman"/>
          <w:i w:val="0"/>
          <w:iCs/>
          <w:szCs w:val="28"/>
          <w:u w:val="none"/>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2B42E4" w:rsidRPr="002B42E4" w:rsidRDefault="002B42E4" w:rsidP="00C858C3">
      <w:pPr>
        <w:pStyle w:val="a3"/>
        <w:numPr>
          <w:ilvl w:val="0"/>
          <w:numId w:val="30"/>
        </w:numPr>
        <w:overflowPunct w:val="0"/>
        <w:autoSpaceDE w:val="0"/>
        <w:autoSpaceDN w:val="0"/>
        <w:adjustRightInd w:val="0"/>
        <w:spacing w:after="0" w:line="240" w:lineRule="auto"/>
        <w:jc w:val="both"/>
        <w:textAlignment w:val="baseline"/>
        <w:rPr>
          <w:rFonts w:ascii="Times New Roman" w:hAnsi="Times New Roman" w:cs="Times New Roman"/>
          <w:iCs/>
          <w:sz w:val="28"/>
          <w:szCs w:val="28"/>
        </w:rPr>
      </w:pPr>
      <w:r w:rsidRPr="002B42E4">
        <w:rPr>
          <w:rStyle w:val="CharAttribute501"/>
          <w:rFonts w:eastAsia="№Е" w:hAnsi="Times New Roman" w:cs="Times New Roman"/>
          <w:i w:val="0"/>
          <w:iCs/>
          <w:szCs w:val="28"/>
          <w:u w:val="none"/>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2B42E4" w:rsidRPr="002B42E4" w:rsidRDefault="002B42E4" w:rsidP="00C858C3">
      <w:pPr>
        <w:pStyle w:val="a3"/>
        <w:numPr>
          <w:ilvl w:val="0"/>
          <w:numId w:val="30"/>
        </w:numPr>
        <w:overflowPunct w:val="0"/>
        <w:autoSpaceDE w:val="0"/>
        <w:autoSpaceDN w:val="0"/>
        <w:adjustRightInd w:val="0"/>
        <w:spacing w:after="0" w:line="240" w:lineRule="auto"/>
        <w:jc w:val="both"/>
        <w:textAlignment w:val="baseline"/>
        <w:rPr>
          <w:rFonts w:ascii="Times New Roman" w:hAnsi="Times New Roman" w:cs="Times New Roman"/>
          <w:iCs/>
          <w:sz w:val="28"/>
          <w:szCs w:val="28"/>
        </w:rPr>
      </w:pPr>
      <w:r w:rsidRPr="002B42E4">
        <w:rPr>
          <w:rStyle w:val="CharAttribute501"/>
          <w:rFonts w:eastAsia="№Е" w:hAnsi="Times New Roman" w:cs="Times New Roman"/>
          <w:i w:val="0"/>
          <w:iCs/>
          <w:szCs w:val="28"/>
          <w:u w:val="none"/>
        </w:rPr>
        <w:t xml:space="preserve">использование </w:t>
      </w:r>
      <w:r w:rsidRPr="002B42E4">
        <w:rPr>
          <w:rFonts w:ascii="Times New Roman" w:hAnsi="Times New Roman" w:cs="Times New Roman"/>
          <w:iCs/>
          <w:sz w:val="28"/>
          <w:szCs w:val="28"/>
        </w:rPr>
        <w:t>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2B42E4" w:rsidRPr="002B42E4" w:rsidRDefault="002B42E4" w:rsidP="00C858C3">
      <w:pPr>
        <w:pStyle w:val="a3"/>
        <w:numPr>
          <w:ilvl w:val="0"/>
          <w:numId w:val="30"/>
        </w:numPr>
        <w:overflowPunct w:val="0"/>
        <w:autoSpaceDE w:val="0"/>
        <w:autoSpaceDN w:val="0"/>
        <w:adjustRightInd w:val="0"/>
        <w:spacing w:after="0" w:line="240" w:lineRule="auto"/>
        <w:jc w:val="both"/>
        <w:textAlignment w:val="baseline"/>
        <w:rPr>
          <w:rFonts w:ascii="Times New Roman" w:hAnsi="Times New Roman" w:cs="Times New Roman"/>
          <w:iCs/>
          <w:sz w:val="28"/>
          <w:szCs w:val="28"/>
        </w:rPr>
      </w:pPr>
      <w:r w:rsidRPr="002B42E4">
        <w:rPr>
          <w:rStyle w:val="CharAttribute501"/>
          <w:rFonts w:eastAsia="№Е" w:hAnsi="Times New Roman" w:cs="Times New Roman"/>
          <w:i w:val="0"/>
          <w:iCs/>
          <w:szCs w:val="28"/>
          <w:u w:val="none"/>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w:t>
      </w:r>
      <w:r w:rsidRPr="002B42E4">
        <w:rPr>
          <w:rFonts w:ascii="Times New Roman" w:hAnsi="Times New Roman" w:cs="Times New Roman"/>
          <w:iCs/>
          <w:sz w:val="28"/>
          <w:szCs w:val="28"/>
        </w:rPr>
        <w:t>учат обучающихся командной работе и взаимодействию с другими обучающимися;</w:t>
      </w:r>
    </w:p>
    <w:p w:rsidR="002B42E4" w:rsidRPr="002B42E4" w:rsidRDefault="002B42E4" w:rsidP="00C858C3">
      <w:pPr>
        <w:pStyle w:val="a3"/>
        <w:numPr>
          <w:ilvl w:val="0"/>
          <w:numId w:val="30"/>
        </w:numPr>
        <w:overflowPunct w:val="0"/>
        <w:autoSpaceDE w:val="0"/>
        <w:autoSpaceDN w:val="0"/>
        <w:adjustRightInd w:val="0"/>
        <w:spacing w:after="0" w:line="240" w:lineRule="auto"/>
        <w:jc w:val="both"/>
        <w:textAlignment w:val="baseline"/>
        <w:rPr>
          <w:rFonts w:ascii="Times New Roman" w:hAnsi="Times New Roman" w:cs="Times New Roman"/>
          <w:iCs/>
          <w:sz w:val="28"/>
          <w:szCs w:val="28"/>
        </w:rPr>
      </w:pPr>
      <w:r w:rsidRPr="002B42E4">
        <w:rPr>
          <w:rFonts w:ascii="Times New Roman" w:hAnsi="Times New Roman" w:cs="Times New Roman"/>
          <w:iCs/>
          <w:sz w:val="28"/>
          <w:szCs w:val="28"/>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2B42E4" w:rsidRPr="002B42E4" w:rsidRDefault="002B42E4" w:rsidP="00C858C3">
      <w:pPr>
        <w:pStyle w:val="a3"/>
        <w:numPr>
          <w:ilvl w:val="0"/>
          <w:numId w:val="30"/>
        </w:numPr>
        <w:overflowPunct w:val="0"/>
        <w:autoSpaceDE w:val="0"/>
        <w:autoSpaceDN w:val="0"/>
        <w:adjustRightInd w:val="0"/>
        <w:spacing w:after="0" w:line="240" w:lineRule="auto"/>
        <w:jc w:val="both"/>
        <w:textAlignment w:val="baseline"/>
        <w:rPr>
          <w:rStyle w:val="CharAttribute501"/>
          <w:rFonts w:eastAsiaTheme="minorEastAsia" w:hAnsi="Times New Roman" w:cs="Times New Roman"/>
          <w:i w:val="0"/>
          <w:iCs/>
          <w:szCs w:val="28"/>
          <w:u w:val="none"/>
        </w:rPr>
      </w:pPr>
      <w:r w:rsidRPr="002B42E4">
        <w:rPr>
          <w:rStyle w:val="CharAttribute501"/>
          <w:rFonts w:eastAsia="№Е" w:hAnsi="Times New Roman" w:cs="Times New Roman"/>
          <w:i w:val="0"/>
          <w:iCs/>
          <w:szCs w:val="28"/>
          <w:u w:val="none"/>
        </w:rPr>
        <w:t>организация шефства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rsidR="002B42E4" w:rsidRPr="002B42E4" w:rsidRDefault="002B42E4" w:rsidP="00C858C3">
      <w:pPr>
        <w:pStyle w:val="a3"/>
        <w:numPr>
          <w:ilvl w:val="0"/>
          <w:numId w:val="30"/>
        </w:numPr>
        <w:overflowPunct w:val="0"/>
        <w:autoSpaceDE w:val="0"/>
        <w:autoSpaceDN w:val="0"/>
        <w:adjustRightInd w:val="0"/>
        <w:spacing w:after="0" w:line="240" w:lineRule="auto"/>
        <w:jc w:val="both"/>
        <w:textAlignment w:val="baseline"/>
        <w:rPr>
          <w:rFonts w:ascii="Times New Roman" w:hAnsi="Times New Roman" w:cs="Times New Roman"/>
          <w:iCs/>
          <w:sz w:val="28"/>
          <w:szCs w:val="28"/>
        </w:rPr>
      </w:pPr>
      <w:proofErr w:type="gramStart"/>
      <w:r w:rsidRPr="002B42E4">
        <w:rPr>
          <w:rStyle w:val="CharAttribute501"/>
          <w:rFonts w:eastAsia="№Е" w:hAnsi="Times New Roman" w:cs="Times New Roman"/>
          <w:i w:val="0"/>
          <w:iCs/>
          <w:szCs w:val="28"/>
          <w:u w:val="none"/>
        </w:rPr>
        <w:t xml:space="preserve">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w:t>
      </w:r>
      <w:r w:rsidRPr="002B42E4">
        <w:rPr>
          <w:rStyle w:val="CharAttribute501"/>
          <w:rFonts w:eastAsia="№Е" w:hAnsi="Times New Roman" w:cs="Times New Roman"/>
          <w:i w:val="0"/>
          <w:iCs/>
          <w:szCs w:val="28"/>
          <w:u w:val="none"/>
        </w:rPr>
        <w:lastRenderedPageBreak/>
        <w:t>выступления перед аудиторией, аргументирования и отстаивания своей точки зрения.</w:t>
      </w:r>
      <w:proofErr w:type="gramEnd"/>
    </w:p>
    <w:p w:rsidR="00775669" w:rsidRDefault="00D375CA" w:rsidP="00C858C3">
      <w:pPr>
        <w:pStyle w:val="ad"/>
        <w:shd w:val="clear" w:color="auto" w:fill="FFFFFF"/>
        <w:tabs>
          <w:tab w:val="num" w:pos="284"/>
        </w:tabs>
        <w:spacing w:before="0" w:beforeAutospacing="0" w:after="0" w:afterAutospacing="0"/>
        <w:ind w:right="850"/>
        <w:jc w:val="both"/>
        <w:rPr>
          <w:bCs/>
          <w:color w:val="000000"/>
          <w:sz w:val="28"/>
          <w:szCs w:val="28"/>
        </w:rPr>
      </w:pPr>
      <w:r>
        <w:rPr>
          <w:bCs/>
          <w:color w:val="000000"/>
          <w:sz w:val="28"/>
          <w:szCs w:val="28"/>
        </w:rPr>
        <w:tab/>
      </w:r>
    </w:p>
    <w:p w:rsidR="00775669" w:rsidRPr="00C858C3" w:rsidRDefault="00775669" w:rsidP="00C858C3">
      <w:pPr>
        <w:pStyle w:val="a3"/>
        <w:numPr>
          <w:ilvl w:val="0"/>
          <w:numId w:val="32"/>
        </w:numPr>
        <w:autoSpaceDE w:val="0"/>
        <w:autoSpaceDN w:val="0"/>
        <w:adjustRightInd w:val="0"/>
        <w:spacing w:after="0" w:line="240" w:lineRule="auto"/>
        <w:jc w:val="both"/>
        <w:rPr>
          <w:rFonts w:ascii="Times New Roman" w:eastAsiaTheme="minorHAnsi" w:hAnsi="Times New Roman" w:cs="Times New Roman"/>
          <w:b/>
          <w:bCs/>
          <w:color w:val="000000"/>
          <w:sz w:val="28"/>
          <w:szCs w:val="28"/>
          <w:lang w:eastAsia="en-US"/>
        </w:rPr>
      </w:pPr>
      <w:r w:rsidRPr="00C858C3">
        <w:rPr>
          <w:rFonts w:ascii="Times New Roman" w:eastAsiaTheme="minorHAnsi" w:hAnsi="Times New Roman" w:cs="Times New Roman"/>
          <w:b/>
          <w:bCs/>
          <w:color w:val="000000"/>
          <w:sz w:val="28"/>
          <w:szCs w:val="28"/>
          <w:lang w:eastAsia="en-US"/>
        </w:rPr>
        <w:t>Место учебного предмета «Обществознание» в учебном плане</w:t>
      </w:r>
    </w:p>
    <w:p w:rsidR="00775669" w:rsidRPr="00775669" w:rsidRDefault="00775669" w:rsidP="00C858C3">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eastAsia="en-US"/>
        </w:rPr>
      </w:pPr>
      <w:r w:rsidRPr="00775669">
        <w:rPr>
          <w:rFonts w:ascii="Times New Roman" w:eastAsiaTheme="minorHAnsi" w:hAnsi="Times New Roman" w:cs="Times New Roman"/>
          <w:color w:val="000000"/>
          <w:sz w:val="28"/>
          <w:szCs w:val="28"/>
          <w:lang w:eastAsia="en-US"/>
        </w:rPr>
        <w:t>Предмет «Обществознание» в средней школе изучается в 11 классах на базовом уровне</w:t>
      </w:r>
      <w:r w:rsidR="00842A0A">
        <w:rPr>
          <w:rFonts w:ascii="Times New Roman" w:eastAsiaTheme="minorHAnsi" w:hAnsi="Times New Roman" w:cs="Times New Roman"/>
          <w:color w:val="000000"/>
          <w:sz w:val="28"/>
          <w:szCs w:val="28"/>
          <w:lang w:eastAsia="en-US"/>
        </w:rPr>
        <w:t xml:space="preserve">. </w:t>
      </w:r>
      <w:r w:rsidRPr="00775669">
        <w:rPr>
          <w:rFonts w:ascii="Times New Roman" w:eastAsiaTheme="minorHAnsi" w:hAnsi="Times New Roman" w:cs="Times New Roman"/>
          <w:color w:val="000000"/>
          <w:sz w:val="28"/>
          <w:szCs w:val="28"/>
          <w:lang w:eastAsia="en-US"/>
        </w:rPr>
        <w:t>Общая недельная нагрузка в к</w:t>
      </w:r>
      <w:r w:rsidR="00CC163D">
        <w:rPr>
          <w:rFonts w:ascii="Times New Roman" w:eastAsiaTheme="minorHAnsi" w:hAnsi="Times New Roman" w:cs="Times New Roman"/>
          <w:color w:val="000000"/>
          <w:sz w:val="28"/>
          <w:szCs w:val="28"/>
          <w:lang w:eastAsia="en-US"/>
        </w:rPr>
        <w:t>аждом году обучения составляет 2</w:t>
      </w:r>
      <w:r w:rsidR="00842A0A">
        <w:rPr>
          <w:rFonts w:ascii="Times New Roman" w:eastAsiaTheme="minorHAnsi" w:hAnsi="Times New Roman" w:cs="Times New Roman"/>
          <w:color w:val="000000"/>
          <w:sz w:val="28"/>
          <w:szCs w:val="28"/>
          <w:lang w:eastAsia="en-US"/>
        </w:rPr>
        <w:t xml:space="preserve"> часа в неделю при 34 учебных неделях.</w:t>
      </w:r>
    </w:p>
    <w:p w:rsidR="00C7155C" w:rsidRDefault="00C7155C" w:rsidP="00C858C3">
      <w:pPr>
        <w:spacing w:after="0" w:line="240" w:lineRule="auto"/>
        <w:jc w:val="both"/>
        <w:rPr>
          <w:rFonts w:ascii="Times New Roman" w:hAnsi="Times New Roman"/>
          <w:b/>
          <w:sz w:val="28"/>
          <w:szCs w:val="28"/>
        </w:rPr>
      </w:pPr>
    </w:p>
    <w:p w:rsidR="009D6F7B" w:rsidRPr="00C858C3" w:rsidRDefault="00E126BF" w:rsidP="00C858C3">
      <w:pPr>
        <w:pStyle w:val="a3"/>
        <w:numPr>
          <w:ilvl w:val="0"/>
          <w:numId w:val="32"/>
        </w:numPr>
        <w:spacing w:after="0" w:line="240" w:lineRule="auto"/>
        <w:ind w:left="142" w:hanging="142"/>
        <w:jc w:val="both"/>
        <w:rPr>
          <w:rFonts w:ascii="Times New Roman" w:hAnsi="Times New Roman"/>
          <w:b/>
          <w:sz w:val="28"/>
          <w:szCs w:val="28"/>
        </w:rPr>
      </w:pPr>
      <w:r w:rsidRPr="00C858C3">
        <w:rPr>
          <w:rFonts w:ascii="Times New Roman" w:hAnsi="Times New Roman"/>
          <w:b/>
          <w:sz w:val="28"/>
          <w:szCs w:val="28"/>
        </w:rPr>
        <w:t xml:space="preserve">Планируемые результаты освоения учебного предмета </w:t>
      </w:r>
    </w:p>
    <w:p w:rsidR="009D6F7B" w:rsidRDefault="009D6F7B"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D6F7B">
        <w:rPr>
          <w:rFonts w:ascii="Times New Roman" w:eastAsiaTheme="minorHAnsi" w:hAnsi="Times New Roman" w:cs="Times New Roman"/>
          <w:b/>
          <w:i/>
          <w:iCs/>
          <w:color w:val="000000"/>
          <w:sz w:val="28"/>
          <w:szCs w:val="28"/>
          <w:lang w:eastAsia="en-US"/>
        </w:rPr>
        <w:t>Личностными результатами</w:t>
      </w:r>
      <w:r w:rsidRPr="009D6F7B">
        <w:rPr>
          <w:rFonts w:ascii="Times New Roman" w:eastAsiaTheme="minorHAnsi" w:hAnsi="Times New Roman" w:cs="Times New Roman"/>
          <w:color w:val="000000"/>
          <w:sz w:val="28"/>
          <w:szCs w:val="28"/>
          <w:lang w:eastAsia="en-US"/>
        </w:rPr>
        <w:t xml:space="preserve"> выпускников средней школы, формируемыми при изучении содержания курса обществознания, являются:</w:t>
      </w:r>
    </w:p>
    <w:p w:rsidR="009D6F7B" w:rsidRPr="009D6F7B" w:rsidRDefault="009D6F7B" w:rsidP="00C858C3">
      <w:pPr>
        <w:pStyle w:val="a3"/>
        <w:numPr>
          <w:ilvl w:val="0"/>
          <w:numId w:val="23"/>
        </w:numPr>
        <w:autoSpaceDE w:val="0"/>
        <w:autoSpaceDN w:val="0"/>
        <w:adjustRightInd w:val="0"/>
        <w:spacing w:after="0" w:line="240" w:lineRule="auto"/>
        <w:ind w:left="284" w:hanging="284"/>
        <w:jc w:val="both"/>
        <w:rPr>
          <w:rFonts w:ascii="Times New Roman" w:eastAsiaTheme="minorHAnsi" w:hAnsi="Times New Roman" w:cs="Times New Roman"/>
          <w:color w:val="000000"/>
          <w:sz w:val="28"/>
          <w:szCs w:val="28"/>
          <w:lang w:eastAsia="en-US"/>
        </w:rPr>
      </w:pPr>
      <w:r w:rsidRPr="009D6F7B">
        <w:rPr>
          <w:rFonts w:ascii="Times New Roman" w:eastAsiaTheme="minorHAnsi" w:hAnsi="Times New Roman" w:cs="Times New Roman"/>
          <w:color w:val="000000"/>
          <w:sz w:val="28"/>
          <w:szCs w:val="28"/>
          <w:lang w:eastAsia="en-US"/>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уважения государственных символов (герб, флаг, гимн);</w:t>
      </w:r>
    </w:p>
    <w:p w:rsidR="009D6F7B" w:rsidRDefault="009D6F7B" w:rsidP="00C858C3">
      <w:pPr>
        <w:pStyle w:val="a3"/>
        <w:numPr>
          <w:ilvl w:val="0"/>
          <w:numId w:val="23"/>
        </w:numPr>
        <w:autoSpaceDE w:val="0"/>
        <w:autoSpaceDN w:val="0"/>
        <w:adjustRightInd w:val="0"/>
        <w:spacing w:after="0" w:line="240" w:lineRule="auto"/>
        <w:ind w:left="284" w:hanging="284"/>
        <w:jc w:val="both"/>
        <w:rPr>
          <w:rFonts w:ascii="Times New Roman" w:eastAsiaTheme="minorHAnsi" w:hAnsi="Times New Roman" w:cs="Times New Roman"/>
          <w:color w:val="000000"/>
          <w:sz w:val="28"/>
          <w:szCs w:val="28"/>
          <w:lang w:eastAsia="en-US"/>
        </w:rPr>
      </w:pPr>
      <w:r w:rsidRPr="009D6F7B">
        <w:rPr>
          <w:rFonts w:ascii="Times New Roman" w:eastAsiaTheme="minorHAnsi" w:hAnsi="Times New Roman" w:cs="Times New Roman"/>
          <w:color w:val="000000"/>
          <w:sz w:val="28"/>
          <w:szCs w:val="28"/>
          <w:lang w:eastAsia="en-US"/>
        </w:rPr>
        <w:t>сформированность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чувствомсобственного достоинства, осознанно принимающего традиционные национальные и общечеловеческие гуманистические и демократические ценности;</w:t>
      </w:r>
    </w:p>
    <w:p w:rsidR="009D6F7B" w:rsidRDefault="009D6F7B" w:rsidP="00C858C3">
      <w:pPr>
        <w:pStyle w:val="a3"/>
        <w:numPr>
          <w:ilvl w:val="0"/>
          <w:numId w:val="22"/>
        </w:numPr>
        <w:autoSpaceDE w:val="0"/>
        <w:autoSpaceDN w:val="0"/>
        <w:adjustRightInd w:val="0"/>
        <w:spacing w:after="0" w:line="240" w:lineRule="auto"/>
        <w:ind w:left="284" w:hanging="284"/>
        <w:jc w:val="both"/>
        <w:rPr>
          <w:rFonts w:ascii="Times New Roman" w:eastAsiaTheme="minorHAnsi" w:hAnsi="Times New Roman" w:cs="Times New Roman"/>
          <w:color w:val="000000"/>
          <w:sz w:val="28"/>
          <w:szCs w:val="28"/>
          <w:lang w:eastAsia="en-US"/>
        </w:rPr>
      </w:pPr>
      <w:r w:rsidRPr="009D6F7B">
        <w:rPr>
          <w:rFonts w:ascii="Times New Roman" w:eastAsiaTheme="minorHAnsi" w:hAnsi="Times New Roman" w:cs="Times New Roman"/>
          <w:color w:val="000000"/>
          <w:sz w:val="28"/>
          <w:szCs w:val="28"/>
          <w:lang w:eastAsia="en-US"/>
        </w:rPr>
        <w:t>готовность к служению Отечеству, его защите;</w:t>
      </w:r>
    </w:p>
    <w:p w:rsidR="009D6F7B" w:rsidRDefault="009D6F7B" w:rsidP="00C858C3">
      <w:pPr>
        <w:pStyle w:val="a3"/>
        <w:numPr>
          <w:ilvl w:val="0"/>
          <w:numId w:val="22"/>
        </w:numPr>
        <w:autoSpaceDE w:val="0"/>
        <w:autoSpaceDN w:val="0"/>
        <w:adjustRightInd w:val="0"/>
        <w:spacing w:after="0" w:line="240" w:lineRule="auto"/>
        <w:ind w:left="284" w:hanging="284"/>
        <w:jc w:val="both"/>
        <w:rPr>
          <w:rFonts w:ascii="Times New Roman" w:eastAsiaTheme="minorHAnsi" w:hAnsi="Times New Roman" w:cs="Times New Roman"/>
          <w:color w:val="000000"/>
          <w:sz w:val="28"/>
          <w:szCs w:val="28"/>
          <w:lang w:eastAsia="en-US"/>
        </w:rPr>
      </w:pPr>
      <w:r w:rsidRPr="009D6F7B">
        <w:rPr>
          <w:rFonts w:ascii="Times New Roman" w:eastAsiaTheme="minorHAnsi" w:hAnsi="Times New Roman" w:cs="Times New Roman"/>
          <w:color w:val="000000"/>
          <w:sz w:val="28"/>
          <w:szCs w:val="28"/>
          <w:lang w:eastAsia="en-US"/>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9D6F7B" w:rsidRDefault="009D6F7B" w:rsidP="00C858C3">
      <w:pPr>
        <w:pStyle w:val="a3"/>
        <w:numPr>
          <w:ilvl w:val="0"/>
          <w:numId w:val="22"/>
        </w:numPr>
        <w:autoSpaceDE w:val="0"/>
        <w:autoSpaceDN w:val="0"/>
        <w:adjustRightInd w:val="0"/>
        <w:spacing w:after="0" w:line="240" w:lineRule="auto"/>
        <w:ind w:left="284" w:hanging="284"/>
        <w:jc w:val="both"/>
        <w:rPr>
          <w:rFonts w:ascii="Times New Roman" w:eastAsiaTheme="minorHAnsi" w:hAnsi="Times New Roman" w:cs="Times New Roman"/>
          <w:color w:val="000000"/>
          <w:sz w:val="28"/>
          <w:szCs w:val="28"/>
          <w:lang w:eastAsia="en-US"/>
        </w:rPr>
      </w:pPr>
      <w:r w:rsidRPr="009D6F7B">
        <w:rPr>
          <w:rFonts w:ascii="Times New Roman" w:eastAsiaTheme="minorHAnsi" w:hAnsi="Times New Roman" w:cs="Times New Roman"/>
          <w:color w:val="000000"/>
          <w:sz w:val="28"/>
          <w:szCs w:val="28"/>
          <w:lang w:eastAsia="en-US"/>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9D6F7B" w:rsidRDefault="009D6F7B" w:rsidP="00C858C3">
      <w:pPr>
        <w:pStyle w:val="a3"/>
        <w:numPr>
          <w:ilvl w:val="0"/>
          <w:numId w:val="22"/>
        </w:numPr>
        <w:autoSpaceDE w:val="0"/>
        <w:autoSpaceDN w:val="0"/>
        <w:adjustRightInd w:val="0"/>
        <w:spacing w:after="0" w:line="240" w:lineRule="auto"/>
        <w:ind w:left="284" w:hanging="284"/>
        <w:jc w:val="both"/>
        <w:rPr>
          <w:rFonts w:ascii="Times New Roman" w:eastAsiaTheme="minorHAnsi" w:hAnsi="Times New Roman" w:cs="Times New Roman"/>
          <w:color w:val="000000"/>
          <w:sz w:val="28"/>
          <w:szCs w:val="28"/>
          <w:lang w:eastAsia="en-US"/>
        </w:rPr>
      </w:pPr>
      <w:r w:rsidRPr="009D6F7B">
        <w:rPr>
          <w:rFonts w:ascii="Times New Roman" w:eastAsiaTheme="minorHAnsi" w:hAnsi="Times New Roman" w:cs="Times New Roman"/>
          <w:color w:val="000000"/>
          <w:sz w:val="28"/>
          <w:szCs w:val="28"/>
          <w:lang w:eastAsia="en-US"/>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9D6F7B" w:rsidRDefault="009D6F7B" w:rsidP="00C858C3">
      <w:pPr>
        <w:pStyle w:val="a3"/>
        <w:numPr>
          <w:ilvl w:val="0"/>
          <w:numId w:val="21"/>
        </w:numPr>
        <w:autoSpaceDE w:val="0"/>
        <w:autoSpaceDN w:val="0"/>
        <w:adjustRightInd w:val="0"/>
        <w:spacing w:after="0" w:line="240" w:lineRule="auto"/>
        <w:ind w:left="284" w:hanging="284"/>
        <w:jc w:val="both"/>
        <w:rPr>
          <w:rFonts w:ascii="Times New Roman" w:eastAsiaTheme="minorHAnsi" w:hAnsi="Times New Roman" w:cs="Times New Roman"/>
          <w:color w:val="000000"/>
          <w:sz w:val="28"/>
          <w:szCs w:val="28"/>
          <w:lang w:eastAsia="en-US"/>
        </w:rPr>
      </w:pPr>
      <w:r w:rsidRPr="009D6F7B">
        <w:rPr>
          <w:rFonts w:ascii="Times New Roman" w:eastAsiaTheme="minorHAnsi" w:hAnsi="Times New Roman" w:cs="Times New Roman"/>
          <w:color w:val="000000"/>
          <w:sz w:val="28"/>
          <w:szCs w:val="28"/>
          <w:lang w:eastAsia="en-US"/>
        </w:rPr>
        <w:t>навыки сотрудничества со сверстниками, детьми младшего возраста, взрослыми в образовательной, общественно полезной, учебно- исследовательской, проектной и других видах деятельности;</w:t>
      </w:r>
    </w:p>
    <w:p w:rsidR="009D6F7B" w:rsidRDefault="009D6F7B" w:rsidP="00C858C3">
      <w:pPr>
        <w:pStyle w:val="a3"/>
        <w:numPr>
          <w:ilvl w:val="0"/>
          <w:numId w:val="21"/>
        </w:numPr>
        <w:autoSpaceDE w:val="0"/>
        <w:autoSpaceDN w:val="0"/>
        <w:adjustRightInd w:val="0"/>
        <w:spacing w:after="0" w:line="240" w:lineRule="auto"/>
        <w:ind w:left="284" w:hanging="284"/>
        <w:jc w:val="both"/>
        <w:rPr>
          <w:rFonts w:ascii="Times New Roman" w:eastAsiaTheme="minorHAnsi" w:hAnsi="Times New Roman" w:cs="Times New Roman"/>
          <w:color w:val="000000"/>
          <w:sz w:val="28"/>
          <w:szCs w:val="28"/>
          <w:lang w:eastAsia="en-US"/>
        </w:rPr>
      </w:pPr>
      <w:r w:rsidRPr="009D6F7B">
        <w:rPr>
          <w:rFonts w:ascii="Times New Roman" w:eastAsiaTheme="minorHAnsi" w:hAnsi="Times New Roman" w:cs="Times New Roman"/>
          <w:color w:val="000000"/>
          <w:sz w:val="28"/>
          <w:szCs w:val="28"/>
          <w:lang w:eastAsia="en-US"/>
        </w:rPr>
        <w:t>нравственное сознание и поведение на основе усвоения общечеловеческих ценностей;</w:t>
      </w:r>
    </w:p>
    <w:p w:rsidR="009D6F7B" w:rsidRDefault="009D6F7B" w:rsidP="00C858C3">
      <w:pPr>
        <w:pStyle w:val="a3"/>
        <w:numPr>
          <w:ilvl w:val="0"/>
          <w:numId w:val="21"/>
        </w:numPr>
        <w:autoSpaceDE w:val="0"/>
        <w:autoSpaceDN w:val="0"/>
        <w:adjustRightInd w:val="0"/>
        <w:spacing w:after="0" w:line="240" w:lineRule="auto"/>
        <w:ind w:left="284" w:hanging="284"/>
        <w:jc w:val="both"/>
        <w:rPr>
          <w:rFonts w:ascii="Times New Roman" w:eastAsiaTheme="minorHAnsi" w:hAnsi="Times New Roman" w:cs="Times New Roman"/>
          <w:color w:val="000000"/>
          <w:sz w:val="28"/>
          <w:szCs w:val="28"/>
          <w:lang w:eastAsia="en-US"/>
        </w:rPr>
      </w:pPr>
      <w:r w:rsidRPr="009D6F7B">
        <w:rPr>
          <w:rFonts w:ascii="Times New Roman" w:eastAsiaTheme="minorHAnsi" w:hAnsi="Times New Roman" w:cs="Times New Roman"/>
          <w:color w:val="000000"/>
          <w:sz w:val="28"/>
          <w:szCs w:val="28"/>
          <w:lang w:eastAsia="en-US"/>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9D6F7B" w:rsidRDefault="009D6F7B" w:rsidP="00C858C3">
      <w:pPr>
        <w:pStyle w:val="a3"/>
        <w:numPr>
          <w:ilvl w:val="0"/>
          <w:numId w:val="21"/>
        </w:numPr>
        <w:autoSpaceDE w:val="0"/>
        <w:autoSpaceDN w:val="0"/>
        <w:adjustRightInd w:val="0"/>
        <w:spacing w:after="0" w:line="240" w:lineRule="auto"/>
        <w:ind w:left="284" w:hanging="284"/>
        <w:jc w:val="both"/>
        <w:rPr>
          <w:rFonts w:ascii="Times New Roman" w:eastAsiaTheme="minorHAnsi" w:hAnsi="Times New Roman" w:cs="Times New Roman"/>
          <w:color w:val="000000"/>
          <w:sz w:val="28"/>
          <w:szCs w:val="28"/>
          <w:lang w:eastAsia="en-US"/>
        </w:rPr>
      </w:pPr>
      <w:r w:rsidRPr="009D6F7B">
        <w:rPr>
          <w:rFonts w:ascii="Times New Roman" w:eastAsiaTheme="minorHAnsi" w:hAnsi="Times New Roman" w:cs="Times New Roman"/>
          <w:color w:val="000000"/>
          <w:sz w:val="28"/>
          <w:szCs w:val="28"/>
          <w:lang w:eastAsia="en-US"/>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9D6F7B" w:rsidRDefault="009D6F7B" w:rsidP="00C858C3">
      <w:pPr>
        <w:pStyle w:val="a3"/>
        <w:numPr>
          <w:ilvl w:val="0"/>
          <w:numId w:val="21"/>
        </w:numPr>
        <w:autoSpaceDE w:val="0"/>
        <w:autoSpaceDN w:val="0"/>
        <w:adjustRightInd w:val="0"/>
        <w:spacing w:after="0" w:line="240" w:lineRule="auto"/>
        <w:ind w:left="284" w:hanging="284"/>
        <w:jc w:val="both"/>
        <w:rPr>
          <w:rFonts w:ascii="Times New Roman" w:eastAsiaTheme="minorHAnsi" w:hAnsi="Times New Roman" w:cs="Times New Roman"/>
          <w:color w:val="000000"/>
          <w:sz w:val="28"/>
          <w:szCs w:val="28"/>
          <w:lang w:eastAsia="en-US"/>
        </w:rPr>
      </w:pPr>
      <w:r w:rsidRPr="009D6F7B">
        <w:rPr>
          <w:rFonts w:ascii="Times New Roman" w:eastAsiaTheme="minorHAnsi" w:hAnsi="Times New Roman" w:cs="Times New Roman"/>
          <w:color w:val="000000"/>
          <w:sz w:val="28"/>
          <w:szCs w:val="28"/>
          <w:lang w:eastAsia="en-US"/>
        </w:rPr>
        <w:lastRenderedPageBreak/>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9D6F7B" w:rsidRPr="009D6F7B" w:rsidRDefault="009D6F7B" w:rsidP="00C858C3">
      <w:pPr>
        <w:pStyle w:val="a3"/>
        <w:numPr>
          <w:ilvl w:val="0"/>
          <w:numId w:val="21"/>
        </w:numPr>
        <w:autoSpaceDE w:val="0"/>
        <w:autoSpaceDN w:val="0"/>
        <w:adjustRightInd w:val="0"/>
        <w:spacing w:after="0" w:line="240" w:lineRule="auto"/>
        <w:ind w:left="284" w:hanging="284"/>
        <w:jc w:val="both"/>
        <w:rPr>
          <w:rFonts w:ascii="Times New Roman" w:eastAsiaTheme="minorHAnsi" w:hAnsi="Times New Roman" w:cs="Times New Roman"/>
          <w:color w:val="000000"/>
          <w:sz w:val="28"/>
          <w:szCs w:val="28"/>
          <w:lang w:eastAsia="en-US"/>
        </w:rPr>
      </w:pPr>
      <w:r w:rsidRPr="009D6F7B">
        <w:rPr>
          <w:rFonts w:ascii="Times New Roman" w:eastAsiaTheme="minorHAnsi" w:hAnsi="Times New Roman" w:cs="Times New Roman"/>
          <w:color w:val="000000"/>
          <w:sz w:val="28"/>
          <w:szCs w:val="28"/>
          <w:lang w:eastAsia="en-US"/>
        </w:rPr>
        <w:t>ответственное отношение к созданию семьи на основе осознанного принятия ценностей семейной жизни.</w:t>
      </w:r>
    </w:p>
    <w:p w:rsidR="009D6F7B" w:rsidRDefault="009D6F7B"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D6F7B">
        <w:rPr>
          <w:rFonts w:ascii="Times New Roman" w:eastAsiaTheme="minorHAnsi" w:hAnsi="Times New Roman" w:cs="Times New Roman"/>
          <w:b/>
          <w:i/>
          <w:iCs/>
          <w:color w:val="000000"/>
          <w:sz w:val="28"/>
          <w:szCs w:val="28"/>
          <w:lang w:eastAsia="en-US"/>
        </w:rPr>
        <w:t>Метапредметные результаты</w:t>
      </w:r>
      <w:r w:rsidRPr="009D6F7B">
        <w:rPr>
          <w:rFonts w:ascii="Times New Roman" w:eastAsiaTheme="minorHAnsi" w:hAnsi="Times New Roman" w:cs="Times New Roman"/>
          <w:color w:val="000000"/>
          <w:sz w:val="28"/>
          <w:szCs w:val="28"/>
          <w:lang w:eastAsia="en-US"/>
        </w:rPr>
        <w:t>изучения обществознания выпускниками средней школы проявляются в:</w:t>
      </w:r>
    </w:p>
    <w:p w:rsidR="009D6F7B" w:rsidRDefault="009D6F7B" w:rsidP="00C858C3">
      <w:pPr>
        <w:pStyle w:val="a3"/>
        <w:numPr>
          <w:ilvl w:val="0"/>
          <w:numId w:val="20"/>
        </w:numPr>
        <w:autoSpaceDE w:val="0"/>
        <w:autoSpaceDN w:val="0"/>
        <w:adjustRightInd w:val="0"/>
        <w:spacing w:after="0" w:line="240" w:lineRule="auto"/>
        <w:ind w:left="284" w:hanging="284"/>
        <w:jc w:val="both"/>
        <w:rPr>
          <w:rFonts w:ascii="Times New Roman" w:eastAsiaTheme="minorHAnsi" w:hAnsi="Times New Roman" w:cs="Times New Roman"/>
          <w:color w:val="000000"/>
          <w:sz w:val="28"/>
          <w:szCs w:val="28"/>
          <w:lang w:eastAsia="en-US"/>
        </w:rPr>
      </w:pPr>
      <w:r w:rsidRPr="009D6F7B">
        <w:rPr>
          <w:rFonts w:ascii="Times New Roman" w:eastAsiaTheme="minorHAnsi" w:hAnsi="Times New Roman" w:cs="Times New Roman"/>
          <w:color w:val="000000"/>
          <w:sz w:val="28"/>
          <w:szCs w:val="28"/>
          <w:lang w:eastAsia="en-US"/>
        </w:rPr>
        <w:t>умении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9D6F7B" w:rsidRDefault="009D6F7B" w:rsidP="00C858C3">
      <w:pPr>
        <w:pStyle w:val="a3"/>
        <w:numPr>
          <w:ilvl w:val="0"/>
          <w:numId w:val="20"/>
        </w:numPr>
        <w:autoSpaceDE w:val="0"/>
        <w:autoSpaceDN w:val="0"/>
        <w:adjustRightInd w:val="0"/>
        <w:spacing w:after="0" w:line="240" w:lineRule="auto"/>
        <w:ind w:left="284" w:hanging="284"/>
        <w:jc w:val="both"/>
        <w:rPr>
          <w:rFonts w:ascii="Times New Roman" w:eastAsiaTheme="minorHAnsi" w:hAnsi="Times New Roman" w:cs="Times New Roman"/>
          <w:color w:val="000000"/>
          <w:sz w:val="28"/>
          <w:szCs w:val="28"/>
          <w:lang w:eastAsia="en-US"/>
        </w:rPr>
      </w:pPr>
      <w:r w:rsidRPr="009D6F7B">
        <w:rPr>
          <w:rFonts w:ascii="Times New Roman" w:eastAsiaTheme="minorHAnsi" w:hAnsi="Times New Roman" w:cs="Times New Roman"/>
          <w:color w:val="000000"/>
          <w:sz w:val="28"/>
          <w:szCs w:val="28"/>
          <w:lang w:eastAsia="en-US"/>
        </w:rPr>
        <w:t>умении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9D6F7B" w:rsidRDefault="009D6F7B" w:rsidP="00C858C3">
      <w:pPr>
        <w:pStyle w:val="a3"/>
        <w:numPr>
          <w:ilvl w:val="0"/>
          <w:numId w:val="20"/>
        </w:numPr>
        <w:autoSpaceDE w:val="0"/>
        <w:autoSpaceDN w:val="0"/>
        <w:adjustRightInd w:val="0"/>
        <w:spacing w:after="0" w:line="240" w:lineRule="auto"/>
        <w:ind w:left="284" w:hanging="284"/>
        <w:jc w:val="both"/>
        <w:rPr>
          <w:rFonts w:ascii="Times New Roman" w:eastAsiaTheme="minorHAnsi" w:hAnsi="Times New Roman" w:cs="Times New Roman"/>
          <w:color w:val="000000"/>
          <w:sz w:val="28"/>
          <w:szCs w:val="28"/>
          <w:lang w:eastAsia="en-US"/>
        </w:rPr>
      </w:pPr>
      <w:r w:rsidRPr="009D6F7B">
        <w:rPr>
          <w:rFonts w:ascii="Times New Roman" w:eastAsiaTheme="minorHAnsi" w:hAnsi="Times New Roman" w:cs="Times New Roman"/>
          <w:color w:val="000000"/>
          <w:sz w:val="28"/>
          <w:szCs w:val="28"/>
          <w:lang w:eastAsia="en-US"/>
        </w:rPr>
        <w:t>владении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9D6F7B" w:rsidRDefault="009D6F7B" w:rsidP="00C858C3">
      <w:pPr>
        <w:pStyle w:val="a3"/>
        <w:numPr>
          <w:ilvl w:val="0"/>
          <w:numId w:val="20"/>
        </w:numPr>
        <w:autoSpaceDE w:val="0"/>
        <w:autoSpaceDN w:val="0"/>
        <w:adjustRightInd w:val="0"/>
        <w:spacing w:after="0" w:line="240" w:lineRule="auto"/>
        <w:ind w:left="284" w:hanging="284"/>
        <w:jc w:val="both"/>
        <w:rPr>
          <w:rFonts w:ascii="Times New Roman" w:eastAsiaTheme="minorHAnsi" w:hAnsi="Times New Roman" w:cs="Times New Roman"/>
          <w:color w:val="000000"/>
          <w:sz w:val="28"/>
          <w:szCs w:val="28"/>
          <w:lang w:eastAsia="en-US"/>
        </w:rPr>
      </w:pPr>
      <w:r w:rsidRPr="009D6F7B">
        <w:rPr>
          <w:rFonts w:ascii="Times New Roman" w:eastAsiaTheme="minorHAnsi" w:hAnsi="Times New Roman" w:cs="Times New Roman"/>
          <w:color w:val="000000"/>
          <w:sz w:val="28"/>
          <w:szCs w:val="28"/>
          <w:lang w:eastAsia="en-US"/>
        </w:rPr>
        <w:t>готовности и способности к самостоятельной информационно- познавательной деятельности, умении ориентироваться в различных источниках информации, критически оценивать и интерпретировать информацию, получаемую из различных источников;</w:t>
      </w:r>
    </w:p>
    <w:p w:rsidR="00D375CA" w:rsidRDefault="009D6F7B" w:rsidP="00C858C3">
      <w:pPr>
        <w:pStyle w:val="a3"/>
        <w:numPr>
          <w:ilvl w:val="0"/>
          <w:numId w:val="20"/>
        </w:numPr>
        <w:autoSpaceDE w:val="0"/>
        <w:autoSpaceDN w:val="0"/>
        <w:adjustRightInd w:val="0"/>
        <w:spacing w:after="0" w:line="240" w:lineRule="auto"/>
        <w:ind w:left="284" w:hanging="284"/>
        <w:jc w:val="both"/>
        <w:rPr>
          <w:rFonts w:ascii="Times New Roman" w:eastAsiaTheme="minorHAnsi" w:hAnsi="Times New Roman" w:cs="Times New Roman"/>
          <w:color w:val="000000"/>
          <w:sz w:val="28"/>
          <w:szCs w:val="28"/>
          <w:lang w:eastAsia="en-US"/>
        </w:rPr>
      </w:pPr>
      <w:r w:rsidRPr="009D6F7B">
        <w:rPr>
          <w:rFonts w:ascii="Times New Roman" w:eastAsiaTheme="minorHAnsi" w:hAnsi="Times New Roman" w:cs="Times New Roman"/>
          <w:color w:val="000000"/>
          <w:sz w:val="28"/>
          <w:szCs w:val="28"/>
          <w:lang w:eastAsia="en-US"/>
        </w:rPr>
        <w:t>умении использовать средства информационных и коммуникационных технологий в решении когнитивных, коммуникативных и организационных задач с соблюдением правовых и этических норм, норм информационной безопасности;</w:t>
      </w:r>
    </w:p>
    <w:p w:rsidR="00D375CA" w:rsidRDefault="009D6F7B" w:rsidP="00C858C3">
      <w:pPr>
        <w:pStyle w:val="a3"/>
        <w:numPr>
          <w:ilvl w:val="0"/>
          <w:numId w:val="19"/>
        </w:numPr>
        <w:autoSpaceDE w:val="0"/>
        <w:autoSpaceDN w:val="0"/>
        <w:adjustRightInd w:val="0"/>
        <w:spacing w:after="0" w:line="240" w:lineRule="auto"/>
        <w:ind w:left="284" w:hanging="284"/>
        <w:jc w:val="both"/>
        <w:rPr>
          <w:rFonts w:ascii="Times New Roman" w:eastAsiaTheme="minorHAnsi" w:hAnsi="Times New Roman" w:cs="Times New Roman"/>
          <w:color w:val="000000"/>
          <w:sz w:val="28"/>
          <w:szCs w:val="28"/>
          <w:lang w:eastAsia="en-US"/>
        </w:rPr>
      </w:pPr>
      <w:r w:rsidRPr="009D6F7B">
        <w:rPr>
          <w:rFonts w:ascii="Times New Roman" w:eastAsiaTheme="minorHAnsi" w:hAnsi="Times New Roman" w:cs="Times New Roman"/>
          <w:color w:val="000000"/>
          <w:sz w:val="28"/>
          <w:szCs w:val="28"/>
          <w:lang w:eastAsia="en-US"/>
        </w:rPr>
        <w:t>умении определять назначение и функции различных социальных институтов;</w:t>
      </w:r>
    </w:p>
    <w:p w:rsidR="00D375CA" w:rsidRDefault="009D6F7B" w:rsidP="00C858C3">
      <w:pPr>
        <w:pStyle w:val="a3"/>
        <w:numPr>
          <w:ilvl w:val="0"/>
          <w:numId w:val="19"/>
        </w:numPr>
        <w:autoSpaceDE w:val="0"/>
        <w:autoSpaceDN w:val="0"/>
        <w:adjustRightInd w:val="0"/>
        <w:spacing w:after="0" w:line="240" w:lineRule="auto"/>
        <w:ind w:left="284" w:hanging="284"/>
        <w:jc w:val="both"/>
        <w:rPr>
          <w:rFonts w:ascii="Times New Roman" w:eastAsiaTheme="minorHAnsi" w:hAnsi="Times New Roman" w:cs="Times New Roman"/>
          <w:color w:val="000000"/>
          <w:sz w:val="28"/>
          <w:szCs w:val="28"/>
          <w:lang w:eastAsia="en-US"/>
        </w:rPr>
      </w:pPr>
      <w:r w:rsidRPr="009D6F7B">
        <w:rPr>
          <w:rFonts w:ascii="Times New Roman" w:eastAsiaTheme="minorHAnsi" w:hAnsi="Times New Roman" w:cs="Times New Roman"/>
          <w:color w:val="000000"/>
          <w:sz w:val="28"/>
          <w:szCs w:val="28"/>
          <w:lang w:eastAsia="en-US"/>
        </w:rPr>
        <w:t>умении самостоятельно оценивать и принимать решения, определяющие стратегию поведения, с учетом гражданских и нравственных ценностей</w:t>
      </w:r>
      <w:r w:rsidR="00D375CA">
        <w:rPr>
          <w:rFonts w:ascii="Times New Roman" w:eastAsiaTheme="minorHAnsi" w:hAnsi="Times New Roman" w:cs="Times New Roman"/>
          <w:color w:val="000000"/>
          <w:sz w:val="28"/>
          <w:szCs w:val="28"/>
          <w:lang w:eastAsia="en-US"/>
        </w:rPr>
        <w:t>;</w:t>
      </w:r>
    </w:p>
    <w:p w:rsidR="00D375CA" w:rsidRDefault="009D6F7B" w:rsidP="00C858C3">
      <w:pPr>
        <w:pStyle w:val="a3"/>
        <w:numPr>
          <w:ilvl w:val="0"/>
          <w:numId w:val="19"/>
        </w:numPr>
        <w:autoSpaceDE w:val="0"/>
        <w:autoSpaceDN w:val="0"/>
        <w:adjustRightInd w:val="0"/>
        <w:spacing w:after="0" w:line="240" w:lineRule="auto"/>
        <w:ind w:left="284" w:hanging="284"/>
        <w:jc w:val="both"/>
        <w:rPr>
          <w:rFonts w:ascii="Times New Roman" w:eastAsiaTheme="minorHAnsi" w:hAnsi="Times New Roman" w:cs="Times New Roman"/>
          <w:color w:val="000000"/>
          <w:sz w:val="28"/>
          <w:szCs w:val="28"/>
          <w:lang w:eastAsia="en-US"/>
        </w:rPr>
      </w:pPr>
      <w:r w:rsidRPr="009D6F7B">
        <w:rPr>
          <w:rFonts w:ascii="Times New Roman" w:eastAsiaTheme="minorHAnsi" w:hAnsi="Times New Roman" w:cs="Times New Roman"/>
          <w:color w:val="000000"/>
          <w:sz w:val="28"/>
          <w:szCs w:val="28"/>
          <w:lang w:eastAsia="en-US"/>
        </w:rPr>
        <w:t>владении языковыми средствами - умении ясно, логично и точно излагать свою точку зрения, использовать адекватные языковые средства;</w:t>
      </w:r>
    </w:p>
    <w:p w:rsidR="009D6F7B" w:rsidRPr="009D6F7B" w:rsidRDefault="009D6F7B" w:rsidP="00C858C3">
      <w:pPr>
        <w:pStyle w:val="a3"/>
        <w:numPr>
          <w:ilvl w:val="0"/>
          <w:numId w:val="19"/>
        </w:numPr>
        <w:autoSpaceDE w:val="0"/>
        <w:autoSpaceDN w:val="0"/>
        <w:adjustRightInd w:val="0"/>
        <w:spacing w:after="0" w:line="240" w:lineRule="auto"/>
        <w:ind w:left="284" w:hanging="284"/>
        <w:jc w:val="both"/>
        <w:rPr>
          <w:rFonts w:ascii="Times New Roman" w:eastAsiaTheme="minorHAnsi" w:hAnsi="Times New Roman" w:cs="Times New Roman"/>
          <w:color w:val="000000"/>
          <w:sz w:val="28"/>
          <w:szCs w:val="28"/>
          <w:lang w:eastAsia="en-US"/>
        </w:rPr>
      </w:pPr>
      <w:r w:rsidRPr="009D6F7B">
        <w:rPr>
          <w:rFonts w:ascii="Times New Roman" w:eastAsiaTheme="minorHAnsi" w:hAnsi="Times New Roman" w:cs="Times New Roman"/>
          <w:color w:val="000000"/>
          <w:sz w:val="28"/>
          <w:szCs w:val="28"/>
          <w:lang w:eastAsia="en-US"/>
        </w:rPr>
        <w:t>владении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D375CA" w:rsidRDefault="009D6F7B"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D375CA">
        <w:rPr>
          <w:rFonts w:ascii="Times New Roman" w:eastAsiaTheme="minorHAnsi" w:hAnsi="Times New Roman" w:cs="Times New Roman"/>
          <w:b/>
          <w:i/>
          <w:iCs/>
          <w:color w:val="000000"/>
          <w:sz w:val="28"/>
          <w:szCs w:val="28"/>
          <w:lang w:eastAsia="en-US"/>
        </w:rPr>
        <w:t>Предметными результатами</w:t>
      </w:r>
      <w:r w:rsidRPr="009D6F7B">
        <w:rPr>
          <w:rFonts w:ascii="Times New Roman" w:eastAsiaTheme="minorHAnsi" w:hAnsi="Times New Roman" w:cs="Times New Roman"/>
          <w:color w:val="000000"/>
          <w:sz w:val="28"/>
          <w:szCs w:val="28"/>
          <w:lang w:eastAsia="en-US"/>
        </w:rPr>
        <w:t>освоения выпускниками средней школы содержания программы по обществознанию являются:</w:t>
      </w:r>
    </w:p>
    <w:p w:rsidR="00D375CA" w:rsidRDefault="009D6F7B" w:rsidP="00C858C3">
      <w:pPr>
        <w:pStyle w:val="a3"/>
        <w:numPr>
          <w:ilvl w:val="0"/>
          <w:numId w:val="18"/>
        </w:numPr>
        <w:autoSpaceDE w:val="0"/>
        <w:autoSpaceDN w:val="0"/>
        <w:adjustRightInd w:val="0"/>
        <w:spacing w:after="0" w:line="240" w:lineRule="auto"/>
        <w:ind w:left="284" w:hanging="284"/>
        <w:jc w:val="both"/>
        <w:rPr>
          <w:rFonts w:ascii="Times New Roman" w:eastAsiaTheme="minorHAnsi" w:hAnsi="Times New Roman" w:cs="Times New Roman"/>
          <w:color w:val="000000"/>
          <w:sz w:val="28"/>
          <w:szCs w:val="28"/>
          <w:lang w:eastAsia="en-US"/>
        </w:rPr>
      </w:pPr>
      <w:r w:rsidRPr="00D375CA">
        <w:rPr>
          <w:rFonts w:ascii="Times New Roman" w:eastAsiaTheme="minorHAnsi" w:hAnsi="Times New Roman" w:cs="Times New Roman"/>
          <w:color w:val="000000"/>
          <w:sz w:val="28"/>
          <w:szCs w:val="28"/>
          <w:lang w:eastAsia="en-US"/>
        </w:rPr>
        <w:t>сформированность знаний об обществе как целостной развивающейся системе в единстве и взаимодействии его основных сфер и институтов;</w:t>
      </w:r>
    </w:p>
    <w:p w:rsidR="00D375CA" w:rsidRDefault="009D6F7B" w:rsidP="00C858C3">
      <w:pPr>
        <w:pStyle w:val="a3"/>
        <w:numPr>
          <w:ilvl w:val="0"/>
          <w:numId w:val="18"/>
        </w:numPr>
        <w:autoSpaceDE w:val="0"/>
        <w:autoSpaceDN w:val="0"/>
        <w:adjustRightInd w:val="0"/>
        <w:spacing w:after="0" w:line="240" w:lineRule="auto"/>
        <w:ind w:left="284" w:hanging="284"/>
        <w:jc w:val="both"/>
        <w:rPr>
          <w:rFonts w:ascii="Times New Roman" w:eastAsiaTheme="minorHAnsi" w:hAnsi="Times New Roman" w:cs="Times New Roman"/>
          <w:color w:val="000000"/>
          <w:sz w:val="28"/>
          <w:szCs w:val="28"/>
          <w:lang w:eastAsia="en-US"/>
        </w:rPr>
      </w:pPr>
      <w:r w:rsidRPr="00D375CA">
        <w:rPr>
          <w:rFonts w:ascii="Times New Roman" w:eastAsiaTheme="minorHAnsi" w:hAnsi="Times New Roman" w:cs="Times New Roman"/>
          <w:color w:val="000000"/>
          <w:sz w:val="28"/>
          <w:szCs w:val="28"/>
          <w:lang w:eastAsia="en-US"/>
        </w:rPr>
        <w:t>владение базовым понятийным аппаратом социальных наук;</w:t>
      </w:r>
    </w:p>
    <w:p w:rsidR="00D375CA" w:rsidRDefault="009D6F7B" w:rsidP="00C858C3">
      <w:pPr>
        <w:pStyle w:val="a3"/>
        <w:numPr>
          <w:ilvl w:val="0"/>
          <w:numId w:val="18"/>
        </w:numPr>
        <w:autoSpaceDE w:val="0"/>
        <w:autoSpaceDN w:val="0"/>
        <w:adjustRightInd w:val="0"/>
        <w:spacing w:after="0" w:line="240" w:lineRule="auto"/>
        <w:ind w:left="284" w:hanging="284"/>
        <w:jc w:val="both"/>
        <w:rPr>
          <w:rFonts w:ascii="Times New Roman" w:eastAsiaTheme="minorHAnsi" w:hAnsi="Times New Roman" w:cs="Times New Roman"/>
          <w:color w:val="000000"/>
          <w:sz w:val="28"/>
          <w:szCs w:val="28"/>
          <w:lang w:eastAsia="en-US"/>
        </w:rPr>
      </w:pPr>
      <w:r w:rsidRPr="00D375CA">
        <w:rPr>
          <w:rFonts w:ascii="Times New Roman" w:eastAsiaTheme="minorHAnsi" w:hAnsi="Times New Roman" w:cs="Times New Roman"/>
          <w:color w:val="000000"/>
          <w:sz w:val="28"/>
          <w:szCs w:val="28"/>
          <w:lang w:eastAsia="en-US"/>
        </w:rPr>
        <w:t>владение умениями выявлять причинно-следственные, функциональные, иерархические и другие связи социальных объектов и процессов;</w:t>
      </w:r>
    </w:p>
    <w:p w:rsidR="00D375CA" w:rsidRDefault="009D6F7B" w:rsidP="00C858C3">
      <w:pPr>
        <w:pStyle w:val="a3"/>
        <w:numPr>
          <w:ilvl w:val="0"/>
          <w:numId w:val="18"/>
        </w:numPr>
        <w:autoSpaceDE w:val="0"/>
        <w:autoSpaceDN w:val="0"/>
        <w:adjustRightInd w:val="0"/>
        <w:spacing w:after="0" w:line="240" w:lineRule="auto"/>
        <w:ind w:left="284" w:hanging="284"/>
        <w:jc w:val="both"/>
        <w:rPr>
          <w:rFonts w:ascii="Times New Roman" w:eastAsiaTheme="minorHAnsi" w:hAnsi="Times New Roman" w:cs="Times New Roman"/>
          <w:color w:val="000000"/>
          <w:sz w:val="28"/>
          <w:szCs w:val="28"/>
          <w:lang w:eastAsia="en-US"/>
        </w:rPr>
      </w:pPr>
      <w:r w:rsidRPr="00D375CA">
        <w:rPr>
          <w:rFonts w:ascii="Times New Roman" w:eastAsiaTheme="minorHAnsi" w:hAnsi="Times New Roman" w:cs="Times New Roman"/>
          <w:color w:val="000000"/>
          <w:sz w:val="28"/>
          <w:szCs w:val="28"/>
          <w:lang w:eastAsia="en-US"/>
        </w:rPr>
        <w:t>сформированность представлений об основных тенденциях и возможных перспективах развития мирового сообщества в глобальном мире;</w:t>
      </w:r>
    </w:p>
    <w:p w:rsidR="00D375CA" w:rsidRDefault="009D6F7B" w:rsidP="00C858C3">
      <w:pPr>
        <w:pStyle w:val="a3"/>
        <w:numPr>
          <w:ilvl w:val="0"/>
          <w:numId w:val="18"/>
        </w:numPr>
        <w:autoSpaceDE w:val="0"/>
        <w:autoSpaceDN w:val="0"/>
        <w:adjustRightInd w:val="0"/>
        <w:spacing w:after="0" w:line="240" w:lineRule="auto"/>
        <w:ind w:left="284" w:hanging="284"/>
        <w:jc w:val="both"/>
        <w:rPr>
          <w:rFonts w:ascii="Times New Roman" w:eastAsiaTheme="minorHAnsi" w:hAnsi="Times New Roman" w:cs="Times New Roman"/>
          <w:color w:val="000000"/>
          <w:sz w:val="28"/>
          <w:szCs w:val="28"/>
          <w:lang w:eastAsia="en-US"/>
        </w:rPr>
      </w:pPr>
      <w:r w:rsidRPr="00D375CA">
        <w:rPr>
          <w:rFonts w:ascii="Times New Roman" w:eastAsiaTheme="minorHAnsi" w:hAnsi="Times New Roman" w:cs="Times New Roman"/>
          <w:color w:val="000000"/>
          <w:sz w:val="28"/>
          <w:szCs w:val="28"/>
          <w:lang w:eastAsia="en-US"/>
        </w:rPr>
        <w:t>сформированность представлений о методах познания социальных явлений и процессов;</w:t>
      </w:r>
    </w:p>
    <w:p w:rsidR="00D375CA" w:rsidRDefault="009D6F7B" w:rsidP="00C858C3">
      <w:pPr>
        <w:pStyle w:val="a3"/>
        <w:numPr>
          <w:ilvl w:val="0"/>
          <w:numId w:val="18"/>
        </w:numPr>
        <w:autoSpaceDE w:val="0"/>
        <w:autoSpaceDN w:val="0"/>
        <w:adjustRightInd w:val="0"/>
        <w:spacing w:after="0" w:line="240" w:lineRule="auto"/>
        <w:ind w:left="284" w:hanging="284"/>
        <w:jc w:val="both"/>
        <w:rPr>
          <w:rFonts w:ascii="Times New Roman" w:eastAsiaTheme="minorHAnsi" w:hAnsi="Times New Roman" w:cs="Times New Roman"/>
          <w:color w:val="000000"/>
          <w:sz w:val="28"/>
          <w:szCs w:val="28"/>
          <w:lang w:eastAsia="en-US"/>
        </w:rPr>
      </w:pPr>
      <w:r w:rsidRPr="00D375CA">
        <w:rPr>
          <w:rFonts w:ascii="Times New Roman" w:eastAsiaTheme="minorHAnsi" w:hAnsi="Times New Roman" w:cs="Times New Roman"/>
          <w:color w:val="000000"/>
          <w:sz w:val="28"/>
          <w:szCs w:val="28"/>
          <w:lang w:eastAsia="en-US"/>
        </w:rPr>
        <w:lastRenderedPageBreak/>
        <w:t>владение умениями применять полученные знания в повседневной жизни, прогнозировать последствия принимаемых решений;</w:t>
      </w:r>
    </w:p>
    <w:p w:rsidR="009D6F7B" w:rsidRPr="00D375CA" w:rsidRDefault="009D6F7B" w:rsidP="00C858C3">
      <w:pPr>
        <w:pStyle w:val="a3"/>
        <w:numPr>
          <w:ilvl w:val="0"/>
          <w:numId w:val="18"/>
        </w:numPr>
        <w:autoSpaceDE w:val="0"/>
        <w:autoSpaceDN w:val="0"/>
        <w:adjustRightInd w:val="0"/>
        <w:spacing w:after="0" w:line="240" w:lineRule="auto"/>
        <w:ind w:left="284" w:hanging="284"/>
        <w:jc w:val="both"/>
        <w:rPr>
          <w:rFonts w:ascii="Times New Roman" w:eastAsiaTheme="minorHAnsi" w:hAnsi="Times New Roman" w:cs="Times New Roman"/>
          <w:color w:val="000000"/>
          <w:sz w:val="28"/>
          <w:szCs w:val="28"/>
          <w:lang w:eastAsia="en-US"/>
        </w:rPr>
      </w:pPr>
      <w:r w:rsidRPr="00D375CA">
        <w:rPr>
          <w:rFonts w:ascii="Times New Roman" w:eastAsiaTheme="minorHAnsi" w:hAnsi="Times New Roman" w:cs="Times New Roman"/>
          <w:color w:val="000000"/>
          <w:sz w:val="28"/>
          <w:szCs w:val="28"/>
          <w:lang w:eastAsia="en-US"/>
        </w:rPr>
        <w:t>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E126BF" w:rsidRPr="00C7155C" w:rsidRDefault="00E126BF" w:rsidP="00C858C3">
      <w:pPr>
        <w:pStyle w:val="ad"/>
        <w:shd w:val="clear" w:color="auto" w:fill="FFFFFF"/>
        <w:spacing w:before="0" w:beforeAutospacing="0" w:after="0" w:afterAutospacing="0"/>
        <w:ind w:firstLine="562"/>
        <w:jc w:val="both"/>
        <w:rPr>
          <w:b/>
          <w:bCs/>
          <w:i/>
          <w:color w:val="000000"/>
          <w:sz w:val="28"/>
          <w:szCs w:val="28"/>
        </w:rPr>
      </w:pPr>
    </w:p>
    <w:p w:rsidR="00686AE7" w:rsidRPr="00962D81" w:rsidRDefault="00686AE7" w:rsidP="00C858C3">
      <w:pPr>
        <w:spacing w:after="0" w:line="240" w:lineRule="auto"/>
        <w:jc w:val="both"/>
        <w:rPr>
          <w:rFonts w:ascii="Times New Roman" w:hAnsi="Times New Roman"/>
          <w:b/>
          <w:color w:val="FF0000"/>
          <w:sz w:val="28"/>
          <w:szCs w:val="28"/>
        </w:rPr>
      </w:pPr>
      <w:r w:rsidRPr="00962D81">
        <w:rPr>
          <w:rFonts w:ascii="Times New Roman" w:hAnsi="Times New Roman"/>
          <w:b/>
          <w:sz w:val="28"/>
          <w:szCs w:val="28"/>
        </w:rPr>
        <w:t xml:space="preserve">В результате изучения </w:t>
      </w:r>
      <w:r>
        <w:rPr>
          <w:rFonts w:ascii="Times New Roman" w:hAnsi="Times New Roman"/>
          <w:b/>
          <w:sz w:val="28"/>
          <w:szCs w:val="28"/>
        </w:rPr>
        <w:t>обществознания</w:t>
      </w:r>
      <w:r w:rsidRPr="00962D81">
        <w:rPr>
          <w:rFonts w:ascii="Times New Roman" w:hAnsi="Times New Roman"/>
          <w:b/>
          <w:sz w:val="28"/>
          <w:szCs w:val="28"/>
        </w:rPr>
        <w:t xml:space="preserve"> ученик должен:</w:t>
      </w:r>
    </w:p>
    <w:p w:rsidR="00686AE7" w:rsidRPr="00A7070A" w:rsidRDefault="00686AE7" w:rsidP="00C858C3">
      <w:pPr>
        <w:spacing w:after="0" w:line="240" w:lineRule="auto"/>
        <w:contextualSpacing/>
        <w:jc w:val="both"/>
        <w:rPr>
          <w:rStyle w:val="apple-converted-space"/>
          <w:rFonts w:ascii="Times New Roman" w:hAnsi="Times New Roman" w:cs="Times New Roman"/>
          <w:b/>
          <w:bCs/>
          <w:color w:val="333333"/>
          <w:sz w:val="28"/>
          <w:szCs w:val="28"/>
          <w:shd w:val="clear" w:color="auto" w:fill="FFFFFF"/>
        </w:rPr>
      </w:pPr>
      <w:r w:rsidRPr="00A7070A">
        <w:rPr>
          <w:rFonts w:ascii="Times New Roman" w:hAnsi="Times New Roman" w:cs="Times New Roman"/>
          <w:b/>
          <w:bCs/>
          <w:i/>
          <w:color w:val="333333"/>
          <w:sz w:val="28"/>
          <w:szCs w:val="28"/>
          <w:shd w:val="clear" w:color="auto" w:fill="FFFFFF"/>
        </w:rPr>
        <w:t>знать/понимать</w:t>
      </w:r>
    </w:p>
    <w:p w:rsidR="00686AE7" w:rsidRPr="00A7070A" w:rsidRDefault="00686AE7" w:rsidP="00C858C3">
      <w:pPr>
        <w:pStyle w:val="a3"/>
        <w:numPr>
          <w:ilvl w:val="0"/>
          <w:numId w:val="26"/>
        </w:numPr>
        <w:spacing w:after="0" w:line="240" w:lineRule="auto"/>
        <w:ind w:left="426" w:hanging="426"/>
        <w:jc w:val="both"/>
        <w:rPr>
          <w:rStyle w:val="apple-converted-space"/>
          <w:rFonts w:ascii="Times New Roman" w:hAnsi="Times New Roman" w:cs="Times New Roman"/>
          <w:color w:val="333333"/>
          <w:sz w:val="28"/>
          <w:szCs w:val="28"/>
          <w:shd w:val="clear" w:color="auto" w:fill="FFFFFF"/>
        </w:rPr>
      </w:pPr>
      <w:r w:rsidRPr="00A7070A">
        <w:rPr>
          <w:rFonts w:ascii="Times New Roman" w:hAnsi="Times New Roman" w:cs="Times New Roman"/>
          <w:color w:val="333333"/>
          <w:sz w:val="28"/>
          <w:szCs w:val="28"/>
          <w:shd w:val="clear" w:color="auto" w:fill="FFFFFF"/>
        </w:rPr>
        <w:t>биосоциальную сущность человека, основные этапы и факторы социализации личности, место и роль человека в системе общественных отношений;</w:t>
      </w:r>
    </w:p>
    <w:p w:rsidR="00686AE7" w:rsidRPr="00A7070A" w:rsidRDefault="00686AE7" w:rsidP="00C858C3">
      <w:pPr>
        <w:pStyle w:val="a3"/>
        <w:numPr>
          <w:ilvl w:val="0"/>
          <w:numId w:val="26"/>
        </w:numPr>
        <w:spacing w:after="0" w:line="240" w:lineRule="auto"/>
        <w:ind w:left="426" w:hanging="426"/>
        <w:jc w:val="both"/>
        <w:rPr>
          <w:rStyle w:val="apple-converted-space"/>
          <w:rFonts w:ascii="Times New Roman" w:hAnsi="Times New Roman" w:cs="Times New Roman"/>
          <w:color w:val="333333"/>
          <w:sz w:val="28"/>
          <w:szCs w:val="28"/>
          <w:shd w:val="clear" w:color="auto" w:fill="FFFFFF"/>
        </w:rPr>
      </w:pPr>
      <w:r w:rsidRPr="00A7070A">
        <w:rPr>
          <w:rFonts w:ascii="Times New Roman" w:hAnsi="Times New Roman" w:cs="Times New Roman"/>
          <w:color w:val="333333"/>
          <w:sz w:val="28"/>
          <w:szCs w:val="28"/>
          <w:shd w:val="clear" w:color="auto" w:fill="FFFFFF"/>
        </w:rPr>
        <w:t>тенденции развития общества в целом как сложной динамичной системы, а также важнейших социальных институтов;</w:t>
      </w:r>
    </w:p>
    <w:p w:rsidR="00686AE7" w:rsidRPr="00A7070A" w:rsidRDefault="00686AE7" w:rsidP="00C858C3">
      <w:pPr>
        <w:pStyle w:val="a3"/>
        <w:numPr>
          <w:ilvl w:val="0"/>
          <w:numId w:val="26"/>
        </w:numPr>
        <w:spacing w:after="0" w:line="240" w:lineRule="auto"/>
        <w:ind w:left="426" w:hanging="426"/>
        <w:jc w:val="both"/>
        <w:rPr>
          <w:rStyle w:val="apple-converted-space"/>
          <w:rFonts w:ascii="Times New Roman" w:hAnsi="Times New Roman" w:cs="Times New Roman"/>
          <w:color w:val="333333"/>
          <w:sz w:val="28"/>
          <w:szCs w:val="28"/>
          <w:shd w:val="clear" w:color="auto" w:fill="FFFFFF"/>
        </w:rPr>
      </w:pPr>
      <w:r w:rsidRPr="00A7070A">
        <w:rPr>
          <w:rFonts w:ascii="Times New Roman" w:hAnsi="Times New Roman" w:cs="Times New Roman"/>
          <w:color w:val="333333"/>
          <w:sz w:val="28"/>
          <w:szCs w:val="28"/>
          <w:shd w:val="clear" w:color="auto" w:fill="FFFFFF"/>
        </w:rPr>
        <w:t>необходимость регулирования общественных отношений, сущность социальных норм, механизмы правового регулирования;особенности социально-гуманитарного познания.</w:t>
      </w:r>
    </w:p>
    <w:p w:rsidR="00686AE7" w:rsidRPr="00A7070A" w:rsidRDefault="00686AE7" w:rsidP="00C858C3">
      <w:pPr>
        <w:spacing w:after="0" w:line="240" w:lineRule="auto"/>
        <w:contextualSpacing/>
        <w:jc w:val="both"/>
        <w:rPr>
          <w:rStyle w:val="apple-converted-space"/>
          <w:rFonts w:ascii="Times New Roman" w:hAnsi="Times New Roman" w:cs="Times New Roman"/>
          <w:b/>
          <w:bCs/>
          <w:i/>
          <w:color w:val="333333"/>
          <w:sz w:val="28"/>
          <w:szCs w:val="28"/>
          <w:shd w:val="clear" w:color="auto" w:fill="FFFFFF"/>
        </w:rPr>
      </w:pPr>
      <w:r w:rsidRPr="00A7070A">
        <w:rPr>
          <w:rFonts w:ascii="Times New Roman" w:hAnsi="Times New Roman" w:cs="Times New Roman"/>
          <w:b/>
          <w:bCs/>
          <w:i/>
          <w:color w:val="333333"/>
          <w:sz w:val="28"/>
          <w:szCs w:val="28"/>
          <w:shd w:val="clear" w:color="auto" w:fill="FFFFFF"/>
        </w:rPr>
        <w:t>уметь</w:t>
      </w:r>
    </w:p>
    <w:p w:rsidR="00686AE7" w:rsidRPr="00A7070A" w:rsidRDefault="00686AE7" w:rsidP="00C858C3">
      <w:pPr>
        <w:pStyle w:val="a3"/>
        <w:numPr>
          <w:ilvl w:val="0"/>
          <w:numId w:val="27"/>
        </w:numPr>
        <w:spacing w:after="0" w:line="240" w:lineRule="auto"/>
        <w:ind w:left="426" w:hanging="426"/>
        <w:jc w:val="both"/>
        <w:rPr>
          <w:rFonts w:ascii="Times New Roman" w:hAnsi="Times New Roman" w:cs="Times New Roman"/>
          <w:color w:val="333333"/>
          <w:sz w:val="28"/>
          <w:szCs w:val="28"/>
          <w:shd w:val="clear" w:color="auto" w:fill="FFFFFF"/>
        </w:rPr>
      </w:pPr>
      <w:r w:rsidRPr="00A7070A">
        <w:rPr>
          <w:rFonts w:ascii="Times New Roman" w:hAnsi="Times New Roman" w:cs="Times New Roman"/>
          <w:b/>
          <w:bCs/>
          <w:i/>
          <w:iCs/>
          <w:color w:val="333333"/>
          <w:sz w:val="28"/>
          <w:szCs w:val="28"/>
          <w:shd w:val="clear" w:color="auto" w:fill="FFFFFF"/>
        </w:rPr>
        <w:t>характеризовать</w:t>
      </w:r>
      <w:r w:rsidRPr="00A7070A">
        <w:rPr>
          <w:rFonts w:ascii="Times New Roman" w:hAnsi="Times New Roman" w:cs="Times New Roman"/>
          <w:color w:val="333333"/>
          <w:sz w:val="28"/>
          <w:szCs w:val="28"/>
          <w:shd w:val="clear" w:color="auto" w:fill="FFFFFF"/>
        </w:rPr>
        <w:t>основные социальные объекты, выделяя их существенные признаки, закономерности развития;</w:t>
      </w:r>
    </w:p>
    <w:p w:rsidR="00686AE7" w:rsidRPr="00254C93" w:rsidRDefault="00686AE7" w:rsidP="00C858C3">
      <w:pPr>
        <w:pStyle w:val="a3"/>
        <w:numPr>
          <w:ilvl w:val="0"/>
          <w:numId w:val="27"/>
        </w:numPr>
        <w:spacing w:after="0" w:line="240" w:lineRule="auto"/>
        <w:ind w:left="426" w:hanging="426"/>
        <w:jc w:val="both"/>
        <w:rPr>
          <w:rStyle w:val="apple-converted-space"/>
          <w:rFonts w:ascii="Times New Roman" w:hAnsi="Times New Roman" w:cs="Times New Roman"/>
          <w:color w:val="333333"/>
          <w:sz w:val="28"/>
          <w:szCs w:val="28"/>
          <w:shd w:val="clear" w:color="auto" w:fill="FFFFFF"/>
        </w:rPr>
      </w:pPr>
      <w:r w:rsidRPr="00A7070A">
        <w:rPr>
          <w:rFonts w:ascii="Times New Roman" w:hAnsi="Times New Roman" w:cs="Times New Roman"/>
          <w:b/>
          <w:bCs/>
          <w:i/>
          <w:iCs/>
          <w:color w:val="333333"/>
          <w:sz w:val="28"/>
          <w:szCs w:val="28"/>
          <w:shd w:val="clear" w:color="auto" w:fill="FFFFFF"/>
        </w:rPr>
        <w:t xml:space="preserve">анализировать </w:t>
      </w:r>
      <w:r w:rsidRPr="00A7070A">
        <w:rPr>
          <w:rFonts w:ascii="Times New Roman" w:hAnsi="Times New Roman" w:cs="Times New Roman"/>
          <w:color w:val="333333"/>
          <w:sz w:val="28"/>
          <w:szCs w:val="28"/>
          <w:shd w:val="clear" w:color="auto" w:fill="FFFFFF"/>
        </w:rPr>
        <w:t>актуальную информацию о социальных объектах, выявляя их общие черты и различия;</w:t>
      </w:r>
      <w:r w:rsidRPr="00254C93">
        <w:rPr>
          <w:rFonts w:ascii="Times New Roman" w:hAnsi="Times New Roman" w:cs="Times New Roman"/>
          <w:color w:val="333333"/>
          <w:sz w:val="28"/>
          <w:szCs w:val="28"/>
          <w:shd w:val="clear" w:color="auto" w:fill="FFFFFF"/>
        </w:rPr>
        <w:t>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686AE7" w:rsidRPr="00254C93" w:rsidRDefault="00686AE7" w:rsidP="00C858C3">
      <w:pPr>
        <w:pStyle w:val="a3"/>
        <w:numPr>
          <w:ilvl w:val="0"/>
          <w:numId w:val="27"/>
        </w:numPr>
        <w:spacing w:after="0" w:line="240" w:lineRule="auto"/>
        <w:ind w:left="426" w:hanging="426"/>
        <w:jc w:val="both"/>
        <w:rPr>
          <w:rStyle w:val="apple-converted-space"/>
          <w:rFonts w:ascii="Times New Roman" w:hAnsi="Times New Roman" w:cs="Times New Roman"/>
          <w:color w:val="333333"/>
          <w:sz w:val="28"/>
          <w:szCs w:val="28"/>
          <w:shd w:val="clear" w:color="auto" w:fill="FFFFFF"/>
        </w:rPr>
      </w:pPr>
      <w:r w:rsidRPr="00254C93">
        <w:rPr>
          <w:rFonts w:ascii="Times New Roman" w:hAnsi="Times New Roman" w:cs="Times New Roman"/>
          <w:b/>
          <w:bCs/>
          <w:i/>
          <w:iCs/>
          <w:color w:val="333333"/>
          <w:sz w:val="28"/>
          <w:szCs w:val="28"/>
          <w:shd w:val="clear" w:color="auto" w:fill="FFFFFF"/>
        </w:rPr>
        <w:t xml:space="preserve">объяснять: </w:t>
      </w:r>
      <w:r w:rsidRPr="00254C93">
        <w:rPr>
          <w:rFonts w:ascii="Times New Roman" w:hAnsi="Times New Roman" w:cs="Times New Roman"/>
          <w:color w:val="333333"/>
          <w:sz w:val="28"/>
          <w:szCs w:val="28"/>
          <w:shd w:val="clear" w:color="auto" w:fill="FFFFFF"/>
        </w:rPr>
        <w:t>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686AE7" w:rsidRPr="00254C93" w:rsidRDefault="00686AE7" w:rsidP="00C858C3">
      <w:pPr>
        <w:pStyle w:val="a3"/>
        <w:numPr>
          <w:ilvl w:val="0"/>
          <w:numId w:val="27"/>
        </w:numPr>
        <w:spacing w:after="0" w:line="240" w:lineRule="auto"/>
        <w:ind w:left="426" w:hanging="426"/>
        <w:jc w:val="both"/>
        <w:rPr>
          <w:rStyle w:val="apple-converted-space"/>
          <w:rFonts w:ascii="Times New Roman" w:hAnsi="Times New Roman" w:cs="Times New Roman"/>
          <w:color w:val="333333"/>
          <w:sz w:val="28"/>
          <w:szCs w:val="28"/>
          <w:shd w:val="clear" w:color="auto" w:fill="FFFFFF"/>
        </w:rPr>
      </w:pPr>
      <w:r w:rsidRPr="00254C93">
        <w:rPr>
          <w:rFonts w:ascii="Times New Roman" w:hAnsi="Times New Roman" w:cs="Times New Roman"/>
          <w:b/>
          <w:bCs/>
          <w:i/>
          <w:iCs/>
          <w:color w:val="333333"/>
          <w:sz w:val="28"/>
          <w:szCs w:val="28"/>
          <w:shd w:val="clear" w:color="auto" w:fill="FFFFFF"/>
        </w:rPr>
        <w:t>раскрывать на примерах</w:t>
      </w:r>
      <w:r w:rsidRPr="00254C93">
        <w:rPr>
          <w:rFonts w:ascii="Times New Roman" w:hAnsi="Times New Roman" w:cs="Times New Roman"/>
          <w:color w:val="333333"/>
          <w:sz w:val="28"/>
          <w:szCs w:val="28"/>
          <w:shd w:val="clear" w:color="auto" w:fill="FFFFFF"/>
        </w:rPr>
        <w:t xml:space="preserve"> изученные теоретические положения и понятия социально-экономических и гуманитарных наук;</w:t>
      </w:r>
    </w:p>
    <w:p w:rsidR="00686AE7" w:rsidRPr="00254C93" w:rsidRDefault="00686AE7" w:rsidP="00C858C3">
      <w:pPr>
        <w:pStyle w:val="a3"/>
        <w:numPr>
          <w:ilvl w:val="0"/>
          <w:numId w:val="27"/>
        </w:numPr>
        <w:spacing w:after="0" w:line="240" w:lineRule="auto"/>
        <w:ind w:left="426" w:hanging="426"/>
        <w:jc w:val="both"/>
        <w:rPr>
          <w:rFonts w:ascii="Times New Roman" w:hAnsi="Times New Roman" w:cs="Times New Roman"/>
          <w:color w:val="333333"/>
          <w:sz w:val="28"/>
          <w:szCs w:val="28"/>
          <w:shd w:val="clear" w:color="auto" w:fill="FFFFFF"/>
        </w:rPr>
      </w:pPr>
      <w:r w:rsidRPr="00254C93">
        <w:rPr>
          <w:rFonts w:ascii="Times New Roman" w:hAnsi="Times New Roman" w:cs="Times New Roman"/>
          <w:b/>
          <w:bCs/>
          <w:i/>
          <w:iCs/>
          <w:color w:val="333333"/>
          <w:sz w:val="28"/>
          <w:szCs w:val="28"/>
          <w:shd w:val="clear" w:color="auto" w:fill="FFFFFF"/>
        </w:rPr>
        <w:t xml:space="preserve">осуществлять поиск </w:t>
      </w:r>
      <w:r w:rsidRPr="00254C93">
        <w:rPr>
          <w:rFonts w:ascii="Times New Roman" w:hAnsi="Times New Roman" w:cs="Times New Roman"/>
          <w:color w:val="333333"/>
          <w:sz w:val="28"/>
          <w:szCs w:val="28"/>
          <w:shd w:val="clear" w:color="auto" w:fill="FFFFFF"/>
        </w:rPr>
        <w:t>социальной информации, представленной в различных знаковых системах (текст, схема, таблица, диаграмма, аудиовизуальный ряд);</w:t>
      </w:r>
    </w:p>
    <w:p w:rsidR="00686AE7" w:rsidRPr="00254C93" w:rsidRDefault="00686AE7" w:rsidP="00C858C3">
      <w:pPr>
        <w:pStyle w:val="a3"/>
        <w:numPr>
          <w:ilvl w:val="0"/>
          <w:numId w:val="28"/>
        </w:numPr>
        <w:spacing w:after="0" w:line="240" w:lineRule="auto"/>
        <w:ind w:left="426" w:hanging="426"/>
        <w:jc w:val="both"/>
        <w:rPr>
          <w:rStyle w:val="apple-converted-space"/>
          <w:rFonts w:ascii="Times New Roman" w:hAnsi="Times New Roman" w:cs="Times New Roman"/>
          <w:color w:val="333333"/>
          <w:sz w:val="28"/>
          <w:szCs w:val="28"/>
          <w:shd w:val="clear" w:color="auto" w:fill="FFFFFF"/>
        </w:rPr>
      </w:pPr>
      <w:r w:rsidRPr="00254C93">
        <w:rPr>
          <w:rFonts w:ascii="Times New Roman" w:hAnsi="Times New Roman" w:cs="Times New Roman"/>
          <w:b/>
          <w:i/>
          <w:color w:val="333333"/>
          <w:sz w:val="28"/>
          <w:szCs w:val="28"/>
          <w:shd w:val="clear" w:color="auto" w:fill="FFFFFF"/>
        </w:rPr>
        <w:t>извлекать</w:t>
      </w:r>
      <w:r w:rsidRPr="00254C93">
        <w:rPr>
          <w:rFonts w:ascii="Times New Roman" w:hAnsi="Times New Roman" w:cs="Times New Roman"/>
          <w:color w:val="333333"/>
          <w:sz w:val="28"/>
          <w:szCs w:val="28"/>
          <w:shd w:val="clear" w:color="auto" w:fill="FFFFFF"/>
        </w:rPr>
        <w:t xml:space="preserve"> из неадаптированных оригинальных текстов (правовых, научно-популярных, публицистических и др.) знания по заданным темам;систематизировать, анализировать и обобщать неупорядоченную социальную информацию; различать в ней факты и мнения, аргументы и выводы;</w:t>
      </w:r>
    </w:p>
    <w:p w:rsidR="00686AE7" w:rsidRPr="00254C93" w:rsidRDefault="00686AE7" w:rsidP="00C858C3">
      <w:pPr>
        <w:pStyle w:val="a3"/>
        <w:numPr>
          <w:ilvl w:val="0"/>
          <w:numId w:val="28"/>
        </w:numPr>
        <w:spacing w:after="0" w:line="240" w:lineRule="auto"/>
        <w:ind w:left="426" w:hanging="426"/>
        <w:jc w:val="both"/>
        <w:rPr>
          <w:rStyle w:val="apple-converted-space"/>
          <w:rFonts w:ascii="Times New Roman" w:hAnsi="Times New Roman" w:cs="Times New Roman"/>
          <w:color w:val="333333"/>
          <w:sz w:val="28"/>
          <w:szCs w:val="28"/>
          <w:shd w:val="clear" w:color="auto" w:fill="FFFFFF"/>
        </w:rPr>
      </w:pPr>
      <w:r w:rsidRPr="00254C93">
        <w:rPr>
          <w:rFonts w:ascii="Times New Roman" w:hAnsi="Times New Roman" w:cs="Times New Roman"/>
          <w:b/>
          <w:bCs/>
          <w:i/>
          <w:iCs/>
          <w:color w:val="333333"/>
          <w:sz w:val="28"/>
          <w:szCs w:val="28"/>
          <w:shd w:val="clear" w:color="auto" w:fill="FFFFFF"/>
        </w:rPr>
        <w:t>оценивать</w:t>
      </w:r>
      <w:r w:rsidRPr="00254C93">
        <w:rPr>
          <w:rFonts w:ascii="Times New Roman" w:hAnsi="Times New Roman" w:cs="Times New Roman"/>
          <w:color w:val="333333"/>
          <w:sz w:val="28"/>
          <w:szCs w:val="28"/>
          <w:shd w:val="clear" w:color="auto" w:fill="FFFFFF"/>
        </w:rPr>
        <w:t>действия субъектов социальной жизни, включая личности, группы, организации, с точки зрения социальных норм, экономической рациональности;</w:t>
      </w:r>
    </w:p>
    <w:p w:rsidR="00686AE7" w:rsidRPr="00254C93" w:rsidRDefault="00686AE7" w:rsidP="00C858C3">
      <w:pPr>
        <w:pStyle w:val="a3"/>
        <w:numPr>
          <w:ilvl w:val="0"/>
          <w:numId w:val="28"/>
        </w:numPr>
        <w:spacing w:after="0" w:line="240" w:lineRule="auto"/>
        <w:ind w:left="426" w:hanging="426"/>
        <w:jc w:val="both"/>
        <w:rPr>
          <w:rFonts w:ascii="Times New Roman" w:hAnsi="Times New Roman" w:cs="Times New Roman"/>
          <w:color w:val="333333"/>
          <w:sz w:val="28"/>
          <w:szCs w:val="28"/>
        </w:rPr>
      </w:pPr>
      <w:r w:rsidRPr="00254C93">
        <w:rPr>
          <w:rFonts w:ascii="Times New Roman" w:hAnsi="Times New Roman" w:cs="Times New Roman"/>
          <w:b/>
          <w:bCs/>
          <w:i/>
          <w:iCs/>
          <w:color w:val="333333"/>
          <w:sz w:val="28"/>
          <w:szCs w:val="28"/>
          <w:shd w:val="clear" w:color="auto" w:fill="FFFFFF"/>
        </w:rPr>
        <w:t>формулировать</w:t>
      </w:r>
      <w:r w:rsidRPr="00254C93">
        <w:rPr>
          <w:rFonts w:ascii="Times New Roman" w:hAnsi="Times New Roman" w:cs="Times New Roman"/>
          <w:color w:val="333333"/>
          <w:sz w:val="28"/>
          <w:szCs w:val="28"/>
          <w:shd w:val="clear" w:color="auto" w:fill="FFFFFF"/>
        </w:rPr>
        <w:t>на основе приобретенных обществоведческих знаний собственные суждения и аргументы по определенным проблемам;</w:t>
      </w:r>
    </w:p>
    <w:p w:rsidR="00686AE7" w:rsidRPr="00254C93" w:rsidRDefault="00686AE7" w:rsidP="00C858C3">
      <w:pPr>
        <w:pStyle w:val="a3"/>
        <w:numPr>
          <w:ilvl w:val="0"/>
          <w:numId w:val="28"/>
        </w:numPr>
        <w:spacing w:after="0" w:line="240" w:lineRule="auto"/>
        <w:ind w:left="426" w:hanging="426"/>
        <w:jc w:val="both"/>
        <w:rPr>
          <w:rStyle w:val="apple-converted-space"/>
          <w:rFonts w:ascii="Times New Roman" w:hAnsi="Times New Roman" w:cs="Times New Roman"/>
          <w:color w:val="333333"/>
          <w:sz w:val="28"/>
          <w:szCs w:val="28"/>
          <w:shd w:val="clear" w:color="auto" w:fill="FFFFFF"/>
        </w:rPr>
      </w:pPr>
      <w:r w:rsidRPr="00254C93">
        <w:rPr>
          <w:rFonts w:ascii="Times New Roman" w:hAnsi="Times New Roman" w:cs="Times New Roman"/>
          <w:b/>
          <w:bCs/>
          <w:i/>
          <w:iCs/>
          <w:color w:val="333333"/>
          <w:sz w:val="28"/>
          <w:szCs w:val="28"/>
          <w:shd w:val="clear" w:color="auto" w:fill="FFFFFF"/>
        </w:rPr>
        <w:t>подготовить</w:t>
      </w:r>
      <w:r w:rsidRPr="00254C93">
        <w:rPr>
          <w:rFonts w:ascii="Times New Roman" w:hAnsi="Times New Roman" w:cs="Times New Roman"/>
          <w:color w:val="333333"/>
          <w:sz w:val="28"/>
          <w:szCs w:val="28"/>
          <w:shd w:val="clear" w:color="auto" w:fill="FFFFFF"/>
        </w:rPr>
        <w:t>устное выступление, творческую работу по социальной проблематике;</w:t>
      </w:r>
    </w:p>
    <w:p w:rsidR="00686AE7" w:rsidRPr="00254C93" w:rsidRDefault="00686AE7" w:rsidP="00C858C3">
      <w:pPr>
        <w:pStyle w:val="a3"/>
        <w:numPr>
          <w:ilvl w:val="0"/>
          <w:numId w:val="28"/>
        </w:numPr>
        <w:spacing w:after="0" w:line="240" w:lineRule="auto"/>
        <w:ind w:left="426" w:hanging="426"/>
        <w:jc w:val="both"/>
        <w:rPr>
          <w:rFonts w:ascii="Times New Roman" w:hAnsi="Times New Roman" w:cs="Times New Roman"/>
          <w:color w:val="333333"/>
          <w:sz w:val="28"/>
          <w:szCs w:val="28"/>
          <w:shd w:val="clear" w:color="auto" w:fill="FFFFFF"/>
        </w:rPr>
      </w:pPr>
      <w:r w:rsidRPr="00254C93">
        <w:rPr>
          <w:rFonts w:ascii="Times New Roman" w:hAnsi="Times New Roman" w:cs="Times New Roman"/>
          <w:b/>
          <w:bCs/>
          <w:i/>
          <w:iCs/>
          <w:color w:val="333333"/>
          <w:sz w:val="28"/>
          <w:szCs w:val="28"/>
          <w:shd w:val="clear" w:color="auto" w:fill="FFFFFF"/>
        </w:rPr>
        <w:t>применять</w:t>
      </w:r>
      <w:r w:rsidRPr="00254C93">
        <w:rPr>
          <w:rFonts w:ascii="Times New Roman" w:hAnsi="Times New Roman" w:cs="Times New Roman"/>
          <w:i/>
          <w:iCs/>
          <w:color w:val="333333"/>
          <w:sz w:val="28"/>
          <w:szCs w:val="28"/>
          <w:shd w:val="clear" w:color="auto" w:fill="FFFFFF"/>
        </w:rPr>
        <w:t>с</w:t>
      </w:r>
      <w:r w:rsidRPr="00254C93">
        <w:rPr>
          <w:rFonts w:ascii="Times New Roman" w:hAnsi="Times New Roman" w:cs="Times New Roman"/>
          <w:color w:val="333333"/>
          <w:sz w:val="28"/>
          <w:szCs w:val="28"/>
          <w:shd w:val="clear" w:color="auto" w:fill="FFFFFF"/>
        </w:rPr>
        <w:t xml:space="preserve">оциально-экономические и гуманитарные </w:t>
      </w:r>
      <w:r w:rsidRPr="00254C93">
        <w:rPr>
          <w:rFonts w:ascii="Times New Roman" w:hAnsi="Times New Roman" w:cs="Times New Roman"/>
          <w:bCs/>
          <w:iCs/>
          <w:color w:val="333333"/>
          <w:sz w:val="28"/>
          <w:szCs w:val="28"/>
          <w:shd w:val="clear" w:color="auto" w:fill="FFFFFF"/>
        </w:rPr>
        <w:t>знания</w:t>
      </w:r>
      <w:r w:rsidRPr="00254C93">
        <w:rPr>
          <w:rFonts w:ascii="Times New Roman" w:hAnsi="Times New Roman" w:cs="Times New Roman"/>
          <w:color w:val="333333"/>
          <w:sz w:val="28"/>
          <w:szCs w:val="28"/>
          <w:shd w:val="clear" w:color="auto" w:fill="FFFFFF"/>
        </w:rPr>
        <w:t>в процессе решения познавательных задач по актуальным социальным проблемам.</w:t>
      </w:r>
    </w:p>
    <w:p w:rsidR="00686AE7" w:rsidRPr="00254C93" w:rsidRDefault="00686AE7" w:rsidP="00C858C3">
      <w:pPr>
        <w:pStyle w:val="a3"/>
        <w:numPr>
          <w:ilvl w:val="0"/>
          <w:numId w:val="28"/>
        </w:numPr>
        <w:spacing w:after="0" w:line="240" w:lineRule="auto"/>
        <w:ind w:left="426" w:hanging="426"/>
        <w:jc w:val="both"/>
        <w:rPr>
          <w:rStyle w:val="apple-converted-space"/>
          <w:rFonts w:ascii="Times New Roman" w:hAnsi="Times New Roman" w:cs="Times New Roman"/>
          <w:b/>
          <w:bCs/>
          <w:color w:val="333333"/>
          <w:sz w:val="28"/>
          <w:szCs w:val="28"/>
          <w:shd w:val="clear" w:color="auto" w:fill="FFFFFF"/>
        </w:rPr>
      </w:pPr>
      <w:r w:rsidRPr="00254C93">
        <w:rPr>
          <w:rFonts w:ascii="Times New Roman" w:hAnsi="Times New Roman" w:cs="Times New Roman"/>
          <w:b/>
          <w:bCs/>
          <w:i/>
          <w:color w:val="333333"/>
          <w:sz w:val="28"/>
          <w:szCs w:val="28"/>
          <w:shd w:val="clear" w:color="auto" w:fill="FFFFFF"/>
        </w:rPr>
        <w:t>использовать приобретенные знания и умения в практической деятельности и повседневной жизни для:</w:t>
      </w:r>
    </w:p>
    <w:p w:rsidR="00686AE7" w:rsidRPr="00A7070A" w:rsidRDefault="00686AE7" w:rsidP="00C858C3">
      <w:pPr>
        <w:tabs>
          <w:tab w:val="left" w:pos="567"/>
        </w:tabs>
        <w:spacing w:after="0" w:line="240" w:lineRule="auto"/>
        <w:ind w:left="426" w:hanging="284"/>
        <w:contextualSpacing/>
        <w:jc w:val="both"/>
        <w:rPr>
          <w:rStyle w:val="apple-converted-space"/>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lastRenderedPageBreak/>
        <w:t xml:space="preserve">- </w:t>
      </w:r>
      <w:r w:rsidRPr="00A7070A">
        <w:rPr>
          <w:rFonts w:ascii="Times New Roman" w:hAnsi="Times New Roman" w:cs="Times New Roman"/>
          <w:color w:val="333333"/>
          <w:sz w:val="28"/>
          <w:szCs w:val="28"/>
          <w:shd w:val="clear" w:color="auto" w:fill="FFFFFF"/>
        </w:rPr>
        <w:t>успешного выполнения типичных социальных ролей; сознательного взаимодействия с различными социальными институтами;</w:t>
      </w:r>
    </w:p>
    <w:p w:rsidR="00686AE7" w:rsidRPr="00A7070A" w:rsidRDefault="00686AE7" w:rsidP="00C858C3">
      <w:pPr>
        <w:tabs>
          <w:tab w:val="left" w:pos="567"/>
        </w:tabs>
        <w:spacing w:after="0" w:line="240" w:lineRule="auto"/>
        <w:ind w:left="426" w:hanging="284"/>
        <w:contextualSpacing/>
        <w:jc w:val="both"/>
        <w:rPr>
          <w:rStyle w:val="apple-converted-space"/>
          <w:rFonts w:ascii="Times New Roman" w:hAnsi="Times New Roman" w:cs="Times New Roman"/>
          <w:color w:val="333333"/>
          <w:sz w:val="28"/>
          <w:szCs w:val="28"/>
          <w:shd w:val="clear" w:color="auto" w:fill="FFFFFF"/>
        </w:rPr>
      </w:pPr>
      <w:r w:rsidRPr="00A7070A">
        <w:rPr>
          <w:rFonts w:ascii="Times New Roman" w:hAnsi="Times New Roman" w:cs="Times New Roman"/>
          <w:color w:val="333333"/>
          <w:sz w:val="28"/>
          <w:szCs w:val="28"/>
          <w:shd w:val="clear" w:color="auto" w:fill="FFFFFF"/>
        </w:rPr>
        <w:t>совершенствования собственной познавательной деятельности;</w:t>
      </w:r>
    </w:p>
    <w:p w:rsidR="00686AE7" w:rsidRPr="00A7070A" w:rsidRDefault="00686AE7" w:rsidP="00C858C3">
      <w:pPr>
        <w:tabs>
          <w:tab w:val="left" w:pos="567"/>
        </w:tabs>
        <w:spacing w:after="0" w:line="240" w:lineRule="auto"/>
        <w:ind w:left="426" w:hanging="284"/>
        <w:contextualSpacing/>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A7070A">
        <w:rPr>
          <w:rFonts w:ascii="Times New Roman" w:hAnsi="Times New Roman" w:cs="Times New Roman"/>
          <w:color w:val="333333"/>
          <w:sz w:val="28"/>
          <w:szCs w:val="28"/>
          <w:shd w:val="clear" w:color="auto" w:fill="FFFFFF"/>
        </w:rPr>
        <w:t>критического восприятия информации, получаемой в межличностном общении и в массовой коммуникации;</w:t>
      </w:r>
    </w:p>
    <w:p w:rsidR="00686AE7" w:rsidRPr="00A7070A" w:rsidRDefault="00686AE7" w:rsidP="00C858C3">
      <w:pPr>
        <w:tabs>
          <w:tab w:val="left" w:pos="567"/>
        </w:tabs>
        <w:spacing w:after="0" w:line="240" w:lineRule="auto"/>
        <w:ind w:left="426" w:hanging="284"/>
        <w:contextualSpacing/>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A7070A">
        <w:rPr>
          <w:rFonts w:ascii="Times New Roman" w:hAnsi="Times New Roman" w:cs="Times New Roman"/>
          <w:color w:val="333333"/>
          <w:sz w:val="28"/>
          <w:szCs w:val="28"/>
          <w:shd w:val="clear" w:color="auto" w:fill="FFFFFF"/>
        </w:rPr>
        <w:t>осуществления самостоятельного поиска, анализа и использования собранной социальной информации;</w:t>
      </w:r>
    </w:p>
    <w:p w:rsidR="00686AE7" w:rsidRPr="00A7070A" w:rsidRDefault="00686AE7" w:rsidP="00C858C3">
      <w:pPr>
        <w:tabs>
          <w:tab w:val="left" w:pos="567"/>
        </w:tabs>
        <w:spacing w:after="0" w:line="240" w:lineRule="auto"/>
        <w:ind w:left="426" w:hanging="284"/>
        <w:contextualSpacing/>
        <w:jc w:val="both"/>
        <w:rPr>
          <w:rStyle w:val="apple-converted-space"/>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A7070A">
        <w:rPr>
          <w:rFonts w:ascii="Times New Roman" w:hAnsi="Times New Roman" w:cs="Times New Roman"/>
          <w:color w:val="333333"/>
          <w:sz w:val="28"/>
          <w:szCs w:val="28"/>
          <w:shd w:val="clear" w:color="auto" w:fill="FFFFFF"/>
        </w:rPr>
        <w:t>решения практических жизненных проблем, возникающих в социальной деятельности;</w:t>
      </w:r>
    </w:p>
    <w:p w:rsidR="00686AE7" w:rsidRPr="00A7070A" w:rsidRDefault="00686AE7" w:rsidP="00C858C3">
      <w:pPr>
        <w:tabs>
          <w:tab w:val="left" w:pos="567"/>
        </w:tabs>
        <w:spacing w:after="0" w:line="240" w:lineRule="auto"/>
        <w:ind w:left="426" w:hanging="284"/>
        <w:contextualSpacing/>
        <w:jc w:val="both"/>
        <w:rPr>
          <w:rStyle w:val="apple-converted-space"/>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A7070A">
        <w:rPr>
          <w:rFonts w:ascii="Times New Roman" w:hAnsi="Times New Roman" w:cs="Times New Roman"/>
          <w:color w:val="333333"/>
          <w:sz w:val="28"/>
          <w:szCs w:val="28"/>
          <w:shd w:val="clear" w:color="auto" w:fill="FFFFFF"/>
        </w:rPr>
        <w:t>ориентировки в актуальных общественных событиях, определения личной гражданской позиции;</w:t>
      </w:r>
    </w:p>
    <w:p w:rsidR="00686AE7" w:rsidRPr="00A7070A" w:rsidRDefault="00686AE7" w:rsidP="00C858C3">
      <w:pPr>
        <w:tabs>
          <w:tab w:val="left" w:pos="567"/>
        </w:tabs>
        <w:spacing w:after="0" w:line="240" w:lineRule="auto"/>
        <w:ind w:left="426" w:hanging="284"/>
        <w:contextualSpacing/>
        <w:jc w:val="both"/>
        <w:rPr>
          <w:rStyle w:val="apple-converted-space"/>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A7070A">
        <w:rPr>
          <w:rFonts w:ascii="Times New Roman" w:hAnsi="Times New Roman" w:cs="Times New Roman"/>
          <w:color w:val="333333"/>
          <w:sz w:val="28"/>
          <w:szCs w:val="28"/>
          <w:shd w:val="clear" w:color="auto" w:fill="FFFFFF"/>
        </w:rPr>
        <w:t>предвидения возможных последствий определенных социальных действий;</w:t>
      </w:r>
    </w:p>
    <w:p w:rsidR="00686AE7" w:rsidRPr="00A7070A" w:rsidRDefault="00686AE7" w:rsidP="00C858C3">
      <w:pPr>
        <w:tabs>
          <w:tab w:val="left" w:pos="567"/>
        </w:tabs>
        <w:spacing w:after="0" w:line="240" w:lineRule="auto"/>
        <w:ind w:left="426" w:hanging="284"/>
        <w:contextualSpacing/>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A7070A">
        <w:rPr>
          <w:rFonts w:ascii="Times New Roman" w:hAnsi="Times New Roman" w:cs="Times New Roman"/>
          <w:color w:val="333333"/>
          <w:sz w:val="28"/>
          <w:szCs w:val="28"/>
          <w:shd w:val="clear" w:color="auto" w:fill="FFFFFF"/>
        </w:rPr>
        <w:t>оценки происходящих событий и поведения людей с точки зрения морали и права;</w:t>
      </w:r>
    </w:p>
    <w:p w:rsidR="00686AE7" w:rsidRPr="00A7070A" w:rsidRDefault="00686AE7" w:rsidP="00C858C3">
      <w:pPr>
        <w:tabs>
          <w:tab w:val="left" w:pos="567"/>
        </w:tabs>
        <w:spacing w:after="0" w:line="240" w:lineRule="auto"/>
        <w:ind w:left="426" w:hanging="284"/>
        <w:contextualSpacing/>
        <w:jc w:val="both"/>
        <w:rPr>
          <w:rStyle w:val="apple-converted-space"/>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A7070A">
        <w:rPr>
          <w:rFonts w:ascii="Times New Roman" w:hAnsi="Times New Roman" w:cs="Times New Roman"/>
          <w:color w:val="333333"/>
          <w:sz w:val="28"/>
          <w:szCs w:val="28"/>
          <w:shd w:val="clear" w:color="auto" w:fill="FFFFFF"/>
        </w:rPr>
        <w:t>реализации и защиты прав человека и гражданина, осознанного выполнения гражданских обязанностей;</w:t>
      </w:r>
    </w:p>
    <w:p w:rsidR="00686AE7" w:rsidRDefault="00686AE7" w:rsidP="00C858C3">
      <w:pPr>
        <w:tabs>
          <w:tab w:val="left" w:pos="567"/>
        </w:tabs>
        <w:spacing w:after="0" w:line="240" w:lineRule="auto"/>
        <w:ind w:left="426" w:hanging="284"/>
        <w:contextualSpacing/>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A7070A">
        <w:rPr>
          <w:rFonts w:ascii="Times New Roman" w:hAnsi="Times New Roman" w:cs="Times New Roman"/>
          <w:color w:val="333333"/>
          <w:sz w:val="28"/>
          <w:szCs w:val="28"/>
          <w:shd w:val="clear" w:color="auto" w:fill="FFFFFF"/>
        </w:rPr>
        <w:t>осуществления конструктивного взаимодействия людей с разными убеждениями, культурными ценностями и социальным положением.</w:t>
      </w:r>
    </w:p>
    <w:p w:rsidR="00C858C3" w:rsidRPr="00E126BF" w:rsidRDefault="00C858C3" w:rsidP="00C858C3">
      <w:pPr>
        <w:pStyle w:val="10"/>
        <w:overflowPunct w:val="0"/>
        <w:spacing w:line="240" w:lineRule="auto"/>
        <w:ind w:left="0"/>
        <w:jc w:val="both"/>
        <w:rPr>
          <w:sz w:val="28"/>
          <w:szCs w:val="28"/>
        </w:rPr>
      </w:pPr>
      <w:r w:rsidRPr="00E126BF">
        <w:rPr>
          <w:sz w:val="28"/>
          <w:szCs w:val="28"/>
        </w:rPr>
        <w:t xml:space="preserve">Работа с одаренными детьми и </w:t>
      </w:r>
      <w:r w:rsidRPr="00E126BF">
        <w:rPr>
          <w:color w:val="000000"/>
          <w:sz w:val="28"/>
          <w:szCs w:val="28"/>
          <w:lang w:eastAsia="ru-RU"/>
        </w:rPr>
        <w:t>детьми с ОВЗ</w:t>
      </w:r>
      <w:r w:rsidRPr="00E126BF">
        <w:rPr>
          <w:sz w:val="28"/>
          <w:szCs w:val="28"/>
        </w:rPr>
        <w:t>:</w:t>
      </w:r>
    </w:p>
    <w:p w:rsidR="00C858C3" w:rsidRPr="00E126BF" w:rsidRDefault="00C858C3" w:rsidP="00C858C3">
      <w:pPr>
        <w:pStyle w:val="10"/>
        <w:overflowPunct w:val="0"/>
        <w:spacing w:line="240" w:lineRule="auto"/>
        <w:ind w:left="0" w:firstLine="708"/>
        <w:jc w:val="both"/>
        <w:rPr>
          <w:color w:val="000000"/>
          <w:sz w:val="28"/>
          <w:szCs w:val="28"/>
          <w:lang w:eastAsia="ru-RU"/>
        </w:rPr>
      </w:pPr>
      <w:r w:rsidRPr="00E126BF">
        <w:rPr>
          <w:color w:val="000000"/>
          <w:sz w:val="28"/>
          <w:szCs w:val="28"/>
          <w:lang w:eastAsia="ru-RU"/>
        </w:rPr>
        <w:t xml:space="preserve">В данной программе используются несколько основных методов для выявления и развития </w:t>
      </w:r>
      <w:r w:rsidRPr="00E126BF">
        <w:rPr>
          <w:b/>
          <w:color w:val="000000"/>
          <w:sz w:val="28"/>
          <w:szCs w:val="28"/>
          <w:lang w:eastAsia="ru-RU"/>
        </w:rPr>
        <w:t>одаренных детей</w:t>
      </w:r>
      <w:r w:rsidRPr="00E126BF">
        <w:rPr>
          <w:color w:val="000000"/>
          <w:sz w:val="28"/>
          <w:szCs w:val="28"/>
          <w:lang w:eastAsia="ru-RU"/>
        </w:rPr>
        <w:t xml:space="preserve">: ускорение, углубление, обогащение, </w:t>
      </w:r>
      <w:proofErr w:type="spellStart"/>
      <w:r w:rsidRPr="00E126BF">
        <w:rPr>
          <w:color w:val="000000"/>
          <w:sz w:val="28"/>
          <w:szCs w:val="28"/>
          <w:lang w:eastAsia="ru-RU"/>
        </w:rPr>
        <w:t>проблематизация</w:t>
      </w:r>
      <w:proofErr w:type="spellEnd"/>
      <w:r w:rsidRPr="00E126BF">
        <w:rPr>
          <w:color w:val="000000"/>
          <w:sz w:val="28"/>
          <w:szCs w:val="28"/>
          <w:lang w:eastAsia="ru-RU"/>
        </w:rPr>
        <w:t>.  Это реализуется через нестандартные формы урока, таких, как дифференцированная работа, создание проектов, уроки с ИКТ, урок-экскурсия, ролевая игра</w:t>
      </w:r>
      <w:r w:rsidRPr="00E126BF">
        <w:rPr>
          <w:i/>
          <w:iCs/>
          <w:color w:val="000000"/>
          <w:sz w:val="28"/>
          <w:szCs w:val="28"/>
          <w:lang w:eastAsia="ru-RU"/>
        </w:rPr>
        <w:t xml:space="preserve">, </w:t>
      </w:r>
      <w:r w:rsidRPr="00E126BF">
        <w:rPr>
          <w:color w:val="000000"/>
          <w:sz w:val="28"/>
          <w:szCs w:val="28"/>
          <w:lang w:eastAsia="ru-RU"/>
        </w:rPr>
        <w:t>интегрированный урок</w:t>
      </w:r>
      <w:r w:rsidRPr="00E126BF">
        <w:rPr>
          <w:i/>
          <w:iCs/>
          <w:color w:val="000000"/>
          <w:sz w:val="28"/>
          <w:szCs w:val="28"/>
          <w:lang w:eastAsia="ru-RU"/>
        </w:rPr>
        <w:t>,</w:t>
      </w:r>
      <w:r w:rsidRPr="00E126BF">
        <w:rPr>
          <w:color w:val="000000"/>
          <w:sz w:val="28"/>
          <w:szCs w:val="28"/>
          <w:lang w:eastAsia="ru-RU"/>
        </w:rPr>
        <w:t xml:space="preserve"> что позволяет поддерживать и сохранять интерес к предмету, развитию познавательной деятельности учащихся, базируясь на фактах, явлениях, социокультурном компоненте исторического развития нации. </w:t>
      </w:r>
    </w:p>
    <w:p w:rsidR="00C858C3" w:rsidRPr="00E126BF" w:rsidRDefault="00C858C3" w:rsidP="00C858C3">
      <w:pPr>
        <w:pStyle w:val="10"/>
        <w:overflowPunct w:val="0"/>
        <w:spacing w:line="240" w:lineRule="auto"/>
        <w:ind w:left="0" w:firstLine="708"/>
        <w:jc w:val="both"/>
        <w:rPr>
          <w:color w:val="000000"/>
          <w:sz w:val="28"/>
          <w:szCs w:val="28"/>
          <w:lang w:eastAsia="ru-RU"/>
        </w:rPr>
      </w:pPr>
      <w:r w:rsidRPr="00E126BF">
        <w:rPr>
          <w:color w:val="000000"/>
          <w:sz w:val="28"/>
          <w:szCs w:val="28"/>
          <w:lang w:eastAsia="ru-RU"/>
        </w:rPr>
        <w:t>Дифференцированный подход в данной программе позволяет определить количество, качество и последовательность упражнений, заданий, задач, требующих выполнение различных по количеству и качеству ментальных операций. Обязательное вовлечение одаренных учеников в исследовательскую деятельность через внутренние познавательные мотивы, создание ситуации успеха и уверенности.</w:t>
      </w:r>
    </w:p>
    <w:p w:rsidR="00C858C3" w:rsidRPr="00E126BF" w:rsidRDefault="00C858C3" w:rsidP="00C858C3">
      <w:pPr>
        <w:spacing w:after="0" w:line="240" w:lineRule="auto"/>
        <w:ind w:firstLine="708"/>
        <w:jc w:val="both"/>
        <w:rPr>
          <w:rFonts w:ascii="Times New Roman" w:hAnsi="Times New Roman" w:cs="Times New Roman"/>
          <w:color w:val="000000"/>
          <w:sz w:val="28"/>
          <w:szCs w:val="28"/>
        </w:rPr>
      </w:pPr>
      <w:r w:rsidRPr="00E126BF">
        <w:rPr>
          <w:rFonts w:ascii="Times New Roman" w:hAnsi="Times New Roman" w:cs="Times New Roman"/>
          <w:b/>
          <w:color w:val="000000"/>
          <w:sz w:val="28"/>
          <w:szCs w:val="28"/>
        </w:rPr>
        <w:t>Работа с детьми с ОВЗ</w:t>
      </w:r>
      <w:r w:rsidRPr="00E126BF">
        <w:rPr>
          <w:rFonts w:ascii="Times New Roman" w:hAnsi="Times New Roman" w:cs="Times New Roman"/>
          <w:color w:val="000000"/>
          <w:sz w:val="28"/>
          <w:szCs w:val="28"/>
        </w:rPr>
        <w:t xml:space="preserve"> проводится с использованием индивидуального подхода с учетом специфики психики и здоровья каждого ребенка. В целом в данной программе реализуется работа с детьми по специальным методикам обучения, которые касаются всех этапов: разъяснение нового материала, выполнение заданий, оценивание работы учащегося. </w:t>
      </w:r>
      <w:r>
        <w:rPr>
          <w:rFonts w:ascii="Times New Roman" w:hAnsi="Times New Roman" w:cs="Times New Roman"/>
          <w:color w:val="000000"/>
          <w:sz w:val="28"/>
          <w:szCs w:val="28"/>
        </w:rPr>
        <w:t>И</w:t>
      </w:r>
      <w:r w:rsidRPr="00E126BF">
        <w:rPr>
          <w:rFonts w:ascii="Times New Roman" w:hAnsi="Times New Roman" w:cs="Times New Roman"/>
          <w:color w:val="000000"/>
          <w:sz w:val="28"/>
          <w:szCs w:val="28"/>
        </w:rPr>
        <w:t>спользуются</w:t>
      </w:r>
      <w:r>
        <w:rPr>
          <w:rFonts w:ascii="Times New Roman" w:hAnsi="Times New Roman" w:cs="Times New Roman"/>
          <w:color w:val="000000"/>
          <w:sz w:val="28"/>
          <w:szCs w:val="28"/>
        </w:rPr>
        <w:t xml:space="preserve"> методы</w:t>
      </w:r>
      <w:r w:rsidRPr="00E126BF">
        <w:rPr>
          <w:rFonts w:ascii="Times New Roman" w:hAnsi="Times New Roman" w:cs="Times New Roman"/>
          <w:color w:val="000000"/>
          <w:sz w:val="28"/>
          <w:szCs w:val="28"/>
        </w:rPr>
        <w:t>:</w:t>
      </w:r>
    </w:p>
    <w:p w:rsidR="00C858C3" w:rsidRPr="00E126BF" w:rsidRDefault="00C858C3" w:rsidP="00C858C3">
      <w:pPr>
        <w:numPr>
          <w:ilvl w:val="0"/>
          <w:numId w:val="1"/>
        </w:numPr>
        <w:tabs>
          <w:tab w:val="clear" w:pos="720"/>
          <w:tab w:val="num" w:pos="284"/>
        </w:tabs>
        <w:spacing w:after="0" w:line="240" w:lineRule="auto"/>
        <w:ind w:hanging="720"/>
        <w:jc w:val="both"/>
        <w:rPr>
          <w:rFonts w:ascii="Times New Roman" w:hAnsi="Times New Roman" w:cs="Times New Roman"/>
          <w:color w:val="000000"/>
          <w:sz w:val="28"/>
          <w:szCs w:val="28"/>
        </w:rPr>
      </w:pPr>
      <w:r w:rsidRPr="00E126BF">
        <w:rPr>
          <w:rFonts w:ascii="Times New Roman" w:hAnsi="Times New Roman" w:cs="Times New Roman"/>
          <w:color w:val="000000"/>
          <w:sz w:val="28"/>
          <w:szCs w:val="28"/>
        </w:rPr>
        <w:t>Поэтапное разъяснение заданий.</w:t>
      </w:r>
    </w:p>
    <w:p w:rsidR="00C858C3" w:rsidRPr="00E126BF" w:rsidRDefault="00C858C3" w:rsidP="00C858C3">
      <w:pPr>
        <w:numPr>
          <w:ilvl w:val="0"/>
          <w:numId w:val="1"/>
        </w:numPr>
        <w:tabs>
          <w:tab w:val="clear" w:pos="720"/>
          <w:tab w:val="num" w:pos="284"/>
        </w:tabs>
        <w:spacing w:after="0" w:line="240" w:lineRule="auto"/>
        <w:ind w:hanging="720"/>
        <w:jc w:val="both"/>
        <w:rPr>
          <w:rFonts w:ascii="Times New Roman" w:hAnsi="Times New Roman" w:cs="Times New Roman"/>
          <w:color w:val="000000"/>
          <w:sz w:val="28"/>
          <w:szCs w:val="28"/>
        </w:rPr>
      </w:pPr>
      <w:r w:rsidRPr="00E126BF">
        <w:rPr>
          <w:rFonts w:ascii="Times New Roman" w:hAnsi="Times New Roman" w:cs="Times New Roman"/>
          <w:color w:val="000000"/>
          <w:sz w:val="28"/>
          <w:szCs w:val="28"/>
        </w:rPr>
        <w:t>Последовательное выполнение заданий.</w:t>
      </w:r>
    </w:p>
    <w:p w:rsidR="00C858C3" w:rsidRPr="00E126BF" w:rsidRDefault="00C858C3" w:rsidP="00C858C3">
      <w:pPr>
        <w:numPr>
          <w:ilvl w:val="0"/>
          <w:numId w:val="1"/>
        </w:numPr>
        <w:tabs>
          <w:tab w:val="clear" w:pos="720"/>
          <w:tab w:val="num" w:pos="284"/>
        </w:tabs>
        <w:spacing w:after="0" w:line="240" w:lineRule="auto"/>
        <w:ind w:hanging="720"/>
        <w:jc w:val="both"/>
        <w:rPr>
          <w:rFonts w:ascii="Times New Roman" w:hAnsi="Times New Roman" w:cs="Times New Roman"/>
          <w:color w:val="000000"/>
          <w:sz w:val="28"/>
          <w:szCs w:val="28"/>
        </w:rPr>
      </w:pPr>
      <w:r w:rsidRPr="00E126BF">
        <w:rPr>
          <w:rFonts w:ascii="Times New Roman" w:hAnsi="Times New Roman" w:cs="Times New Roman"/>
          <w:color w:val="000000"/>
          <w:sz w:val="28"/>
          <w:szCs w:val="28"/>
        </w:rPr>
        <w:t>Повторение учащимся инструкции к выполнению задания.</w:t>
      </w:r>
    </w:p>
    <w:p w:rsidR="00C858C3" w:rsidRPr="00E126BF" w:rsidRDefault="00C858C3" w:rsidP="00C858C3">
      <w:pPr>
        <w:numPr>
          <w:ilvl w:val="0"/>
          <w:numId w:val="1"/>
        </w:numPr>
        <w:tabs>
          <w:tab w:val="clear" w:pos="720"/>
          <w:tab w:val="num" w:pos="284"/>
        </w:tabs>
        <w:spacing w:after="0" w:line="240" w:lineRule="auto"/>
        <w:ind w:hanging="720"/>
        <w:jc w:val="both"/>
        <w:rPr>
          <w:rFonts w:ascii="Times New Roman" w:hAnsi="Times New Roman" w:cs="Times New Roman"/>
          <w:color w:val="000000"/>
          <w:sz w:val="28"/>
          <w:szCs w:val="28"/>
        </w:rPr>
      </w:pPr>
      <w:r w:rsidRPr="00E126BF">
        <w:rPr>
          <w:rFonts w:ascii="Times New Roman" w:hAnsi="Times New Roman" w:cs="Times New Roman"/>
          <w:color w:val="000000"/>
          <w:sz w:val="28"/>
          <w:szCs w:val="28"/>
        </w:rPr>
        <w:t>Обеспечение визуальными техническими средствами обучения.</w:t>
      </w:r>
    </w:p>
    <w:p w:rsidR="00C858C3" w:rsidRPr="00E126BF" w:rsidRDefault="00C858C3" w:rsidP="00C858C3">
      <w:pPr>
        <w:numPr>
          <w:ilvl w:val="0"/>
          <w:numId w:val="1"/>
        </w:numPr>
        <w:tabs>
          <w:tab w:val="clear" w:pos="720"/>
          <w:tab w:val="num" w:pos="284"/>
        </w:tabs>
        <w:spacing w:after="0" w:line="240" w:lineRule="auto"/>
        <w:ind w:hanging="720"/>
        <w:jc w:val="both"/>
        <w:rPr>
          <w:rFonts w:ascii="Times New Roman" w:hAnsi="Times New Roman" w:cs="Times New Roman"/>
          <w:color w:val="000000"/>
          <w:sz w:val="28"/>
          <w:szCs w:val="28"/>
        </w:rPr>
      </w:pPr>
      <w:r w:rsidRPr="00E126BF">
        <w:rPr>
          <w:rFonts w:ascii="Times New Roman" w:hAnsi="Times New Roman" w:cs="Times New Roman"/>
          <w:color w:val="000000"/>
          <w:sz w:val="28"/>
          <w:szCs w:val="28"/>
        </w:rPr>
        <w:t>Близость к учащимся во время объяснения задания.</w:t>
      </w:r>
    </w:p>
    <w:p w:rsidR="00C858C3" w:rsidRPr="00E126BF" w:rsidRDefault="00C858C3" w:rsidP="00C858C3">
      <w:pPr>
        <w:pStyle w:val="a3"/>
        <w:numPr>
          <w:ilvl w:val="0"/>
          <w:numId w:val="2"/>
        </w:numPr>
        <w:tabs>
          <w:tab w:val="clear" w:pos="720"/>
          <w:tab w:val="num" w:pos="284"/>
        </w:tabs>
        <w:spacing w:after="0" w:line="240" w:lineRule="auto"/>
        <w:ind w:hanging="720"/>
        <w:jc w:val="both"/>
        <w:rPr>
          <w:rFonts w:ascii="Times New Roman" w:hAnsi="Times New Roman" w:cs="Times New Roman"/>
          <w:color w:val="000000"/>
          <w:sz w:val="28"/>
          <w:szCs w:val="28"/>
        </w:rPr>
      </w:pPr>
      <w:r w:rsidRPr="00E126BF">
        <w:rPr>
          <w:rFonts w:ascii="Times New Roman" w:hAnsi="Times New Roman" w:cs="Times New Roman"/>
          <w:color w:val="000000"/>
          <w:sz w:val="28"/>
          <w:szCs w:val="28"/>
        </w:rPr>
        <w:t>Перемена видов деятельности</w:t>
      </w:r>
    </w:p>
    <w:p w:rsidR="00C858C3" w:rsidRPr="00E126BF" w:rsidRDefault="00C858C3" w:rsidP="00C858C3">
      <w:pPr>
        <w:pStyle w:val="a3"/>
        <w:numPr>
          <w:ilvl w:val="0"/>
          <w:numId w:val="2"/>
        </w:numPr>
        <w:tabs>
          <w:tab w:val="clear" w:pos="720"/>
          <w:tab w:val="num" w:pos="284"/>
        </w:tabs>
        <w:spacing w:after="0" w:line="240" w:lineRule="auto"/>
        <w:ind w:hanging="720"/>
        <w:jc w:val="both"/>
        <w:rPr>
          <w:rFonts w:ascii="Times New Roman" w:hAnsi="Times New Roman" w:cs="Times New Roman"/>
          <w:color w:val="000000"/>
          <w:sz w:val="28"/>
          <w:szCs w:val="28"/>
        </w:rPr>
      </w:pPr>
      <w:r w:rsidRPr="00E126BF">
        <w:rPr>
          <w:rFonts w:ascii="Times New Roman" w:hAnsi="Times New Roman" w:cs="Times New Roman"/>
          <w:color w:val="000000"/>
          <w:sz w:val="28"/>
          <w:szCs w:val="28"/>
        </w:rPr>
        <w:t>Чередование занятий и физкультурных пауз.</w:t>
      </w:r>
    </w:p>
    <w:p w:rsidR="00C858C3" w:rsidRPr="00E126BF" w:rsidRDefault="00C858C3" w:rsidP="00C858C3">
      <w:pPr>
        <w:pStyle w:val="a3"/>
        <w:numPr>
          <w:ilvl w:val="0"/>
          <w:numId w:val="2"/>
        </w:numPr>
        <w:tabs>
          <w:tab w:val="clear" w:pos="720"/>
          <w:tab w:val="num" w:pos="284"/>
        </w:tabs>
        <w:spacing w:after="0" w:line="240" w:lineRule="auto"/>
        <w:ind w:hanging="720"/>
        <w:jc w:val="both"/>
        <w:rPr>
          <w:rFonts w:ascii="Times New Roman" w:hAnsi="Times New Roman" w:cs="Times New Roman"/>
          <w:color w:val="000000"/>
          <w:sz w:val="28"/>
          <w:szCs w:val="28"/>
        </w:rPr>
      </w:pPr>
      <w:r w:rsidRPr="00E126BF">
        <w:rPr>
          <w:rFonts w:ascii="Times New Roman" w:hAnsi="Times New Roman" w:cs="Times New Roman"/>
          <w:color w:val="000000"/>
          <w:sz w:val="28"/>
          <w:szCs w:val="28"/>
        </w:rPr>
        <w:t>Предоставление дополнительного времени для завершения задания.</w:t>
      </w:r>
    </w:p>
    <w:p w:rsidR="00C858C3" w:rsidRPr="00E126BF" w:rsidRDefault="00C858C3" w:rsidP="00C858C3">
      <w:pPr>
        <w:pStyle w:val="a3"/>
        <w:numPr>
          <w:ilvl w:val="0"/>
          <w:numId w:val="2"/>
        </w:numPr>
        <w:tabs>
          <w:tab w:val="clear" w:pos="720"/>
          <w:tab w:val="num" w:pos="284"/>
        </w:tabs>
        <w:spacing w:after="0" w:line="240" w:lineRule="auto"/>
        <w:ind w:hanging="720"/>
        <w:jc w:val="both"/>
        <w:rPr>
          <w:rFonts w:ascii="Times New Roman" w:hAnsi="Times New Roman" w:cs="Times New Roman"/>
          <w:color w:val="000000"/>
          <w:sz w:val="28"/>
          <w:szCs w:val="28"/>
        </w:rPr>
      </w:pPr>
      <w:r w:rsidRPr="00E126BF">
        <w:rPr>
          <w:rFonts w:ascii="Times New Roman" w:hAnsi="Times New Roman" w:cs="Times New Roman"/>
          <w:color w:val="000000"/>
          <w:sz w:val="28"/>
          <w:szCs w:val="28"/>
        </w:rPr>
        <w:t>Предоставление дополнительного времени для сдачи домашнего задания.</w:t>
      </w:r>
    </w:p>
    <w:p w:rsidR="00C858C3" w:rsidRPr="00E126BF" w:rsidRDefault="00C858C3" w:rsidP="00C858C3">
      <w:pPr>
        <w:pStyle w:val="a3"/>
        <w:numPr>
          <w:ilvl w:val="0"/>
          <w:numId w:val="2"/>
        </w:numPr>
        <w:tabs>
          <w:tab w:val="clear" w:pos="720"/>
          <w:tab w:val="num" w:pos="284"/>
        </w:tabs>
        <w:spacing w:after="0" w:line="240" w:lineRule="auto"/>
        <w:ind w:hanging="720"/>
        <w:jc w:val="both"/>
        <w:rPr>
          <w:rFonts w:ascii="Times New Roman" w:hAnsi="Times New Roman" w:cs="Times New Roman"/>
          <w:color w:val="000000"/>
          <w:sz w:val="28"/>
          <w:szCs w:val="28"/>
        </w:rPr>
      </w:pPr>
      <w:r w:rsidRPr="00E126BF">
        <w:rPr>
          <w:rFonts w:ascii="Times New Roman" w:hAnsi="Times New Roman" w:cs="Times New Roman"/>
          <w:color w:val="000000"/>
          <w:sz w:val="28"/>
          <w:szCs w:val="28"/>
        </w:rPr>
        <w:lastRenderedPageBreak/>
        <w:t>Использование листов с упражнениями, которые требуют минимального заполнения.</w:t>
      </w:r>
    </w:p>
    <w:p w:rsidR="00C858C3" w:rsidRPr="00E126BF" w:rsidRDefault="00C858C3" w:rsidP="00C858C3">
      <w:pPr>
        <w:numPr>
          <w:ilvl w:val="0"/>
          <w:numId w:val="2"/>
        </w:numPr>
        <w:tabs>
          <w:tab w:val="clear" w:pos="720"/>
          <w:tab w:val="num" w:pos="284"/>
        </w:tabs>
        <w:spacing w:after="0" w:line="240" w:lineRule="auto"/>
        <w:ind w:hanging="720"/>
        <w:jc w:val="both"/>
        <w:rPr>
          <w:rFonts w:ascii="Times New Roman" w:hAnsi="Times New Roman" w:cs="Times New Roman"/>
          <w:color w:val="000000"/>
          <w:sz w:val="28"/>
          <w:szCs w:val="28"/>
        </w:rPr>
      </w:pPr>
      <w:r w:rsidRPr="00E126BF">
        <w:rPr>
          <w:rFonts w:ascii="Times New Roman" w:hAnsi="Times New Roman" w:cs="Times New Roman"/>
          <w:color w:val="000000"/>
          <w:sz w:val="28"/>
          <w:szCs w:val="28"/>
        </w:rPr>
        <w:t>Использование упражнений с пропущенными словами/предложениями.</w:t>
      </w:r>
    </w:p>
    <w:p w:rsidR="00C858C3" w:rsidRPr="00E126BF" w:rsidRDefault="00C858C3" w:rsidP="00C858C3">
      <w:pPr>
        <w:numPr>
          <w:ilvl w:val="0"/>
          <w:numId w:val="2"/>
        </w:numPr>
        <w:tabs>
          <w:tab w:val="clear" w:pos="720"/>
          <w:tab w:val="num" w:pos="284"/>
        </w:tabs>
        <w:spacing w:after="0" w:line="240" w:lineRule="auto"/>
        <w:ind w:hanging="720"/>
        <w:jc w:val="both"/>
        <w:rPr>
          <w:rFonts w:ascii="Times New Roman" w:hAnsi="Times New Roman" w:cs="Times New Roman"/>
          <w:color w:val="000000"/>
          <w:sz w:val="28"/>
          <w:szCs w:val="28"/>
        </w:rPr>
      </w:pPr>
      <w:r w:rsidRPr="00E126BF">
        <w:rPr>
          <w:rFonts w:ascii="Times New Roman" w:hAnsi="Times New Roman" w:cs="Times New Roman"/>
          <w:color w:val="000000"/>
          <w:sz w:val="28"/>
          <w:szCs w:val="28"/>
        </w:rPr>
        <w:t>Обеспечение учащихся печатными копиями заданий, написанных на доске.</w:t>
      </w:r>
    </w:p>
    <w:p w:rsidR="00C858C3" w:rsidRPr="00E126BF" w:rsidRDefault="00C858C3" w:rsidP="00C858C3">
      <w:pPr>
        <w:pStyle w:val="a3"/>
        <w:numPr>
          <w:ilvl w:val="0"/>
          <w:numId w:val="3"/>
        </w:numPr>
        <w:tabs>
          <w:tab w:val="clear" w:pos="720"/>
          <w:tab w:val="num" w:pos="284"/>
        </w:tabs>
        <w:spacing w:after="0" w:line="240" w:lineRule="auto"/>
        <w:ind w:hanging="720"/>
        <w:jc w:val="both"/>
        <w:rPr>
          <w:rFonts w:ascii="Times New Roman" w:hAnsi="Times New Roman" w:cs="Times New Roman"/>
          <w:color w:val="000000"/>
          <w:sz w:val="28"/>
          <w:szCs w:val="28"/>
        </w:rPr>
      </w:pPr>
      <w:r w:rsidRPr="00E126BF">
        <w:rPr>
          <w:rFonts w:ascii="Times New Roman" w:hAnsi="Times New Roman" w:cs="Times New Roman"/>
          <w:color w:val="000000"/>
          <w:sz w:val="28"/>
          <w:szCs w:val="28"/>
        </w:rPr>
        <w:t>Индивидуальное оценивание ответов учащихся с ОВЗ.</w:t>
      </w:r>
    </w:p>
    <w:p w:rsidR="00C858C3" w:rsidRPr="00E126BF" w:rsidRDefault="00C858C3" w:rsidP="00C858C3">
      <w:pPr>
        <w:pStyle w:val="a3"/>
        <w:numPr>
          <w:ilvl w:val="0"/>
          <w:numId w:val="3"/>
        </w:numPr>
        <w:tabs>
          <w:tab w:val="clear" w:pos="720"/>
          <w:tab w:val="num" w:pos="284"/>
        </w:tabs>
        <w:spacing w:after="0" w:line="240" w:lineRule="auto"/>
        <w:ind w:hanging="720"/>
        <w:jc w:val="both"/>
        <w:rPr>
          <w:rFonts w:ascii="Times New Roman" w:hAnsi="Times New Roman" w:cs="Times New Roman"/>
          <w:color w:val="000000"/>
          <w:sz w:val="28"/>
          <w:szCs w:val="28"/>
        </w:rPr>
      </w:pPr>
      <w:r w:rsidRPr="00E126BF">
        <w:rPr>
          <w:rFonts w:ascii="Times New Roman" w:hAnsi="Times New Roman" w:cs="Times New Roman"/>
          <w:color w:val="000000"/>
          <w:sz w:val="28"/>
          <w:szCs w:val="28"/>
        </w:rPr>
        <w:t>Использование индивидуальной шкалы оценок в соответствии с успехами и затраченными усилиями.</w:t>
      </w:r>
    </w:p>
    <w:p w:rsidR="00C858C3" w:rsidRPr="00E126BF" w:rsidRDefault="00C858C3" w:rsidP="00C858C3">
      <w:pPr>
        <w:pStyle w:val="a3"/>
        <w:numPr>
          <w:ilvl w:val="0"/>
          <w:numId w:val="3"/>
        </w:numPr>
        <w:tabs>
          <w:tab w:val="clear" w:pos="720"/>
          <w:tab w:val="num" w:pos="284"/>
        </w:tabs>
        <w:spacing w:after="0" w:line="240" w:lineRule="auto"/>
        <w:ind w:hanging="720"/>
        <w:jc w:val="both"/>
        <w:rPr>
          <w:rFonts w:ascii="Times New Roman" w:hAnsi="Times New Roman" w:cs="Times New Roman"/>
          <w:color w:val="000000"/>
          <w:sz w:val="28"/>
          <w:szCs w:val="28"/>
        </w:rPr>
      </w:pPr>
      <w:r w:rsidRPr="00E126BF">
        <w:rPr>
          <w:rFonts w:ascii="Times New Roman" w:hAnsi="Times New Roman" w:cs="Times New Roman"/>
          <w:color w:val="000000"/>
          <w:sz w:val="28"/>
          <w:szCs w:val="28"/>
        </w:rPr>
        <w:t>Ежедневная оценка с целью выведения четвертной отметки.</w:t>
      </w:r>
    </w:p>
    <w:p w:rsidR="00C858C3" w:rsidRPr="00A7070A" w:rsidRDefault="00C858C3" w:rsidP="00C858C3">
      <w:pPr>
        <w:tabs>
          <w:tab w:val="left" w:pos="567"/>
        </w:tabs>
        <w:spacing w:after="0" w:line="240" w:lineRule="auto"/>
        <w:ind w:left="426" w:hanging="284"/>
        <w:contextualSpacing/>
        <w:jc w:val="both"/>
        <w:rPr>
          <w:rFonts w:ascii="Times New Roman" w:hAnsi="Times New Roman" w:cs="Times New Roman"/>
          <w:sz w:val="28"/>
          <w:szCs w:val="28"/>
        </w:rPr>
      </w:pPr>
    </w:p>
    <w:p w:rsidR="00CB60C1" w:rsidRPr="00C7155C" w:rsidRDefault="00CB60C1" w:rsidP="00C858C3">
      <w:pPr>
        <w:pStyle w:val="a6"/>
        <w:numPr>
          <w:ilvl w:val="0"/>
          <w:numId w:val="32"/>
        </w:numPr>
        <w:jc w:val="both"/>
        <w:rPr>
          <w:b/>
          <w:sz w:val="28"/>
          <w:szCs w:val="28"/>
          <w:lang w:val="ru-RU"/>
        </w:rPr>
      </w:pPr>
      <w:r w:rsidRPr="00C7155C">
        <w:rPr>
          <w:b/>
          <w:sz w:val="28"/>
          <w:szCs w:val="28"/>
          <w:lang w:val="ru-RU"/>
        </w:rPr>
        <w:t>Содержание учебного предмета</w:t>
      </w:r>
      <w:r w:rsidR="00C7155C" w:rsidRPr="00C7155C">
        <w:rPr>
          <w:b/>
          <w:sz w:val="28"/>
          <w:szCs w:val="28"/>
          <w:lang w:val="ru-RU"/>
        </w:rPr>
        <w:t xml:space="preserve"> «</w:t>
      </w:r>
      <w:r w:rsidR="00B574A5">
        <w:rPr>
          <w:b/>
          <w:sz w:val="28"/>
          <w:szCs w:val="28"/>
          <w:lang w:val="ru-RU"/>
        </w:rPr>
        <w:t>Обществознание</w:t>
      </w:r>
      <w:r w:rsidR="00C7155C" w:rsidRPr="00C7155C">
        <w:rPr>
          <w:b/>
          <w:sz w:val="28"/>
          <w:szCs w:val="28"/>
          <w:lang w:val="ru-RU"/>
        </w:rPr>
        <w:t>»</w:t>
      </w:r>
    </w:p>
    <w:p w:rsidR="00EB5813" w:rsidRDefault="00EB5813" w:rsidP="00C858C3">
      <w:pPr>
        <w:pStyle w:val="ad"/>
        <w:spacing w:before="0" w:beforeAutospacing="0" w:after="0" w:afterAutospacing="0"/>
        <w:jc w:val="both"/>
        <w:rPr>
          <w:b/>
          <w:bCs/>
          <w:sz w:val="28"/>
          <w:szCs w:val="28"/>
        </w:rPr>
      </w:pPr>
    </w:p>
    <w:p w:rsidR="00C7155C" w:rsidRDefault="00C7155C" w:rsidP="00C858C3">
      <w:pPr>
        <w:pStyle w:val="ad"/>
        <w:spacing w:before="0" w:beforeAutospacing="0" w:after="0" w:afterAutospacing="0"/>
        <w:jc w:val="both"/>
        <w:rPr>
          <w:b/>
          <w:bCs/>
          <w:sz w:val="28"/>
          <w:szCs w:val="28"/>
        </w:rPr>
      </w:pPr>
      <w:r w:rsidRPr="00C7155C">
        <w:rPr>
          <w:b/>
          <w:bCs/>
          <w:sz w:val="28"/>
          <w:szCs w:val="28"/>
        </w:rPr>
        <w:t>Учебно-тематический план 11 класс</w:t>
      </w:r>
    </w:p>
    <w:p w:rsidR="00EB5813" w:rsidRPr="00C7155C" w:rsidRDefault="00EB5813" w:rsidP="00C858C3">
      <w:pPr>
        <w:pStyle w:val="ad"/>
        <w:spacing w:before="0" w:beforeAutospacing="0" w:after="0" w:afterAutospacing="0"/>
        <w:jc w:val="both"/>
        <w:rPr>
          <w:sz w:val="28"/>
          <w:szCs w:val="28"/>
        </w:rPr>
      </w:pPr>
    </w:p>
    <w:tbl>
      <w:tblPr>
        <w:tblW w:w="9915" w:type="dxa"/>
        <w:tblCellSpacing w:w="15" w:type="dxa"/>
        <w:tblCellMar>
          <w:top w:w="15" w:type="dxa"/>
          <w:left w:w="15" w:type="dxa"/>
          <w:bottom w:w="15" w:type="dxa"/>
          <w:right w:w="15" w:type="dxa"/>
        </w:tblCellMar>
        <w:tblLook w:val="0000"/>
      </w:tblPr>
      <w:tblGrid>
        <w:gridCol w:w="7222"/>
        <w:gridCol w:w="2693"/>
      </w:tblGrid>
      <w:tr w:rsidR="00C7155C" w:rsidRPr="002F7AD4" w:rsidTr="002F7AD4">
        <w:trPr>
          <w:trHeight w:val="165"/>
          <w:tblCellSpacing w:w="15" w:type="dxa"/>
        </w:trPr>
        <w:tc>
          <w:tcPr>
            <w:tcW w:w="71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7155C" w:rsidRPr="002F7AD4" w:rsidRDefault="00C7155C" w:rsidP="00C858C3">
            <w:pPr>
              <w:pStyle w:val="ad"/>
              <w:spacing w:before="0" w:beforeAutospacing="0" w:after="0" w:afterAutospacing="0"/>
              <w:jc w:val="both"/>
              <w:rPr>
                <w:sz w:val="28"/>
                <w:szCs w:val="28"/>
              </w:rPr>
            </w:pPr>
            <w:r w:rsidRPr="002F7AD4">
              <w:rPr>
                <w:sz w:val="28"/>
                <w:szCs w:val="28"/>
              </w:rPr>
              <w:t>Раздел, тема</w:t>
            </w:r>
          </w:p>
        </w:tc>
        <w:tc>
          <w:tcPr>
            <w:tcW w:w="26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7155C" w:rsidRPr="002F7AD4" w:rsidRDefault="002F7AD4" w:rsidP="00C858C3">
            <w:pPr>
              <w:pStyle w:val="ad"/>
              <w:spacing w:before="0" w:beforeAutospacing="0" w:after="0" w:afterAutospacing="0"/>
              <w:jc w:val="both"/>
              <w:rPr>
                <w:sz w:val="28"/>
                <w:szCs w:val="28"/>
              </w:rPr>
            </w:pPr>
            <w:r w:rsidRPr="002F7AD4">
              <w:rPr>
                <w:sz w:val="28"/>
                <w:szCs w:val="28"/>
              </w:rPr>
              <w:t>к</w:t>
            </w:r>
            <w:r w:rsidR="00C7155C" w:rsidRPr="002F7AD4">
              <w:rPr>
                <w:sz w:val="28"/>
                <w:szCs w:val="28"/>
              </w:rPr>
              <w:t>ол</w:t>
            </w:r>
            <w:r w:rsidRPr="002F7AD4">
              <w:rPr>
                <w:sz w:val="28"/>
                <w:szCs w:val="28"/>
              </w:rPr>
              <w:t>ичест</w:t>
            </w:r>
            <w:r w:rsidR="00C7155C" w:rsidRPr="002F7AD4">
              <w:rPr>
                <w:sz w:val="28"/>
                <w:szCs w:val="28"/>
              </w:rPr>
              <w:t>вочасов</w:t>
            </w:r>
          </w:p>
        </w:tc>
      </w:tr>
      <w:tr w:rsidR="00C7155C" w:rsidRPr="002F7AD4" w:rsidTr="002F7AD4">
        <w:trPr>
          <w:trHeight w:val="180"/>
          <w:tblCellSpacing w:w="15" w:type="dxa"/>
        </w:trPr>
        <w:tc>
          <w:tcPr>
            <w:tcW w:w="71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7155C" w:rsidRPr="002F7AD4" w:rsidRDefault="00C7155C" w:rsidP="00C858C3">
            <w:pPr>
              <w:pStyle w:val="ad"/>
              <w:spacing w:before="29" w:beforeAutospacing="0"/>
              <w:jc w:val="both"/>
              <w:rPr>
                <w:sz w:val="28"/>
                <w:szCs w:val="28"/>
              </w:rPr>
            </w:pPr>
            <w:r w:rsidRPr="002F7AD4">
              <w:rPr>
                <w:bCs/>
                <w:i/>
                <w:iCs/>
                <w:sz w:val="28"/>
                <w:szCs w:val="28"/>
              </w:rPr>
              <w:t xml:space="preserve">Тема </w:t>
            </w:r>
            <w:r w:rsidR="00B72063">
              <w:rPr>
                <w:bCs/>
                <w:i/>
                <w:iCs/>
                <w:sz w:val="28"/>
                <w:szCs w:val="28"/>
              </w:rPr>
              <w:t>5</w:t>
            </w:r>
            <w:r w:rsidRPr="002F7AD4">
              <w:rPr>
                <w:bCs/>
                <w:i/>
                <w:iCs/>
                <w:sz w:val="28"/>
                <w:szCs w:val="28"/>
              </w:rPr>
              <w:t xml:space="preserve">. </w:t>
            </w:r>
            <w:r w:rsidR="00B72063">
              <w:rPr>
                <w:bCs/>
                <w:i/>
                <w:iCs/>
                <w:sz w:val="28"/>
                <w:szCs w:val="28"/>
              </w:rPr>
              <w:t>Политика</w:t>
            </w:r>
          </w:p>
        </w:tc>
        <w:tc>
          <w:tcPr>
            <w:tcW w:w="26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7155C" w:rsidRPr="00EC599E" w:rsidRDefault="00B72063" w:rsidP="00C858C3">
            <w:pPr>
              <w:pStyle w:val="ad"/>
              <w:jc w:val="both"/>
              <w:rPr>
                <w:sz w:val="28"/>
                <w:szCs w:val="28"/>
              </w:rPr>
            </w:pPr>
            <w:r>
              <w:rPr>
                <w:bCs/>
                <w:i/>
                <w:iCs/>
                <w:sz w:val="28"/>
                <w:szCs w:val="28"/>
              </w:rPr>
              <w:t>2</w:t>
            </w:r>
            <w:r w:rsidR="00C7155C" w:rsidRPr="00EC599E">
              <w:rPr>
                <w:bCs/>
                <w:i/>
                <w:iCs/>
                <w:sz w:val="28"/>
                <w:szCs w:val="28"/>
              </w:rPr>
              <w:t>6</w:t>
            </w:r>
          </w:p>
        </w:tc>
      </w:tr>
      <w:tr w:rsidR="00C7155C" w:rsidRPr="002F7AD4" w:rsidTr="002F7AD4">
        <w:trPr>
          <w:trHeight w:val="180"/>
          <w:tblCellSpacing w:w="15" w:type="dxa"/>
        </w:trPr>
        <w:tc>
          <w:tcPr>
            <w:tcW w:w="71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7155C" w:rsidRPr="002F7AD4" w:rsidRDefault="00C7155C" w:rsidP="00C858C3">
            <w:pPr>
              <w:pStyle w:val="ad"/>
              <w:jc w:val="both"/>
              <w:rPr>
                <w:sz w:val="28"/>
                <w:szCs w:val="28"/>
              </w:rPr>
            </w:pPr>
            <w:r w:rsidRPr="002F7AD4">
              <w:rPr>
                <w:bCs/>
                <w:i/>
                <w:iCs/>
                <w:sz w:val="28"/>
                <w:szCs w:val="28"/>
              </w:rPr>
              <w:t xml:space="preserve">Тема </w:t>
            </w:r>
            <w:r w:rsidR="00B72063">
              <w:rPr>
                <w:bCs/>
                <w:i/>
                <w:iCs/>
                <w:sz w:val="28"/>
                <w:szCs w:val="28"/>
              </w:rPr>
              <w:t>6</w:t>
            </w:r>
            <w:r w:rsidRPr="002F7AD4">
              <w:rPr>
                <w:bCs/>
                <w:i/>
                <w:iCs/>
                <w:sz w:val="28"/>
                <w:szCs w:val="28"/>
              </w:rPr>
              <w:t xml:space="preserve">. </w:t>
            </w:r>
            <w:r w:rsidR="00B72063">
              <w:rPr>
                <w:bCs/>
                <w:i/>
                <w:iCs/>
                <w:sz w:val="28"/>
                <w:szCs w:val="28"/>
              </w:rPr>
              <w:t>Правовое регулирование общественных отношений</w:t>
            </w:r>
          </w:p>
        </w:tc>
        <w:tc>
          <w:tcPr>
            <w:tcW w:w="26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7155C" w:rsidRPr="00EC599E" w:rsidRDefault="00B72063" w:rsidP="00C858C3">
            <w:pPr>
              <w:pStyle w:val="ad"/>
              <w:jc w:val="both"/>
              <w:rPr>
                <w:sz w:val="28"/>
                <w:szCs w:val="28"/>
              </w:rPr>
            </w:pPr>
            <w:r>
              <w:rPr>
                <w:bCs/>
                <w:i/>
                <w:iCs/>
                <w:sz w:val="28"/>
                <w:szCs w:val="28"/>
              </w:rPr>
              <w:t>2</w:t>
            </w:r>
            <w:r w:rsidR="006856BC">
              <w:rPr>
                <w:bCs/>
                <w:i/>
                <w:iCs/>
                <w:sz w:val="28"/>
                <w:szCs w:val="28"/>
              </w:rPr>
              <w:t>9</w:t>
            </w:r>
          </w:p>
        </w:tc>
      </w:tr>
      <w:tr w:rsidR="00C7155C" w:rsidRPr="002F7AD4" w:rsidTr="002F7AD4">
        <w:trPr>
          <w:trHeight w:val="180"/>
          <w:tblCellSpacing w:w="15" w:type="dxa"/>
        </w:trPr>
        <w:tc>
          <w:tcPr>
            <w:tcW w:w="71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7155C" w:rsidRPr="002F7AD4" w:rsidRDefault="00C7155C" w:rsidP="00C858C3">
            <w:pPr>
              <w:pStyle w:val="ad"/>
              <w:jc w:val="both"/>
              <w:rPr>
                <w:sz w:val="28"/>
                <w:szCs w:val="28"/>
              </w:rPr>
            </w:pPr>
            <w:r w:rsidRPr="002F7AD4">
              <w:rPr>
                <w:bCs/>
                <w:i/>
                <w:iCs/>
                <w:sz w:val="28"/>
                <w:szCs w:val="28"/>
              </w:rPr>
              <w:t xml:space="preserve">Тема </w:t>
            </w:r>
            <w:r w:rsidR="00B72063">
              <w:rPr>
                <w:bCs/>
                <w:i/>
                <w:iCs/>
                <w:sz w:val="28"/>
                <w:szCs w:val="28"/>
              </w:rPr>
              <w:t>7</w:t>
            </w:r>
            <w:r w:rsidRPr="002F7AD4">
              <w:rPr>
                <w:bCs/>
                <w:i/>
                <w:iCs/>
                <w:sz w:val="28"/>
                <w:szCs w:val="28"/>
              </w:rPr>
              <w:t xml:space="preserve">. </w:t>
            </w:r>
            <w:r w:rsidR="00B72063">
              <w:rPr>
                <w:bCs/>
                <w:i/>
                <w:iCs/>
                <w:sz w:val="28"/>
                <w:szCs w:val="28"/>
              </w:rPr>
              <w:t>Общество как динамичная система</w:t>
            </w:r>
          </w:p>
        </w:tc>
        <w:tc>
          <w:tcPr>
            <w:tcW w:w="26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7155C" w:rsidRPr="00EC599E" w:rsidRDefault="00B72063" w:rsidP="00C858C3">
            <w:pPr>
              <w:pStyle w:val="ad"/>
              <w:jc w:val="both"/>
              <w:rPr>
                <w:sz w:val="28"/>
                <w:szCs w:val="28"/>
              </w:rPr>
            </w:pPr>
            <w:r>
              <w:rPr>
                <w:bCs/>
                <w:i/>
                <w:iCs/>
                <w:sz w:val="28"/>
                <w:szCs w:val="28"/>
              </w:rPr>
              <w:t>1</w:t>
            </w:r>
            <w:r w:rsidR="006856BC">
              <w:rPr>
                <w:bCs/>
                <w:i/>
                <w:iCs/>
                <w:sz w:val="28"/>
                <w:szCs w:val="28"/>
              </w:rPr>
              <w:t>2</w:t>
            </w:r>
          </w:p>
        </w:tc>
      </w:tr>
      <w:tr w:rsidR="00C7155C" w:rsidRPr="002F7AD4" w:rsidTr="002F7AD4">
        <w:trPr>
          <w:trHeight w:val="180"/>
          <w:tblCellSpacing w:w="15" w:type="dxa"/>
        </w:trPr>
        <w:tc>
          <w:tcPr>
            <w:tcW w:w="71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7155C" w:rsidRPr="002F7AD4" w:rsidRDefault="00C7155C" w:rsidP="00C858C3">
            <w:pPr>
              <w:pStyle w:val="ad"/>
              <w:spacing w:before="29" w:beforeAutospacing="0"/>
              <w:jc w:val="both"/>
              <w:rPr>
                <w:i/>
                <w:sz w:val="28"/>
                <w:szCs w:val="28"/>
              </w:rPr>
            </w:pPr>
            <w:r w:rsidRPr="002F7AD4">
              <w:rPr>
                <w:i/>
                <w:sz w:val="28"/>
                <w:szCs w:val="28"/>
              </w:rPr>
              <w:t>Итоговое повторение</w:t>
            </w:r>
          </w:p>
        </w:tc>
        <w:tc>
          <w:tcPr>
            <w:tcW w:w="26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7155C" w:rsidRPr="00EC599E" w:rsidRDefault="00C7155C" w:rsidP="00C858C3">
            <w:pPr>
              <w:pStyle w:val="ad"/>
              <w:jc w:val="both"/>
              <w:rPr>
                <w:i/>
                <w:sz w:val="28"/>
                <w:szCs w:val="28"/>
              </w:rPr>
            </w:pPr>
            <w:r w:rsidRPr="00EC599E">
              <w:rPr>
                <w:i/>
                <w:sz w:val="28"/>
                <w:szCs w:val="28"/>
              </w:rPr>
              <w:t>1</w:t>
            </w:r>
          </w:p>
        </w:tc>
      </w:tr>
      <w:tr w:rsidR="00C7155C" w:rsidRPr="002F7AD4" w:rsidTr="002F7AD4">
        <w:trPr>
          <w:trHeight w:val="165"/>
          <w:tblCellSpacing w:w="15" w:type="dxa"/>
        </w:trPr>
        <w:tc>
          <w:tcPr>
            <w:tcW w:w="71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7155C" w:rsidRPr="002F7AD4" w:rsidRDefault="00C7155C" w:rsidP="00C858C3">
            <w:pPr>
              <w:pStyle w:val="ad"/>
              <w:spacing w:before="29" w:beforeAutospacing="0"/>
              <w:jc w:val="both"/>
              <w:rPr>
                <w:sz w:val="28"/>
                <w:szCs w:val="28"/>
              </w:rPr>
            </w:pPr>
            <w:r w:rsidRPr="002F7AD4">
              <w:rPr>
                <w:bCs/>
                <w:sz w:val="28"/>
                <w:szCs w:val="28"/>
              </w:rPr>
              <w:t>ИТОГО</w:t>
            </w:r>
          </w:p>
        </w:tc>
        <w:tc>
          <w:tcPr>
            <w:tcW w:w="2648"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C7155C" w:rsidRPr="00EC599E" w:rsidRDefault="00B72063" w:rsidP="00C858C3">
            <w:pPr>
              <w:pStyle w:val="ad"/>
              <w:jc w:val="both"/>
              <w:rPr>
                <w:sz w:val="28"/>
                <w:szCs w:val="28"/>
              </w:rPr>
            </w:pPr>
            <w:r>
              <w:rPr>
                <w:bCs/>
                <w:sz w:val="28"/>
                <w:szCs w:val="28"/>
              </w:rPr>
              <w:t>6</w:t>
            </w:r>
            <w:r w:rsidR="006856BC">
              <w:rPr>
                <w:bCs/>
                <w:sz w:val="28"/>
                <w:szCs w:val="28"/>
              </w:rPr>
              <w:t>8</w:t>
            </w:r>
          </w:p>
        </w:tc>
      </w:tr>
    </w:tbl>
    <w:p w:rsidR="00EB5813" w:rsidRDefault="00EB5813" w:rsidP="00C858C3">
      <w:pPr>
        <w:pStyle w:val="c8"/>
        <w:spacing w:before="0" w:beforeAutospacing="0" w:after="0" w:afterAutospacing="0"/>
        <w:jc w:val="both"/>
        <w:rPr>
          <w:b/>
          <w:sz w:val="28"/>
          <w:szCs w:val="28"/>
        </w:rPr>
      </w:pPr>
    </w:p>
    <w:p w:rsidR="00716AEF" w:rsidRDefault="007D3456" w:rsidP="00C858C3">
      <w:pPr>
        <w:pStyle w:val="c8"/>
        <w:numPr>
          <w:ilvl w:val="0"/>
          <w:numId w:val="32"/>
        </w:numPr>
        <w:spacing w:before="0" w:beforeAutospacing="0" w:after="0" w:afterAutospacing="0"/>
        <w:jc w:val="both"/>
        <w:rPr>
          <w:b/>
          <w:sz w:val="28"/>
          <w:szCs w:val="28"/>
        </w:rPr>
      </w:pPr>
      <w:r>
        <w:rPr>
          <w:b/>
          <w:sz w:val="28"/>
          <w:szCs w:val="28"/>
        </w:rPr>
        <w:t>Тематическое планирование</w:t>
      </w:r>
      <w:r w:rsidR="004A435D">
        <w:rPr>
          <w:b/>
          <w:sz w:val="28"/>
          <w:szCs w:val="28"/>
        </w:rPr>
        <w:t xml:space="preserve"> учебного курса «</w:t>
      </w:r>
      <w:r w:rsidR="00B72063">
        <w:rPr>
          <w:b/>
          <w:sz w:val="28"/>
          <w:szCs w:val="28"/>
        </w:rPr>
        <w:t>Обществознание</w:t>
      </w:r>
      <w:r w:rsidR="004A435D">
        <w:rPr>
          <w:b/>
          <w:sz w:val="28"/>
          <w:szCs w:val="28"/>
        </w:rPr>
        <w:t>»</w:t>
      </w:r>
    </w:p>
    <w:p w:rsidR="00EB5813" w:rsidRDefault="00EB5813" w:rsidP="00C858C3">
      <w:pPr>
        <w:pStyle w:val="c8"/>
        <w:spacing w:before="0" w:beforeAutospacing="0" w:after="0" w:afterAutospacing="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9"/>
        <w:gridCol w:w="2661"/>
        <w:gridCol w:w="5457"/>
        <w:gridCol w:w="984"/>
      </w:tblGrid>
      <w:tr w:rsidR="0019649E" w:rsidRPr="007D3456" w:rsidTr="006A1A2D">
        <w:tc>
          <w:tcPr>
            <w:tcW w:w="809" w:type="dxa"/>
            <w:vAlign w:val="center"/>
          </w:tcPr>
          <w:p w:rsidR="0019649E" w:rsidRPr="007D3456" w:rsidRDefault="0019649E" w:rsidP="00C858C3">
            <w:pPr>
              <w:pStyle w:val="ad"/>
              <w:spacing w:after="0" w:afterAutospacing="0"/>
              <w:ind w:right="58"/>
              <w:jc w:val="both"/>
              <w:rPr>
                <w:sz w:val="28"/>
                <w:szCs w:val="28"/>
              </w:rPr>
            </w:pPr>
            <w:r w:rsidRPr="007D3456">
              <w:rPr>
                <w:sz w:val="28"/>
                <w:szCs w:val="28"/>
              </w:rPr>
              <w:t>№№</w:t>
            </w:r>
          </w:p>
        </w:tc>
        <w:tc>
          <w:tcPr>
            <w:tcW w:w="2661" w:type="dxa"/>
            <w:vAlign w:val="center"/>
          </w:tcPr>
          <w:p w:rsidR="0019649E" w:rsidRPr="007D3456" w:rsidRDefault="00BC71A9" w:rsidP="00C858C3">
            <w:pPr>
              <w:pStyle w:val="ad"/>
              <w:spacing w:after="0" w:afterAutospacing="0"/>
              <w:ind w:right="58"/>
              <w:jc w:val="both"/>
              <w:rPr>
                <w:sz w:val="28"/>
                <w:szCs w:val="28"/>
              </w:rPr>
            </w:pPr>
            <w:r w:rsidRPr="007D3456">
              <w:rPr>
                <w:sz w:val="28"/>
                <w:szCs w:val="28"/>
              </w:rPr>
              <w:t>н</w:t>
            </w:r>
            <w:r w:rsidR="0019649E" w:rsidRPr="007D3456">
              <w:rPr>
                <w:sz w:val="28"/>
                <w:szCs w:val="28"/>
              </w:rPr>
              <w:t>аименование раздела</w:t>
            </w:r>
          </w:p>
        </w:tc>
        <w:tc>
          <w:tcPr>
            <w:tcW w:w="5457" w:type="dxa"/>
            <w:vAlign w:val="center"/>
          </w:tcPr>
          <w:p w:rsidR="0019649E" w:rsidRPr="007D3456" w:rsidRDefault="00BC71A9" w:rsidP="00C858C3">
            <w:pPr>
              <w:pStyle w:val="ad"/>
              <w:spacing w:after="0" w:afterAutospacing="0"/>
              <w:ind w:right="58"/>
              <w:jc w:val="both"/>
              <w:rPr>
                <w:sz w:val="28"/>
                <w:szCs w:val="28"/>
              </w:rPr>
            </w:pPr>
            <w:r w:rsidRPr="007D3456">
              <w:rPr>
                <w:sz w:val="28"/>
                <w:szCs w:val="28"/>
              </w:rPr>
              <w:t>с</w:t>
            </w:r>
            <w:r w:rsidR="0019649E" w:rsidRPr="007D3456">
              <w:rPr>
                <w:sz w:val="28"/>
                <w:szCs w:val="28"/>
              </w:rPr>
              <w:t>одержание</w:t>
            </w:r>
          </w:p>
        </w:tc>
        <w:tc>
          <w:tcPr>
            <w:tcW w:w="984" w:type="dxa"/>
            <w:vAlign w:val="center"/>
          </w:tcPr>
          <w:p w:rsidR="0019649E" w:rsidRPr="007D3456" w:rsidRDefault="00BC71A9" w:rsidP="00C858C3">
            <w:pPr>
              <w:pStyle w:val="ad"/>
              <w:spacing w:before="0" w:beforeAutospacing="0" w:after="0" w:afterAutospacing="0"/>
              <w:ind w:right="57"/>
              <w:jc w:val="both"/>
              <w:rPr>
                <w:sz w:val="28"/>
                <w:szCs w:val="28"/>
              </w:rPr>
            </w:pPr>
            <w:r w:rsidRPr="007D3456">
              <w:rPr>
                <w:sz w:val="28"/>
                <w:szCs w:val="28"/>
              </w:rPr>
              <w:t>кол-во часов</w:t>
            </w:r>
          </w:p>
        </w:tc>
      </w:tr>
      <w:tr w:rsidR="0019649E" w:rsidRPr="007D3456" w:rsidTr="006A1A2D">
        <w:tc>
          <w:tcPr>
            <w:tcW w:w="809" w:type="dxa"/>
          </w:tcPr>
          <w:p w:rsidR="0019649E" w:rsidRPr="007D3456" w:rsidRDefault="0019649E" w:rsidP="00C858C3">
            <w:pPr>
              <w:pStyle w:val="ad"/>
              <w:spacing w:after="0" w:afterAutospacing="0"/>
              <w:ind w:right="58"/>
              <w:jc w:val="both"/>
              <w:rPr>
                <w:sz w:val="28"/>
                <w:szCs w:val="28"/>
              </w:rPr>
            </w:pPr>
            <w:r w:rsidRPr="007D3456">
              <w:rPr>
                <w:sz w:val="28"/>
                <w:szCs w:val="28"/>
              </w:rPr>
              <w:t>1</w:t>
            </w:r>
          </w:p>
        </w:tc>
        <w:tc>
          <w:tcPr>
            <w:tcW w:w="2661" w:type="dxa"/>
          </w:tcPr>
          <w:p w:rsidR="0019649E" w:rsidRPr="007D3456" w:rsidRDefault="00B72063" w:rsidP="00C858C3">
            <w:pPr>
              <w:pStyle w:val="ad"/>
              <w:shd w:val="clear" w:color="auto" w:fill="FFFFFF"/>
              <w:spacing w:before="0" w:beforeAutospacing="0" w:after="0" w:afterAutospacing="0"/>
              <w:ind w:right="57"/>
              <w:jc w:val="both"/>
              <w:rPr>
                <w:bCs/>
                <w:sz w:val="28"/>
                <w:szCs w:val="28"/>
              </w:rPr>
            </w:pPr>
            <w:r>
              <w:rPr>
                <w:bCs/>
                <w:sz w:val="28"/>
                <w:szCs w:val="28"/>
              </w:rPr>
              <w:t>Человек</w:t>
            </w:r>
            <w:r w:rsidR="00BC71A9" w:rsidRPr="007D3456">
              <w:rPr>
                <w:bCs/>
                <w:sz w:val="28"/>
                <w:szCs w:val="28"/>
              </w:rPr>
              <w:t>.</w:t>
            </w:r>
          </w:p>
        </w:tc>
        <w:tc>
          <w:tcPr>
            <w:tcW w:w="5457" w:type="dxa"/>
          </w:tcPr>
          <w:p w:rsidR="00B72063" w:rsidRPr="00B72063" w:rsidRDefault="00B72063"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72063">
              <w:rPr>
                <w:rFonts w:ascii="Times New Roman" w:eastAsiaTheme="minorHAnsi" w:hAnsi="Times New Roman" w:cs="Times New Roman"/>
                <w:i/>
                <w:iCs/>
                <w:color w:val="000000"/>
                <w:sz w:val="28"/>
                <w:szCs w:val="28"/>
                <w:lang w:eastAsia="en-US"/>
              </w:rPr>
              <w:t>Человек как результат биологической и социокультурной эволюции</w:t>
            </w:r>
            <w:r w:rsidRPr="00B72063">
              <w:rPr>
                <w:rFonts w:ascii="Times New Roman" w:eastAsiaTheme="minorHAnsi" w:hAnsi="Times New Roman" w:cs="Times New Roman"/>
                <w:color w:val="000000"/>
                <w:sz w:val="28"/>
                <w:szCs w:val="28"/>
                <w:lang w:eastAsia="en-US"/>
              </w:rPr>
              <w:t>.</w:t>
            </w:r>
          </w:p>
          <w:p w:rsidR="00B72063" w:rsidRPr="00B72063" w:rsidRDefault="00B72063"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72063">
              <w:rPr>
                <w:rFonts w:ascii="Times New Roman" w:eastAsiaTheme="minorHAnsi" w:hAnsi="Times New Roman" w:cs="Times New Roman"/>
                <w:color w:val="000000"/>
                <w:sz w:val="28"/>
                <w:szCs w:val="28"/>
                <w:lang w:eastAsia="en-US"/>
              </w:rPr>
              <w:t>Человек как результат биологической и социокультурной эволюции. Социализация индивида, агенты (институты) социализации. Мотивация деятельности, потребности и интересы. Свобода и необходимость в человеческой деятельности. Самосознание индивида и социальное поведение. Социальные ценности.</w:t>
            </w:r>
          </w:p>
          <w:p w:rsidR="00B72063" w:rsidRPr="00B72063" w:rsidRDefault="00B72063" w:rsidP="00C858C3">
            <w:pPr>
              <w:autoSpaceDE w:val="0"/>
              <w:autoSpaceDN w:val="0"/>
              <w:adjustRightInd w:val="0"/>
              <w:spacing w:after="0" w:line="240" w:lineRule="auto"/>
              <w:jc w:val="both"/>
              <w:rPr>
                <w:rFonts w:ascii="Times New Roman" w:eastAsiaTheme="minorHAnsi" w:hAnsi="Times New Roman" w:cs="Times New Roman"/>
                <w:i/>
                <w:iCs/>
                <w:color w:val="000000"/>
                <w:sz w:val="28"/>
                <w:szCs w:val="28"/>
                <w:lang w:eastAsia="en-US"/>
              </w:rPr>
            </w:pPr>
            <w:r w:rsidRPr="00B72063">
              <w:rPr>
                <w:rFonts w:ascii="Times New Roman" w:eastAsiaTheme="minorHAnsi" w:hAnsi="Times New Roman" w:cs="Times New Roman"/>
                <w:i/>
                <w:iCs/>
                <w:color w:val="000000"/>
                <w:sz w:val="28"/>
                <w:szCs w:val="28"/>
                <w:lang w:eastAsia="en-US"/>
              </w:rPr>
              <w:t>Культура и духовный мир человека</w:t>
            </w:r>
            <w:r w:rsidRPr="00B72063">
              <w:rPr>
                <w:rFonts w:ascii="Times New Roman" w:eastAsiaTheme="minorHAnsi" w:hAnsi="Times New Roman" w:cs="Times New Roman"/>
                <w:color w:val="000000"/>
                <w:sz w:val="28"/>
                <w:szCs w:val="28"/>
                <w:lang w:eastAsia="en-US"/>
              </w:rPr>
              <w:t>.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Духовная жизнь и духовный мир человека. Общественное и индивидуальное сознание. Мировоззрение, его типы</w:t>
            </w:r>
            <w:r w:rsidRPr="00B72063">
              <w:rPr>
                <w:rFonts w:ascii="Times New Roman" w:eastAsiaTheme="minorHAnsi" w:hAnsi="Times New Roman" w:cs="Times New Roman"/>
                <w:i/>
                <w:iCs/>
                <w:color w:val="000000"/>
                <w:sz w:val="28"/>
                <w:szCs w:val="28"/>
                <w:lang w:eastAsia="en-US"/>
              </w:rPr>
              <w:t>.</w:t>
            </w:r>
          </w:p>
          <w:p w:rsidR="00B72063" w:rsidRPr="00B72063" w:rsidRDefault="00B72063"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72063">
              <w:rPr>
                <w:rFonts w:ascii="Times New Roman" w:eastAsiaTheme="minorHAnsi" w:hAnsi="Times New Roman" w:cs="Times New Roman"/>
                <w:i/>
                <w:iCs/>
                <w:color w:val="000000"/>
                <w:sz w:val="28"/>
                <w:szCs w:val="28"/>
                <w:lang w:eastAsia="en-US"/>
              </w:rPr>
              <w:t>Познание мира человеком</w:t>
            </w:r>
            <w:r w:rsidRPr="00B72063">
              <w:rPr>
                <w:rFonts w:ascii="Times New Roman" w:eastAsiaTheme="minorHAnsi" w:hAnsi="Times New Roman" w:cs="Times New Roman"/>
                <w:color w:val="000000"/>
                <w:sz w:val="28"/>
                <w:szCs w:val="28"/>
                <w:lang w:eastAsia="en-US"/>
              </w:rPr>
              <w:t xml:space="preserve">. Мышление, </w:t>
            </w:r>
            <w:r w:rsidRPr="00B72063">
              <w:rPr>
                <w:rFonts w:ascii="Times New Roman" w:eastAsiaTheme="minorHAnsi" w:hAnsi="Times New Roman" w:cs="Times New Roman"/>
                <w:color w:val="000000"/>
                <w:sz w:val="28"/>
                <w:szCs w:val="28"/>
                <w:lang w:eastAsia="en-US"/>
              </w:rPr>
              <w:lastRenderedPageBreak/>
              <w:t>формы и методы мышления.</w:t>
            </w:r>
          </w:p>
          <w:p w:rsidR="0019649E" w:rsidRPr="00B72063" w:rsidRDefault="00B72063"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72063">
              <w:rPr>
                <w:rFonts w:ascii="Times New Roman" w:eastAsiaTheme="minorHAnsi" w:hAnsi="Times New Roman" w:cs="Times New Roman"/>
                <w:color w:val="000000"/>
                <w:sz w:val="28"/>
                <w:szCs w:val="28"/>
                <w:lang w:eastAsia="en-US"/>
              </w:rPr>
              <w:t>Мышление и деятельность. Познание мира. Формы познания.Понятие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Уровни научного познания. Способы и методы научного познания. Особенности социального познания.</w:t>
            </w:r>
          </w:p>
        </w:tc>
        <w:tc>
          <w:tcPr>
            <w:tcW w:w="984" w:type="dxa"/>
          </w:tcPr>
          <w:p w:rsidR="0019649E" w:rsidRPr="007D3456" w:rsidRDefault="00B72063" w:rsidP="00C858C3">
            <w:pPr>
              <w:pStyle w:val="ad"/>
              <w:shd w:val="clear" w:color="auto" w:fill="FFFFFF"/>
              <w:spacing w:after="0" w:afterAutospacing="0"/>
              <w:ind w:right="58"/>
              <w:jc w:val="both"/>
              <w:rPr>
                <w:sz w:val="28"/>
                <w:szCs w:val="28"/>
              </w:rPr>
            </w:pPr>
            <w:r>
              <w:rPr>
                <w:sz w:val="28"/>
                <w:szCs w:val="28"/>
              </w:rPr>
              <w:lastRenderedPageBreak/>
              <w:t>1</w:t>
            </w:r>
            <w:r w:rsidR="007D3456">
              <w:rPr>
                <w:sz w:val="28"/>
                <w:szCs w:val="28"/>
              </w:rPr>
              <w:t>2</w:t>
            </w:r>
          </w:p>
        </w:tc>
      </w:tr>
      <w:tr w:rsidR="0019649E" w:rsidRPr="007D3456" w:rsidTr="006A1A2D">
        <w:tc>
          <w:tcPr>
            <w:tcW w:w="809" w:type="dxa"/>
          </w:tcPr>
          <w:p w:rsidR="0019649E" w:rsidRPr="007D3456" w:rsidRDefault="0019649E" w:rsidP="00C858C3">
            <w:pPr>
              <w:pStyle w:val="ad"/>
              <w:spacing w:after="0" w:afterAutospacing="0"/>
              <w:ind w:right="58"/>
              <w:jc w:val="both"/>
              <w:rPr>
                <w:sz w:val="28"/>
                <w:szCs w:val="28"/>
              </w:rPr>
            </w:pPr>
            <w:r w:rsidRPr="007D3456">
              <w:rPr>
                <w:sz w:val="28"/>
                <w:szCs w:val="28"/>
              </w:rPr>
              <w:lastRenderedPageBreak/>
              <w:t>2</w:t>
            </w:r>
          </w:p>
        </w:tc>
        <w:tc>
          <w:tcPr>
            <w:tcW w:w="2661" w:type="dxa"/>
          </w:tcPr>
          <w:p w:rsidR="0019649E" w:rsidRPr="00B72063" w:rsidRDefault="00B72063" w:rsidP="00C858C3">
            <w:pPr>
              <w:pStyle w:val="ad"/>
              <w:shd w:val="clear" w:color="auto" w:fill="FFFFFF"/>
              <w:spacing w:before="0" w:beforeAutospacing="0" w:after="0" w:afterAutospacing="0"/>
              <w:ind w:right="57"/>
              <w:jc w:val="both"/>
              <w:rPr>
                <w:sz w:val="28"/>
                <w:szCs w:val="28"/>
              </w:rPr>
            </w:pPr>
            <w:r w:rsidRPr="00B72063">
              <w:rPr>
                <w:bCs/>
                <w:iCs/>
                <w:sz w:val="28"/>
                <w:szCs w:val="28"/>
              </w:rPr>
              <w:t>Общество и социальные отношения</w:t>
            </w:r>
            <w:r w:rsidR="00BC71A9" w:rsidRPr="00B72063">
              <w:rPr>
                <w:bCs/>
                <w:sz w:val="28"/>
                <w:szCs w:val="28"/>
              </w:rPr>
              <w:t>.</w:t>
            </w:r>
          </w:p>
        </w:tc>
        <w:tc>
          <w:tcPr>
            <w:tcW w:w="5457" w:type="dxa"/>
          </w:tcPr>
          <w:p w:rsidR="00B72063" w:rsidRPr="00B72063" w:rsidRDefault="00B72063"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72063">
              <w:rPr>
                <w:rFonts w:ascii="Times New Roman" w:eastAsiaTheme="minorHAnsi" w:hAnsi="Times New Roman" w:cs="Times New Roman"/>
                <w:i/>
                <w:iCs/>
                <w:color w:val="000000"/>
                <w:sz w:val="28"/>
                <w:szCs w:val="28"/>
                <w:lang w:eastAsia="en-US"/>
              </w:rPr>
              <w:t>Общество как система</w:t>
            </w:r>
            <w:r w:rsidRPr="00B72063">
              <w:rPr>
                <w:rFonts w:ascii="Times New Roman" w:eastAsiaTheme="minorHAnsi" w:hAnsi="Times New Roman" w:cs="Times New Roman"/>
                <w:color w:val="000000"/>
                <w:sz w:val="28"/>
                <w:szCs w:val="28"/>
                <w:lang w:eastAsia="en-US"/>
              </w:rPr>
              <w:t>. Системное строение общества: элементы и подсистемы. Социальное взаимодействие и общественные отношения. Основные институты общества. Искусство, его основные функции. Религия.Мировые религии. Роль религии в жизни общества.</w:t>
            </w:r>
          </w:p>
          <w:p w:rsidR="00B72063" w:rsidRPr="00B72063" w:rsidRDefault="00B72063"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72063">
              <w:rPr>
                <w:rFonts w:ascii="Times New Roman" w:eastAsiaTheme="minorHAnsi" w:hAnsi="Times New Roman" w:cs="Times New Roman"/>
                <w:i/>
                <w:iCs/>
                <w:color w:val="000000"/>
                <w:sz w:val="28"/>
                <w:szCs w:val="28"/>
                <w:lang w:eastAsia="en-US"/>
              </w:rPr>
              <w:t>Образование как социальный институт</w:t>
            </w:r>
            <w:r w:rsidRPr="00B72063">
              <w:rPr>
                <w:rFonts w:ascii="Times New Roman" w:eastAsiaTheme="minorHAnsi" w:hAnsi="Times New Roman" w:cs="Times New Roman"/>
                <w:color w:val="000000"/>
                <w:sz w:val="28"/>
                <w:szCs w:val="28"/>
                <w:lang w:eastAsia="en-US"/>
              </w:rPr>
              <w:t>. Основные направления развития образования. Функции образования как социального института. Общественная значимость и личностный смысл образования. Знания, умения и навыки людей в условиях информационного общества.Порядок приема на обучение в профессиональные образовательные организации и образовательные организации высшего образования. Порядок оказания платных образовательных услуг.</w:t>
            </w:r>
          </w:p>
          <w:p w:rsidR="00B72063" w:rsidRPr="00B72063" w:rsidRDefault="00B72063"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72063">
              <w:rPr>
                <w:rFonts w:ascii="Times New Roman" w:eastAsiaTheme="minorHAnsi" w:hAnsi="Times New Roman" w:cs="Times New Roman"/>
                <w:i/>
                <w:iCs/>
                <w:color w:val="000000"/>
                <w:sz w:val="28"/>
                <w:szCs w:val="28"/>
                <w:lang w:eastAsia="en-US"/>
              </w:rPr>
              <w:t>Семья как социальная группа и социальный институт</w:t>
            </w:r>
            <w:r w:rsidRPr="00B72063">
              <w:rPr>
                <w:rFonts w:ascii="Times New Roman" w:eastAsiaTheme="minorHAnsi" w:hAnsi="Times New Roman" w:cs="Times New Roman"/>
                <w:color w:val="000000"/>
                <w:sz w:val="28"/>
                <w:szCs w:val="28"/>
                <w:lang w:eastAsia="en-US"/>
              </w:rPr>
              <w:t>. Семья и брак.Тенденции развития семьи в современном мире. Проблема неполных семей.Современная демографическая ситуация в Российской Федерации.</w:t>
            </w:r>
          </w:p>
          <w:p w:rsidR="00B72063" w:rsidRPr="00B72063" w:rsidRDefault="00B72063"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72063">
              <w:rPr>
                <w:rFonts w:ascii="Times New Roman" w:eastAsiaTheme="minorHAnsi" w:hAnsi="Times New Roman" w:cs="Times New Roman"/>
                <w:i/>
                <w:iCs/>
                <w:color w:val="000000"/>
                <w:sz w:val="28"/>
                <w:szCs w:val="28"/>
                <w:lang w:eastAsia="en-US"/>
              </w:rPr>
              <w:t>Социальная структура общества</w:t>
            </w:r>
            <w:r w:rsidRPr="00B72063">
              <w:rPr>
                <w:rFonts w:ascii="Times New Roman" w:eastAsiaTheme="minorHAnsi" w:hAnsi="Times New Roman" w:cs="Times New Roman"/>
                <w:color w:val="000000"/>
                <w:sz w:val="28"/>
                <w:szCs w:val="28"/>
                <w:lang w:eastAsia="en-US"/>
              </w:rPr>
              <w:t xml:space="preserve">. 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Социальная мобильность, ее формы и каналы в современном обществе.Этнические общности. Межнациональные </w:t>
            </w:r>
            <w:proofErr w:type="spellStart"/>
            <w:r w:rsidRPr="00B72063">
              <w:rPr>
                <w:rFonts w:ascii="Times New Roman" w:eastAsiaTheme="minorHAnsi" w:hAnsi="Times New Roman" w:cs="Times New Roman"/>
                <w:color w:val="000000"/>
                <w:sz w:val="28"/>
                <w:szCs w:val="28"/>
                <w:lang w:eastAsia="en-US"/>
              </w:rPr>
              <w:t>отношения,этносоциальные</w:t>
            </w:r>
            <w:proofErr w:type="spellEnd"/>
            <w:r w:rsidRPr="00B72063">
              <w:rPr>
                <w:rFonts w:ascii="Times New Roman" w:eastAsiaTheme="minorHAnsi" w:hAnsi="Times New Roman" w:cs="Times New Roman"/>
                <w:color w:val="000000"/>
                <w:sz w:val="28"/>
                <w:szCs w:val="28"/>
                <w:lang w:eastAsia="en-US"/>
              </w:rPr>
              <w:t xml:space="preserve"> конфликты, пути их разрешения. Конституционные принципы национальной политики в </w:t>
            </w:r>
            <w:r w:rsidRPr="00B72063">
              <w:rPr>
                <w:rFonts w:ascii="Times New Roman" w:eastAsiaTheme="minorHAnsi" w:hAnsi="Times New Roman" w:cs="Times New Roman"/>
                <w:color w:val="000000"/>
                <w:sz w:val="28"/>
                <w:szCs w:val="28"/>
                <w:lang w:eastAsia="en-US"/>
              </w:rPr>
              <w:lastRenderedPageBreak/>
              <w:t>Российской Федерации.</w:t>
            </w:r>
          </w:p>
          <w:p w:rsidR="0019649E" w:rsidRPr="002F2D6C" w:rsidRDefault="00B72063"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B72063">
              <w:rPr>
                <w:rFonts w:ascii="Times New Roman" w:eastAsiaTheme="minorHAnsi" w:hAnsi="Times New Roman" w:cs="Times New Roman"/>
                <w:i/>
                <w:iCs/>
                <w:color w:val="000000"/>
                <w:sz w:val="28"/>
                <w:szCs w:val="28"/>
                <w:lang w:eastAsia="en-US"/>
              </w:rPr>
              <w:t>Социальные взаимодействия и социальные отношения</w:t>
            </w:r>
            <w:r w:rsidRPr="00B72063">
              <w:rPr>
                <w:rFonts w:ascii="Times New Roman" w:eastAsiaTheme="minorHAnsi" w:hAnsi="Times New Roman" w:cs="Times New Roman"/>
                <w:color w:val="000000"/>
                <w:sz w:val="28"/>
                <w:szCs w:val="28"/>
                <w:lang w:eastAsia="en-US"/>
              </w:rPr>
              <w:t>. Социальныйконтроль и самоконтроль. Социальные нормы, виды социальных норм. Мораль. Нравственная культура. Отклоняющееся поведение (девиантное). Социальный конфликт. Виды социальных конфликтов, их причины. Способы разрешения конфликтов.</w:t>
            </w:r>
          </w:p>
        </w:tc>
        <w:tc>
          <w:tcPr>
            <w:tcW w:w="984" w:type="dxa"/>
          </w:tcPr>
          <w:p w:rsidR="0019649E" w:rsidRPr="007D3456" w:rsidRDefault="00B72063" w:rsidP="00C858C3">
            <w:pPr>
              <w:pStyle w:val="ad"/>
              <w:shd w:val="clear" w:color="auto" w:fill="FFFFFF"/>
              <w:spacing w:after="0" w:afterAutospacing="0"/>
              <w:ind w:right="58"/>
              <w:jc w:val="both"/>
              <w:rPr>
                <w:sz w:val="28"/>
                <w:szCs w:val="28"/>
              </w:rPr>
            </w:pPr>
            <w:r>
              <w:rPr>
                <w:sz w:val="28"/>
                <w:szCs w:val="28"/>
              </w:rPr>
              <w:lastRenderedPageBreak/>
              <w:t>15</w:t>
            </w:r>
          </w:p>
        </w:tc>
      </w:tr>
      <w:tr w:rsidR="0019649E" w:rsidRPr="007D3456" w:rsidTr="006A1A2D">
        <w:tc>
          <w:tcPr>
            <w:tcW w:w="809" w:type="dxa"/>
          </w:tcPr>
          <w:p w:rsidR="0019649E" w:rsidRPr="007D3456" w:rsidRDefault="0019649E" w:rsidP="00C858C3">
            <w:pPr>
              <w:pStyle w:val="ad"/>
              <w:spacing w:before="0" w:beforeAutospacing="0" w:after="0" w:afterAutospacing="0"/>
              <w:ind w:right="58"/>
              <w:jc w:val="both"/>
              <w:rPr>
                <w:sz w:val="28"/>
                <w:szCs w:val="28"/>
              </w:rPr>
            </w:pPr>
            <w:r w:rsidRPr="007D3456">
              <w:rPr>
                <w:sz w:val="28"/>
                <w:szCs w:val="28"/>
              </w:rPr>
              <w:lastRenderedPageBreak/>
              <w:t>3</w:t>
            </w:r>
          </w:p>
        </w:tc>
        <w:tc>
          <w:tcPr>
            <w:tcW w:w="2661" w:type="dxa"/>
          </w:tcPr>
          <w:p w:rsidR="0019649E" w:rsidRPr="002F2D6C" w:rsidRDefault="002F2D6C" w:rsidP="00C858C3">
            <w:pPr>
              <w:pStyle w:val="ad"/>
              <w:shd w:val="clear" w:color="auto" w:fill="FFFFFF"/>
              <w:spacing w:before="0" w:beforeAutospacing="0" w:after="0" w:afterAutospacing="0"/>
              <w:jc w:val="both"/>
              <w:rPr>
                <w:sz w:val="28"/>
                <w:szCs w:val="28"/>
              </w:rPr>
            </w:pPr>
            <w:r w:rsidRPr="002F2D6C">
              <w:rPr>
                <w:bCs/>
                <w:iCs/>
                <w:sz w:val="28"/>
                <w:szCs w:val="28"/>
              </w:rPr>
              <w:t>Рыночное регулирование экономики</w:t>
            </w:r>
            <w:r w:rsidR="00BC71A9" w:rsidRPr="002F2D6C">
              <w:rPr>
                <w:bCs/>
                <w:sz w:val="28"/>
                <w:szCs w:val="28"/>
              </w:rPr>
              <w:t>.</w:t>
            </w:r>
          </w:p>
        </w:tc>
        <w:tc>
          <w:tcPr>
            <w:tcW w:w="5457" w:type="dxa"/>
          </w:tcPr>
          <w:p w:rsidR="002F2D6C" w:rsidRPr="002F2D6C" w:rsidRDefault="002F2D6C"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F2D6C">
              <w:rPr>
                <w:rFonts w:ascii="Times New Roman" w:eastAsiaTheme="minorHAnsi" w:hAnsi="Times New Roman" w:cs="Times New Roman"/>
                <w:i/>
                <w:iCs/>
                <w:color w:val="000000"/>
                <w:sz w:val="28"/>
                <w:szCs w:val="28"/>
                <w:lang w:eastAsia="en-US"/>
              </w:rPr>
              <w:t>Экономика как хозяйство и наука</w:t>
            </w:r>
            <w:r w:rsidRPr="002F2D6C">
              <w:rPr>
                <w:rFonts w:ascii="Times New Roman" w:eastAsiaTheme="minorHAnsi" w:hAnsi="Times New Roman" w:cs="Times New Roman"/>
                <w:color w:val="000000"/>
                <w:sz w:val="28"/>
                <w:szCs w:val="28"/>
                <w:lang w:eastAsia="en-US"/>
              </w:rPr>
              <w:t>. Экономика, экономическая наука.Уровни экономики: микроэкономика, макроэкономика. Факторы производства и факторные доходы. Рациональное экономическое поведение собственника, работника, потребителя, семьянина.</w:t>
            </w:r>
          </w:p>
          <w:p w:rsidR="002F2D6C" w:rsidRPr="002F2D6C" w:rsidRDefault="002F2D6C"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F2D6C">
              <w:rPr>
                <w:rFonts w:ascii="Times New Roman" w:eastAsiaTheme="minorHAnsi" w:hAnsi="Times New Roman" w:cs="Times New Roman"/>
                <w:i/>
                <w:iCs/>
                <w:color w:val="000000"/>
                <w:sz w:val="28"/>
                <w:szCs w:val="28"/>
                <w:lang w:eastAsia="en-US"/>
              </w:rPr>
              <w:t>Рыночный механизм</w:t>
            </w:r>
            <w:r w:rsidRPr="002F2D6C">
              <w:rPr>
                <w:rFonts w:ascii="Times New Roman" w:eastAsiaTheme="minorHAnsi" w:hAnsi="Times New Roman" w:cs="Times New Roman"/>
                <w:color w:val="000000"/>
                <w:sz w:val="28"/>
                <w:szCs w:val="28"/>
                <w:lang w:eastAsia="en-US"/>
              </w:rPr>
              <w:t>. Рыночные отношения в современной экономике.Виды и функции рынков.</w:t>
            </w:r>
          </w:p>
          <w:p w:rsidR="002F2D6C" w:rsidRPr="002F2D6C" w:rsidRDefault="002F2D6C"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F2D6C">
              <w:rPr>
                <w:rFonts w:ascii="Times New Roman" w:eastAsiaTheme="minorHAnsi" w:hAnsi="Times New Roman" w:cs="Times New Roman"/>
                <w:i/>
                <w:iCs/>
                <w:color w:val="000000"/>
                <w:sz w:val="28"/>
                <w:szCs w:val="28"/>
                <w:lang w:eastAsia="en-US"/>
              </w:rPr>
              <w:t>Спрос</w:t>
            </w:r>
            <w:r w:rsidRPr="002F2D6C">
              <w:rPr>
                <w:rFonts w:ascii="Times New Roman" w:eastAsiaTheme="minorHAnsi" w:hAnsi="Times New Roman" w:cs="Times New Roman"/>
                <w:color w:val="000000"/>
                <w:sz w:val="28"/>
                <w:szCs w:val="28"/>
                <w:lang w:eastAsia="en-US"/>
              </w:rPr>
              <w:t>. Спрос, закон спроса, факторы, влияющие на формирование спроса.</w:t>
            </w:r>
          </w:p>
          <w:p w:rsidR="002F2D6C" w:rsidRPr="002F2D6C" w:rsidRDefault="002F2D6C"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F2D6C">
              <w:rPr>
                <w:rFonts w:ascii="Times New Roman" w:eastAsiaTheme="minorHAnsi" w:hAnsi="Times New Roman" w:cs="Times New Roman"/>
                <w:i/>
                <w:iCs/>
                <w:color w:val="000000"/>
                <w:sz w:val="28"/>
                <w:szCs w:val="28"/>
                <w:lang w:eastAsia="en-US"/>
              </w:rPr>
              <w:t>Предложение</w:t>
            </w:r>
            <w:r w:rsidRPr="002F2D6C">
              <w:rPr>
                <w:rFonts w:ascii="Times New Roman" w:eastAsiaTheme="minorHAnsi" w:hAnsi="Times New Roman" w:cs="Times New Roman"/>
                <w:color w:val="000000"/>
                <w:sz w:val="28"/>
                <w:szCs w:val="28"/>
                <w:lang w:eastAsia="en-US"/>
              </w:rPr>
              <w:t>. Предложение, закон предложения.</w:t>
            </w:r>
          </w:p>
          <w:p w:rsidR="002F2D6C" w:rsidRPr="002F2D6C" w:rsidRDefault="002F2D6C"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F2D6C">
              <w:rPr>
                <w:rFonts w:ascii="Times New Roman" w:eastAsiaTheme="minorHAnsi" w:hAnsi="Times New Roman" w:cs="Times New Roman"/>
                <w:i/>
                <w:iCs/>
                <w:color w:val="000000"/>
                <w:sz w:val="28"/>
                <w:szCs w:val="28"/>
                <w:lang w:eastAsia="en-US"/>
              </w:rPr>
              <w:t>Экономика фирмы</w:t>
            </w:r>
            <w:r w:rsidRPr="002F2D6C">
              <w:rPr>
                <w:rFonts w:ascii="Times New Roman" w:eastAsiaTheme="minorHAnsi" w:hAnsi="Times New Roman" w:cs="Times New Roman"/>
                <w:color w:val="000000"/>
                <w:sz w:val="28"/>
                <w:szCs w:val="28"/>
                <w:lang w:eastAsia="en-US"/>
              </w:rPr>
              <w:t>. Фирма в экономике. Предприятие. Экономические и бухгалтерские издержки и прибыль. Постоянные и переменные затраты (издержки). Основные принципы менеджмента. Основы маркетинга. Рациональное экономическое поведение собственника.</w:t>
            </w:r>
          </w:p>
          <w:p w:rsidR="002F2D6C" w:rsidRPr="002F2D6C" w:rsidRDefault="002F2D6C"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F2D6C">
              <w:rPr>
                <w:rFonts w:ascii="Times New Roman" w:eastAsiaTheme="minorHAnsi" w:hAnsi="Times New Roman" w:cs="Times New Roman"/>
                <w:i/>
                <w:iCs/>
                <w:color w:val="000000"/>
                <w:sz w:val="28"/>
                <w:szCs w:val="28"/>
                <w:lang w:eastAsia="en-US"/>
              </w:rPr>
              <w:t>Источники финансирования фирмы</w:t>
            </w:r>
            <w:r w:rsidRPr="002F2D6C">
              <w:rPr>
                <w:rFonts w:ascii="Times New Roman" w:eastAsiaTheme="minorHAnsi" w:hAnsi="Times New Roman" w:cs="Times New Roman"/>
                <w:color w:val="000000"/>
                <w:sz w:val="28"/>
                <w:szCs w:val="28"/>
                <w:lang w:eastAsia="en-US"/>
              </w:rPr>
              <w:t>.Организационно-правовые формы</w:t>
            </w:r>
          </w:p>
          <w:p w:rsidR="002F2D6C" w:rsidRPr="002F2D6C" w:rsidRDefault="002F2D6C"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F2D6C">
              <w:rPr>
                <w:rFonts w:ascii="Times New Roman" w:eastAsiaTheme="minorHAnsi" w:hAnsi="Times New Roman" w:cs="Times New Roman"/>
                <w:color w:val="000000"/>
                <w:sz w:val="28"/>
                <w:szCs w:val="28"/>
                <w:lang w:eastAsia="en-US"/>
              </w:rPr>
              <w:t>предприятий. Основные источники финансирования бизнеса. Фондовый рынок, его инструменты. Акции, облигации и другие ценные бумаги.</w:t>
            </w:r>
          </w:p>
          <w:p w:rsidR="002F2D6C" w:rsidRPr="002F2D6C" w:rsidRDefault="002F2D6C"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F2D6C">
              <w:rPr>
                <w:rFonts w:ascii="Times New Roman" w:eastAsiaTheme="minorHAnsi" w:hAnsi="Times New Roman" w:cs="Times New Roman"/>
                <w:i/>
                <w:iCs/>
                <w:color w:val="000000"/>
                <w:sz w:val="28"/>
                <w:szCs w:val="28"/>
                <w:lang w:eastAsia="en-US"/>
              </w:rPr>
              <w:t>Конкуренция как элемент рыночного механизма</w:t>
            </w:r>
            <w:r w:rsidRPr="002F2D6C">
              <w:rPr>
                <w:rFonts w:ascii="Times New Roman" w:eastAsiaTheme="minorHAnsi" w:hAnsi="Times New Roman" w:cs="Times New Roman"/>
                <w:color w:val="000000"/>
                <w:sz w:val="28"/>
                <w:szCs w:val="28"/>
                <w:lang w:eastAsia="en-US"/>
              </w:rPr>
              <w:t>. Рынок совершенной инесовершенной конкуренции. Политика защиты конкуренции и антимонопольное законодательство.</w:t>
            </w:r>
          </w:p>
          <w:p w:rsidR="0019649E" w:rsidRPr="002F2D6C" w:rsidRDefault="002F2D6C"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F2D6C">
              <w:rPr>
                <w:rFonts w:ascii="Times New Roman" w:eastAsiaTheme="minorHAnsi" w:hAnsi="Times New Roman" w:cs="Times New Roman"/>
                <w:i/>
                <w:iCs/>
                <w:color w:val="000000"/>
                <w:sz w:val="28"/>
                <w:szCs w:val="28"/>
                <w:lang w:eastAsia="en-US"/>
              </w:rPr>
              <w:t>Рыночное равновесие</w:t>
            </w:r>
            <w:r w:rsidRPr="002F2D6C">
              <w:rPr>
                <w:rFonts w:ascii="Times New Roman" w:eastAsiaTheme="minorHAnsi" w:hAnsi="Times New Roman" w:cs="Times New Roman"/>
                <w:color w:val="000000"/>
                <w:sz w:val="28"/>
                <w:szCs w:val="28"/>
                <w:lang w:eastAsia="en-US"/>
              </w:rPr>
              <w:t>. Равновесная цена. Формирование рыночных цен.</w:t>
            </w:r>
          </w:p>
        </w:tc>
        <w:tc>
          <w:tcPr>
            <w:tcW w:w="984" w:type="dxa"/>
          </w:tcPr>
          <w:p w:rsidR="0019649E" w:rsidRPr="007D3456" w:rsidRDefault="007E7924" w:rsidP="00C858C3">
            <w:pPr>
              <w:pStyle w:val="ad"/>
              <w:shd w:val="clear" w:color="auto" w:fill="FFFFFF"/>
              <w:spacing w:after="0" w:afterAutospacing="0"/>
              <w:jc w:val="both"/>
              <w:rPr>
                <w:sz w:val="28"/>
                <w:szCs w:val="28"/>
              </w:rPr>
            </w:pPr>
            <w:r w:rsidRPr="007D3456">
              <w:rPr>
                <w:sz w:val="28"/>
                <w:szCs w:val="28"/>
              </w:rPr>
              <w:t>1</w:t>
            </w:r>
            <w:r w:rsidR="002F2D6C">
              <w:rPr>
                <w:sz w:val="28"/>
                <w:szCs w:val="28"/>
              </w:rPr>
              <w:t>9</w:t>
            </w:r>
          </w:p>
        </w:tc>
      </w:tr>
      <w:tr w:rsidR="0019649E" w:rsidRPr="007D3456" w:rsidTr="006A1A2D">
        <w:tc>
          <w:tcPr>
            <w:tcW w:w="809" w:type="dxa"/>
          </w:tcPr>
          <w:p w:rsidR="0019649E" w:rsidRPr="007D3456" w:rsidRDefault="0019649E" w:rsidP="00C858C3">
            <w:pPr>
              <w:pStyle w:val="ad"/>
              <w:spacing w:before="0" w:beforeAutospacing="0" w:after="0" w:afterAutospacing="0"/>
              <w:ind w:right="58"/>
              <w:jc w:val="both"/>
              <w:rPr>
                <w:sz w:val="28"/>
                <w:szCs w:val="28"/>
              </w:rPr>
            </w:pPr>
            <w:r w:rsidRPr="007D3456">
              <w:rPr>
                <w:sz w:val="28"/>
                <w:szCs w:val="28"/>
              </w:rPr>
              <w:t>4</w:t>
            </w:r>
          </w:p>
        </w:tc>
        <w:tc>
          <w:tcPr>
            <w:tcW w:w="2661" w:type="dxa"/>
          </w:tcPr>
          <w:p w:rsidR="0019649E" w:rsidRPr="002F2D6C" w:rsidRDefault="002F2D6C" w:rsidP="00C858C3">
            <w:pPr>
              <w:pStyle w:val="ad"/>
              <w:shd w:val="clear" w:color="auto" w:fill="FFFFFF"/>
              <w:spacing w:before="0" w:beforeAutospacing="0" w:after="0" w:afterAutospacing="0"/>
              <w:jc w:val="both"/>
              <w:rPr>
                <w:bCs/>
                <w:sz w:val="28"/>
                <w:szCs w:val="28"/>
              </w:rPr>
            </w:pPr>
            <w:r w:rsidRPr="002F2D6C">
              <w:rPr>
                <w:bCs/>
                <w:iCs/>
                <w:sz w:val="28"/>
                <w:szCs w:val="28"/>
              </w:rPr>
              <w:t>Государство и экономика</w:t>
            </w:r>
            <w:r w:rsidR="00BC71A9" w:rsidRPr="002F2D6C">
              <w:rPr>
                <w:bCs/>
                <w:sz w:val="28"/>
                <w:szCs w:val="28"/>
              </w:rPr>
              <w:t>.</w:t>
            </w:r>
          </w:p>
        </w:tc>
        <w:tc>
          <w:tcPr>
            <w:tcW w:w="5457" w:type="dxa"/>
          </w:tcPr>
          <w:p w:rsidR="002F2D6C" w:rsidRPr="002F2D6C" w:rsidRDefault="002F2D6C"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F2D6C">
              <w:rPr>
                <w:rFonts w:ascii="Times New Roman" w:eastAsiaTheme="minorHAnsi" w:hAnsi="Times New Roman" w:cs="Times New Roman"/>
                <w:i/>
                <w:iCs/>
                <w:color w:val="000000"/>
                <w:sz w:val="28"/>
                <w:szCs w:val="28"/>
                <w:lang w:eastAsia="en-US"/>
              </w:rPr>
              <w:t>Проблемы денежного обращения</w:t>
            </w:r>
            <w:r w:rsidRPr="002F2D6C">
              <w:rPr>
                <w:rFonts w:ascii="Times New Roman" w:eastAsiaTheme="minorHAnsi" w:hAnsi="Times New Roman" w:cs="Times New Roman"/>
                <w:color w:val="000000"/>
                <w:sz w:val="28"/>
                <w:szCs w:val="28"/>
                <w:lang w:eastAsia="en-US"/>
              </w:rPr>
              <w:t>. Виды, причины и последствия инфляции. Денежно-кредитная (монетарная) политика.</w:t>
            </w:r>
          </w:p>
          <w:p w:rsidR="002F2D6C" w:rsidRPr="002F2D6C" w:rsidRDefault="002F2D6C"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F2D6C">
              <w:rPr>
                <w:rFonts w:ascii="Times New Roman" w:eastAsiaTheme="minorHAnsi" w:hAnsi="Times New Roman" w:cs="Times New Roman"/>
                <w:i/>
                <w:iCs/>
                <w:color w:val="000000"/>
                <w:sz w:val="28"/>
                <w:szCs w:val="28"/>
                <w:lang w:eastAsia="en-US"/>
              </w:rPr>
              <w:lastRenderedPageBreak/>
              <w:t>Банковская система</w:t>
            </w:r>
            <w:r w:rsidRPr="002F2D6C">
              <w:rPr>
                <w:rFonts w:ascii="Times New Roman" w:eastAsiaTheme="minorHAnsi" w:hAnsi="Times New Roman" w:cs="Times New Roman"/>
                <w:color w:val="000000"/>
                <w:sz w:val="28"/>
                <w:szCs w:val="28"/>
                <w:lang w:eastAsia="en-US"/>
              </w:rPr>
              <w:t>. Банковская система. Центральный банк Российской Федерации, его задачи, функции и роль в банковской системе России.Финансовый рынок. Финансовые институты.</w:t>
            </w:r>
          </w:p>
          <w:p w:rsidR="002F2D6C" w:rsidRPr="002F2D6C" w:rsidRDefault="002F2D6C"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F2D6C">
              <w:rPr>
                <w:rFonts w:ascii="Times New Roman" w:eastAsiaTheme="minorHAnsi" w:hAnsi="Times New Roman" w:cs="Times New Roman"/>
                <w:i/>
                <w:iCs/>
                <w:color w:val="000000"/>
                <w:sz w:val="28"/>
                <w:szCs w:val="28"/>
                <w:lang w:eastAsia="en-US"/>
              </w:rPr>
              <w:t>Роль государства в экономике</w:t>
            </w:r>
            <w:r w:rsidRPr="002F2D6C">
              <w:rPr>
                <w:rFonts w:ascii="Times New Roman" w:eastAsiaTheme="minorHAnsi" w:hAnsi="Times New Roman" w:cs="Times New Roman"/>
                <w:color w:val="000000"/>
                <w:sz w:val="28"/>
                <w:szCs w:val="28"/>
                <w:lang w:eastAsia="en-US"/>
              </w:rPr>
              <w:t>. Роль государства в экономике. Общественные блага.</w:t>
            </w:r>
          </w:p>
          <w:p w:rsidR="002F2D6C" w:rsidRPr="002F2D6C" w:rsidRDefault="002F2D6C"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F2D6C">
              <w:rPr>
                <w:rFonts w:ascii="Times New Roman" w:eastAsiaTheme="minorHAnsi" w:hAnsi="Times New Roman" w:cs="Times New Roman"/>
                <w:i/>
                <w:iCs/>
                <w:color w:val="000000"/>
                <w:sz w:val="28"/>
                <w:szCs w:val="28"/>
                <w:lang w:eastAsia="en-US"/>
              </w:rPr>
              <w:t>Государственные финансы и налоги</w:t>
            </w:r>
            <w:r w:rsidRPr="002F2D6C">
              <w:rPr>
                <w:rFonts w:ascii="Times New Roman" w:eastAsiaTheme="minorHAnsi" w:hAnsi="Times New Roman" w:cs="Times New Roman"/>
                <w:color w:val="000000"/>
                <w:sz w:val="28"/>
                <w:szCs w:val="28"/>
                <w:lang w:eastAsia="en-US"/>
              </w:rPr>
              <w:t>. Налоговая система в РФ. Видыналогов. Функции налогов. Налоги, уплачиваемые предприятиями. Основы денежной и бюджетной политики государства. Государственный бюджет.Государственный долг.</w:t>
            </w:r>
          </w:p>
          <w:p w:rsidR="002F2D6C" w:rsidRPr="002F2D6C" w:rsidRDefault="002F2D6C"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F2D6C">
              <w:rPr>
                <w:rFonts w:ascii="Times New Roman" w:eastAsiaTheme="minorHAnsi" w:hAnsi="Times New Roman" w:cs="Times New Roman"/>
                <w:i/>
                <w:iCs/>
                <w:color w:val="000000"/>
                <w:sz w:val="28"/>
                <w:szCs w:val="28"/>
                <w:lang w:eastAsia="en-US"/>
              </w:rPr>
              <w:t>Занятость и безработица</w:t>
            </w:r>
            <w:r w:rsidRPr="002F2D6C">
              <w:rPr>
                <w:rFonts w:ascii="Times New Roman" w:eastAsiaTheme="minorHAnsi" w:hAnsi="Times New Roman" w:cs="Times New Roman"/>
                <w:color w:val="000000"/>
                <w:sz w:val="28"/>
                <w:szCs w:val="28"/>
                <w:lang w:eastAsia="en-US"/>
              </w:rPr>
              <w:t>. Рынок труда. Занятость и безработица, виды безработицы. Государственная политика в области занятости.</w:t>
            </w:r>
          </w:p>
          <w:p w:rsidR="002F2D6C" w:rsidRPr="002F2D6C" w:rsidRDefault="002F2D6C"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F2D6C">
              <w:rPr>
                <w:rFonts w:ascii="Times New Roman" w:eastAsiaTheme="minorHAnsi" w:hAnsi="Times New Roman" w:cs="Times New Roman"/>
                <w:i/>
                <w:iCs/>
                <w:color w:val="000000"/>
                <w:sz w:val="28"/>
                <w:szCs w:val="28"/>
                <w:lang w:eastAsia="en-US"/>
              </w:rPr>
              <w:t>Экономический рост и его измерители</w:t>
            </w:r>
            <w:r w:rsidRPr="002F2D6C">
              <w:rPr>
                <w:rFonts w:ascii="Times New Roman" w:eastAsiaTheme="minorHAnsi" w:hAnsi="Times New Roman" w:cs="Times New Roman"/>
                <w:color w:val="000000"/>
                <w:sz w:val="28"/>
                <w:szCs w:val="28"/>
                <w:lang w:eastAsia="en-US"/>
              </w:rPr>
              <w:t>. Экономическая деятельность иее измерители. ВВП и ВНП – основные макроэкономические показатели.</w:t>
            </w:r>
          </w:p>
          <w:p w:rsidR="002F2D6C" w:rsidRPr="002F2D6C" w:rsidRDefault="002F2D6C"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F2D6C">
              <w:rPr>
                <w:rFonts w:ascii="Times New Roman" w:eastAsiaTheme="minorHAnsi" w:hAnsi="Times New Roman" w:cs="Times New Roman"/>
                <w:color w:val="000000"/>
                <w:sz w:val="28"/>
                <w:szCs w:val="28"/>
                <w:lang w:eastAsia="en-US"/>
              </w:rPr>
              <w:t>Экономический рост. Экономические циклы.</w:t>
            </w:r>
          </w:p>
          <w:p w:rsidR="0019649E" w:rsidRDefault="002F2D6C"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F2D6C">
              <w:rPr>
                <w:rFonts w:ascii="Times New Roman" w:eastAsiaTheme="minorHAnsi" w:hAnsi="Times New Roman" w:cs="Times New Roman"/>
                <w:i/>
                <w:iCs/>
                <w:color w:val="000000"/>
                <w:sz w:val="28"/>
                <w:szCs w:val="28"/>
                <w:lang w:eastAsia="en-US"/>
              </w:rPr>
              <w:t>Особенности современной экономики России</w:t>
            </w:r>
            <w:r w:rsidRPr="002F2D6C">
              <w:rPr>
                <w:rFonts w:ascii="Times New Roman" w:eastAsiaTheme="minorHAnsi" w:hAnsi="Times New Roman" w:cs="Times New Roman"/>
                <w:color w:val="000000"/>
                <w:sz w:val="28"/>
                <w:szCs w:val="28"/>
                <w:lang w:eastAsia="en-US"/>
              </w:rPr>
              <w:t>. Тенденции экономического развития России.</w:t>
            </w:r>
          </w:p>
          <w:p w:rsidR="002F2D6C" w:rsidRPr="002F2D6C" w:rsidRDefault="002F2D6C"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F2D6C">
              <w:rPr>
                <w:rFonts w:ascii="Times New Roman" w:eastAsiaTheme="minorHAnsi" w:hAnsi="Times New Roman" w:cs="Times New Roman"/>
                <w:i/>
                <w:iCs/>
                <w:color w:val="000000"/>
                <w:sz w:val="28"/>
                <w:szCs w:val="28"/>
                <w:lang w:eastAsia="en-US"/>
              </w:rPr>
              <w:t>Мировая экономика</w:t>
            </w:r>
            <w:r w:rsidRPr="002F2D6C">
              <w:rPr>
                <w:rFonts w:ascii="Times New Roman" w:eastAsiaTheme="minorHAnsi" w:hAnsi="Times New Roman" w:cs="Times New Roman"/>
                <w:color w:val="000000"/>
                <w:sz w:val="28"/>
                <w:szCs w:val="28"/>
                <w:lang w:eastAsia="en-US"/>
              </w:rPr>
              <w:t>. 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w:t>
            </w:r>
          </w:p>
        </w:tc>
        <w:tc>
          <w:tcPr>
            <w:tcW w:w="984" w:type="dxa"/>
          </w:tcPr>
          <w:p w:rsidR="0019649E" w:rsidRPr="007D3456" w:rsidRDefault="002F2D6C" w:rsidP="00C858C3">
            <w:pPr>
              <w:pStyle w:val="ad"/>
              <w:shd w:val="clear" w:color="auto" w:fill="FFFFFF"/>
              <w:spacing w:after="0" w:afterAutospacing="0"/>
              <w:jc w:val="both"/>
              <w:rPr>
                <w:sz w:val="28"/>
                <w:szCs w:val="28"/>
              </w:rPr>
            </w:pPr>
            <w:r>
              <w:rPr>
                <w:sz w:val="28"/>
                <w:szCs w:val="28"/>
              </w:rPr>
              <w:lastRenderedPageBreak/>
              <w:t>1</w:t>
            </w:r>
            <w:r w:rsidR="007D3456">
              <w:rPr>
                <w:sz w:val="28"/>
                <w:szCs w:val="28"/>
              </w:rPr>
              <w:t>9</w:t>
            </w:r>
          </w:p>
        </w:tc>
      </w:tr>
      <w:tr w:rsidR="0019649E" w:rsidRPr="007D3456" w:rsidTr="006A1A2D">
        <w:tc>
          <w:tcPr>
            <w:tcW w:w="809" w:type="dxa"/>
          </w:tcPr>
          <w:p w:rsidR="0019649E" w:rsidRPr="007D3456" w:rsidRDefault="0019649E" w:rsidP="00C858C3">
            <w:pPr>
              <w:pStyle w:val="ad"/>
              <w:spacing w:before="0" w:beforeAutospacing="0" w:after="0" w:afterAutospacing="0"/>
              <w:ind w:right="58"/>
              <w:jc w:val="both"/>
              <w:rPr>
                <w:sz w:val="28"/>
                <w:szCs w:val="28"/>
              </w:rPr>
            </w:pPr>
            <w:r w:rsidRPr="007D3456">
              <w:rPr>
                <w:sz w:val="28"/>
                <w:szCs w:val="28"/>
              </w:rPr>
              <w:lastRenderedPageBreak/>
              <w:t>5</w:t>
            </w:r>
          </w:p>
        </w:tc>
        <w:tc>
          <w:tcPr>
            <w:tcW w:w="2661" w:type="dxa"/>
          </w:tcPr>
          <w:p w:rsidR="0019649E" w:rsidRPr="007D3456" w:rsidRDefault="002F2D6C" w:rsidP="00C858C3">
            <w:pPr>
              <w:pStyle w:val="ad"/>
              <w:shd w:val="clear" w:color="auto" w:fill="FFFFFF"/>
              <w:spacing w:before="0" w:beforeAutospacing="0" w:after="0" w:afterAutospacing="0"/>
              <w:jc w:val="both"/>
              <w:rPr>
                <w:sz w:val="28"/>
                <w:szCs w:val="28"/>
              </w:rPr>
            </w:pPr>
            <w:r>
              <w:rPr>
                <w:bCs/>
                <w:sz w:val="28"/>
                <w:szCs w:val="28"/>
              </w:rPr>
              <w:t>Политика</w:t>
            </w:r>
            <w:r w:rsidR="0019649E" w:rsidRPr="007D3456">
              <w:rPr>
                <w:bCs/>
                <w:sz w:val="28"/>
                <w:szCs w:val="28"/>
              </w:rPr>
              <w:t>.</w:t>
            </w:r>
          </w:p>
        </w:tc>
        <w:tc>
          <w:tcPr>
            <w:tcW w:w="5457" w:type="dxa"/>
          </w:tcPr>
          <w:p w:rsidR="002F2D6C" w:rsidRPr="002F2D6C" w:rsidRDefault="002F2D6C"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F2D6C">
              <w:rPr>
                <w:rFonts w:ascii="Times New Roman" w:eastAsiaTheme="minorHAnsi" w:hAnsi="Times New Roman" w:cs="Times New Roman"/>
                <w:i/>
                <w:iCs/>
                <w:color w:val="000000"/>
                <w:sz w:val="28"/>
                <w:szCs w:val="28"/>
                <w:lang w:eastAsia="en-US"/>
              </w:rPr>
              <w:t>Политика и власть</w:t>
            </w:r>
            <w:r w:rsidRPr="002F2D6C">
              <w:rPr>
                <w:rFonts w:ascii="Times New Roman" w:eastAsiaTheme="minorHAnsi" w:hAnsi="Times New Roman" w:cs="Times New Roman"/>
                <w:color w:val="000000"/>
                <w:sz w:val="28"/>
                <w:szCs w:val="28"/>
                <w:lang w:eastAsia="en-US"/>
              </w:rPr>
              <w:t>. Политическая деятельность. Политические отношения. Политическая власть.</w:t>
            </w:r>
          </w:p>
          <w:p w:rsidR="002F2D6C" w:rsidRPr="002F2D6C" w:rsidRDefault="002F2D6C"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F2D6C">
              <w:rPr>
                <w:rFonts w:ascii="Times New Roman" w:eastAsiaTheme="minorHAnsi" w:hAnsi="Times New Roman" w:cs="Times New Roman"/>
                <w:i/>
                <w:iCs/>
                <w:color w:val="000000"/>
                <w:sz w:val="28"/>
                <w:szCs w:val="28"/>
                <w:lang w:eastAsia="en-US"/>
              </w:rPr>
              <w:t>Политическая система общества</w:t>
            </w:r>
            <w:r w:rsidRPr="002F2D6C">
              <w:rPr>
                <w:rFonts w:ascii="Times New Roman" w:eastAsiaTheme="minorHAnsi" w:hAnsi="Times New Roman" w:cs="Times New Roman"/>
                <w:color w:val="000000"/>
                <w:sz w:val="28"/>
                <w:szCs w:val="28"/>
                <w:lang w:eastAsia="en-US"/>
              </w:rPr>
              <w:t>. Политическая система, ее структура и функции. Политический режим. Типология политических режимов. Политические институты. Роль средств массовой информации в политической жизни общества.</w:t>
            </w:r>
          </w:p>
          <w:p w:rsidR="002F2D6C" w:rsidRPr="002F2D6C" w:rsidRDefault="002F2D6C" w:rsidP="00C858C3">
            <w:pPr>
              <w:autoSpaceDE w:val="0"/>
              <w:autoSpaceDN w:val="0"/>
              <w:adjustRightInd w:val="0"/>
              <w:spacing w:after="0" w:line="240" w:lineRule="auto"/>
              <w:jc w:val="both"/>
              <w:rPr>
                <w:rFonts w:ascii="Times New Roman" w:eastAsiaTheme="minorHAnsi" w:hAnsi="Times New Roman" w:cs="Times New Roman"/>
                <w:i/>
                <w:iCs/>
                <w:color w:val="000000"/>
                <w:sz w:val="28"/>
                <w:szCs w:val="28"/>
                <w:lang w:eastAsia="en-US"/>
              </w:rPr>
            </w:pPr>
            <w:r w:rsidRPr="002F2D6C">
              <w:rPr>
                <w:rFonts w:ascii="Times New Roman" w:eastAsiaTheme="minorHAnsi" w:hAnsi="Times New Roman" w:cs="Times New Roman"/>
                <w:i/>
                <w:iCs/>
                <w:color w:val="000000"/>
                <w:sz w:val="28"/>
                <w:szCs w:val="28"/>
                <w:lang w:eastAsia="en-US"/>
              </w:rPr>
              <w:t>Государство как основной институт политической системы общества</w:t>
            </w:r>
            <w:r w:rsidRPr="002F2D6C">
              <w:rPr>
                <w:rFonts w:ascii="Times New Roman" w:eastAsiaTheme="minorHAnsi" w:hAnsi="Times New Roman" w:cs="Times New Roman"/>
                <w:color w:val="000000"/>
                <w:sz w:val="28"/>
                <w:szCs w:val="28"/>
                <w:lang w:eastAsia="en-US"/>
              </w:rPr>
              <w:t xml:space="preserve">. </w:t>
            </w:r>
            <w:r w:rsidRPr="002F2D6C">
              <w:rPr>
                <w:rFonts w:ascii="Times New Roman" w:eastAsiaTheme="minorHAnsi" w:hAnsi="Times New Roman" w:cs="Times New Roman"/>
                <w:color w:val="000000"/>
                <w:sz w:val="28"/>
                <w:szCs w:val="28"/>
                <w:lang w:eastAsia="en-US"/>
              </w:rPr>
              <w:lastRenderedPageBreak/>
              <w:t>Государство как основной институт политической системы. Государство, его функции.</w:t>
            </w:r>
          </w:p>
          <w:p w:rsidR="002F2D6C" w:rsidRPr="002F2D6C" w:rsidRDefault="002F2D6C"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F2D6C">
              <w:rPr>
                <w:rFonts w:ascii="Times New Roman" w:eastAsiaTheme="minorHAnsi" w:hAnsi="Times New Roman" w:cs="Times New Roman"/>
                <w:i/>
                <w:iCs/>
                <w:color w:val="000000"/>
                <w:sz w:val="28"/>
                <w:szCs w:val="28"/>
                <w:lang w:eastAsia="en-US"/>
              </w:rPr>
              <w:t>Демократия и гражданское общество</w:t>
            </w:r>
            <w:r w:rsidRPr="002F2D6C">
              <w:rPr>
                <w:rFonts w:ascii="Times New Roman" w:eastAsiaTheme="minorHAnsi" w:hAnsi="Times New Roman" w:cs="Times New Roman"/>
                <w:color w:val="000000"/>
                <w:sz w:val="28"/>
                <w:szCs w:val="28"/>
                <w:lang w:eastAsia="en-US"/>
              </w:rPr>
              <w:t>. Демократия, ее основные ценности и признаки. Гражданское общество и правовое государство.</w:t>
            </w:r>
          </w:p>
          <w:p w:rsidR="002F2D6C" w:rsidRPr="002F2D6C" w:rsidRDefault="002F2D6C"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F2D6C">
              <w:rPr>
                <w:rFonts w:ascii="Times New Roman" w:eastAsiaTheme="minorHAnsi" w:hAnsi="Times New Roman" w:cs="Times New Roman"/>
                <w:i/>
                <w:iCs/>
                <w:color w:val="000000"/>
                <w:sz w:val="28"/>
                <w:szCs w:val="28"/>
                <w:lang w:eastAsia="en-US"/>
              </w:rPr>
              <w:t>Человек в политической жизни</w:t>
            </w:r>
            <w:r w:rsidRPr="002F2D6C">
              <w:rPr>
                <w:rFonts w:ascii="Times New Roman" w:eastAsiaTheme="minorHAnsi" w:hAnsi="Times New Roman" w:cs="Times New Roman"/>
                <w:color w:val="000000"/>
                <w:sz w:val="28"/>
                <w:szCs w:val="28"/>
                <w:lang w:eastAsia="en-US"/>
              </w:rPr>
              <w:t>. Политическая психология. Политическое поведение. Политическое участие. Абсентеизм, его причины и опасность.</w:t>
            </w:r>
          </w:p>
          <w:p w:rsidR="002F2D6C" w:rsidRPr="002F2D6C" w:rsidRDefault="002F2D6C"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F2D6C">
              <w:rPr>
                <w:rFonts w:ascii="Times New Roman" w:eastAsiaTheme="minorHAnsi" w:hAnsi="Times New Roman" w:cs="Times New Roman"/>
                <w:i/>
                <w:iCs/>
                <w:color w:val="000000"/>
                <w:sz w:val="28"/>
                <w:szCs w:val="28"/>
                <w:lang w:eastAsia="en-US"/>
              </w:rPr>
              <w:t>Политическая идеология</w:t>
            </w:r>
            <w:r w:rsidRPr="002F2D6C">
              <w:rPr>
                <w:rFonts w:ascii="Times New Roman" w:eastAsiaTheme="minorHAnsi" w:hAnsi="Times New Roman" w:cs="Times New Roman"/>
                <w:color w:val="000000"/>
                <w:sz w:val="28"/>
                <w:szCs w:val="28"/>
                <w:lang w:eastAsia="en-US"/>
              </w:rPr>
              <w:t>. Политическая идеология, ее роль в обществе.</w:t>
            </w:r>
          </w:p>
          <w:p w:rsidR="002F2D6C" w:rsidRPr="002F2D6C" w:rsidRDefault="002F2D6C"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F2D6C">
              <w:rPr>
                <w:rFonts w:ascii="Times New Roman" w:eastAsiaTheme="minorHAnsi" w:hAnsi="Times New Roman" w:cs="Times New Roman"/>
                <w:color w:val="000000"/>
                <w:sz w:val="28"/>
                <w:szCs w:val="28"/>
                <w:lang w:eastAsia="en-US"/>
              </w:rPr>
              <w:t>Основные идейно-политические течения современности.</w:t>
            </w:r>
          </w:p>
          <w:p w:rsidR="002F2D6C" w:rsidRPr="002F2D6C" w:rsidRDefault="002F2D6C"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F2D6C">
              <w:rPr>
                <w:rFonts w:ascii="Times New Roman" w:eastAsiaTheme="minorHAnsi" w:hAnsi="Times New Roman" w:cs="Times New Roman"/>
                <w:i/>
                <w:iCs/>
                <w:color w:val="000000"/>
                <w:sz w:val="28"/>
                <w:szCs w:val="28"/>
                <w:lang w:eastAsia="en-US"/>
              </w:rPr>
              <w:t>Политические партии и общественно-политические движения</w:t>
            </w:r>
            <w:r w:rsidRPr="002F2D6C">
              <w:rPr>
                <w:rFonts w:ascii="Times New Roman" w:eastAsiaTheme="minorHAnsi" w:hAnsi="Times New Roman" w:cs="Times New Roman"/>
                <w:color w:val="000000"/>
                <w:sz w:val="28"/>
                <w:szCs w:val="28"/>
                <w:lang w:eastAsia="en-US"/>
              </w:rPr>
              <w:t>. Политические партии, их признаки, функции, классификация, виды. Типы партийных систем. Понятие, признаки, типология общественно-политических движений.</w:t>
            </w:r>
          </w:p>
          <w:p w:rsidR="002F2D6C" w:rsidRPr="002F2D6C" w:rsidRDefault="002F2D6C"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F2D6C">
              <w:rPr>
                <w:rFonts w:ascii="Times New Roman" w:eastAsiaTheme="minorHAnsi" w:hAnsi="Times New Roman" w:cs="Times New Roman"/>
                <w:i/>
                <w:iCs/>
                <w:color w:val="000000"/>
                <w:sz w:val="28"/>
                <w:szCs w:val="28"/>
                <w:lang w:eastAsia="en-US"/>
              </w:rPr>
              <w:t>Политическая элита и политическое лидерство</w:t>
            </w:r>
            <w:r w:rsidRPr="002F2D6C">
              <w:rPr>
                <w:rFonts w:ascii="Times New Roman" w:eastAsiaTheme="minorHAnsi" w:hAnsi="Times New Roman" w:cs="Times New Roman"/>
                <w:color w:val="000000"/>
                <w:sz w:val="28"/>
                <w:szCs w:val="28"/>
                <w:lang w:eastAsia="en-US"/>
              </w:rPr>
              <w:t>. Политическая элита иполитическое лидерство.Типология лидерства.</w:t>
            </w:r>
          </w:p>
          <w:p w:rsidR="002F2D6C" w:rsidRPr="002F2D6C" w:rsidRDefault="002F2D6C"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2F2D6C">
              <w:rPr>
                <w:rFonts w:ascii="Times New Roman" w:eastAsiaTheme="minorHAnsi" w:hAnsi="Times New Roman" w:cs="Times New Roman"/>
                <w:i/>
                <w:iCs/>
                <w:color w:val="000000"/>
                <w:sz w:val="28"/>
                <w:szCs w:val="28"/>
                <w:lang w:eastAsia="en-US"/>
              </w:rPr>
              <w:t>Избирательная система</w:t>
            </w:r>
            <w:r w:rsidRPr="002F2D6C">
              <w:rPr>
                <w:rFonts w:ascii="Times New Roman" w:eastAsiaTheme="minorHAnsi" w:hAnsi="Times New Roman" w:cs="Times New Roman"/>
                <w:color w:val="000000"/>
                <w:sz w:val="28"/>
                <w:szCs w:val="28"/>
                <w:lang w:eastAsia="en-US"/>
              </w:rPr>
              <w:t>. Избирательная система. Типы избирательных систем: мажоритарная, пропорциональная, смешанная. Избирательная кампания.</w:t>
            </w:r>
          </w:p>
          <w:p w:rsidR="0019649E" w:rsidRPr="002F2D6C" w:rsidRDefault="002F2D6C"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i/>
                <w:iCs/>
                <w:color w:val="000000"/>
                <w:sz w:val="28"/>
                <w:szCs w:val="28"/>
                <w:lang w:eastAsia="en-US"/>
              </w:rPr>
              <w:t>П</w:t>
            </w:r>
            <w:r w:rsidRPr="002F2D6C">
              <w:rPr>
                <w:rFonts w:ascii="Times New Roman" w:eastAsiaTheme="minorHAnsi" w:hAnsi="Times New Roman" w:cs="Times New Roman"/>
                <w:i/>
                <w:iCs/>
                <w:color w:val="000000"/>
                <w:sz w:val="28"/>
                <w:szCs w:val="28"/>
                <w:lang w:eastAsia="en-US"/>
              </w:rPr>
              <w:t>олитический процесс</w:t>
            </w:r>
            <w:r w:rsidRPr="002F2D6C">
              <w:rPr>
                <w:rFonts w:ascii="Times New Roman" w:eastAsiaTheme="minorHAnsi" w:hAnsi="Times New Roman" w:cs="Times New Roman"/>
                <w:color w:val="000000"/>
                <w:sz w:val="28"/>
                <w:szCs w:val="28"/>
                <w:lang w:eastAsia="en-US"/>
              </w:rPr>
              <w:t>. Политический процесс. Особенности политического процесса в России.</w:t>
            </w:r>
          </w:p>
        </w:tc>
        <w:tc>
          <w:tcPr>
            <w:tcW w:w="984" w:type="dxa"/>
          </w:tcPr>
          <w:p w:rsidR="0019649E" w:rsidRPr="007D3456" w:rsidRDefault="002F2D6C" w:rsidP="00C858C3">
            <w:pPr>
              <w:pStyle w:val="ad"/>
              <w:shd w:val="clear" w:color="auto" w:fill="FFFFFF"/>
              <w:spacing w:after="0" w:afterAutospacing="0"/>
              <w:jc w:val="both"/>
              <w:rPr>
                <w:sz w:val="28"/>
                <w:szCs w:val="28"/>
              </w:rPr>
            </w:pPr>
            <w:r>
              <w:rPr>
                <w:sz w:val="28"/>
                <w:szCs w:val="28"/>
              </w:rPr>
              <w:lastRenderedPageBreak/>
              <w:t>26</w:t>
            </w:r>
          </w:p>
        </w:tc>
      </w:tr>
      <w:tr w:rsidR="002F7AD4" w:rsidRPr="007D3456" w:rsidTr="006A1A2D">
        <w:tc>
          <w:tcPr>
            <w:tcW w:w="809" w:type="dxa"/>
            <w:tcBorders>
              <w:top w:val="single" w:sz="4" w:space="0" w:color="auto"/>
              <w:left w:val="single" w:sz="4" w:space="0" w:color="auto"/>
              <w:bottom w:val="single" w:sz="4" w:space="0" w:color="auto"/>
              <w:right w:val="single" w:sz="4" w:space="0" w:color="auto"/>
            </w:tcBorders>
          </w:tcPr>
          <w:p w:rsidR="002F7AD4" w:rsidRPr="007D3456" w:rsidRDefault="002F7AD4" w:rsidP="00C858C3">
            <w:pPr>
              <w:pStyle w:val="ad"/>
              <w:spacing w:before="0" w:beforeAutospacing="0" w:after="0" w:afterAutospacing="0"/>
              <w:ind w:right="58"/>
              <w:jc w:val="both"/>
              <w:rPr>
                <w:sz w:val="28"/>
                <w:szCs w:val="28"/>
              </w:rPr>
            </w:pPr>
            <w:r w:rsidRPr="007D3456">
              <w:rPr>
                <w:sz w:val="28"/>
                <w:szCs w:val="28"/>
              </w:rPr>
              <w:lastRenderedPageBreak/>
              <w:t>6</w:t>
            </w:r>
          </w:p>
        </w:tc>
        <w:tc>
          <w:tcPr>
            <w:tcW w:w="2661" w:type="dxa"/>
            <w:tcBorders>
              <w:top w:val="single" w:sz="4" w:space="0" w:color="auto"/>
              <w:left w:val="single" w:sz="4" w:space="0" w:color="auto"/>
              <w:bottom w:val="single" w:sz="4" w:space="0" w:color="auto"/>
              <w:right w:val="single" w:sz="4" w:space="0" w:color="auto"/>
            </w:tcBorders>
          </w:tcPr>
          <w:p w:rsidR="002F7AD4" w:rsidRPr="007D3456" w:rsidRDefault="002F2D6C" w:rsidP="00C858C3">
            <w:pPr>
              <w:pStyle w:val="ad"/>
              <w:shd w:val="clear" w:color="auto" w:fill="FFFFFF"/>
              <w:spacing w:before="0" w:beforeAutospacing="0" w:after="0" w:afterAutospacing="0"/>
              <w:jc w:val="both"/>
              <w:rPr>
                <w:bCs/>
                <w:sz w:val="28"/>
                <w:szCs w:val="28"/>
              </w:rPr>
            </w:pPr>
            <w:r>
              <w:rPr>
                <w:bCs/>
                <w:sz w:val="28"/>
                <w:szCs w:val="28"/>
              </w:rPr>
              <w:t>Правовое регулирование общественных отношений</w:t>
            </w:r>
            <w:r w:rsidR="002F7AD4" w:rsidRPr="007D3456">
              <w:rPr>
                <w:bCs/>
                <w:sz w:val="28"/>
                <w:szCs w:val="28"/>
              </w:rPr>
              <w:t>.</w:t>
            </w:r>
          </w:p>
        </w:tc>
        <w:tc>
          <w:tcPr>
            <w:tcW w:w="5457" w:type="dxa"/>
            <w:tcBorders>
              <w:top w:val="single" w:sz="4" w:space="0" w:color="auto"/>
              <w:left w:val="single" w:sz="4" w:space="0" w:color="auto"/>
              <w:bottom w:val="single" w:sz="4" w:space="0" w:color="auto"/>
              <w:right w:val="single" w:sz="4" w:space="0" w:color="auto"/>
            </w:tcBorders>
          </w:tcPr>
          <w:p w:rsidR="006A1A2D" w:rsidRPr="006A1A2D" w:rsidRDefault="006A1A2D"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6A1A2D">
              <w:rPr>
                <w:rFonts w:ascii="Times New Roman" w:eastAsiaTheme="minorHAnsi" w:hAnsi="Times New Roman" w:cs="Times New Roman"/>
                <w:i/>
                <w:iCs/>
                <w:color w:val="000000"/>
                <w:sz w:val="28"/>
                <w:szCs w:val="28"/>
                <w:lang w:eastAsia="en-US"/>
              </w:rPr>
              <w:t>Система права</w:t>
            </w:r>
            <w:r w:rsidRPr="006A1A2D">
              <w:rPr>
                <w:rFonts w:ascii="Times New Roman" w:eastAsiaTheme="minorHAnsi" w:hAnsi="Times New Roman" w:cs="Times New Roman"/>
                <w:color w:val="000000"/>
                <w:sz w:val="28"/>
                <w:szCs w:val="28"/>
                <w:lang w:eastAsia="en-US"/>
              </w:rPr>
              <w:t>. 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w:t>
            </w:r>
          </w:p>
          <w:p w:rsidR="006A1A2D" w:rsidRPr="006A1A2D" w:rsidRDefault="006A1A2D"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6A1A2D">
              <w:rPr>
                <w:rFonts w:ascii="Times New Roman" w:eastAsiaTheme="minorHAnsi" w:hAnsi="Times New Roman" w:cs="Times New Roman"/>
                <w:i/>
                <w:iCs/>
                <w:color w:val="000000"/>
                <w:sz w:val="28"/>
                <w:szCs w:val="28"/>
                <w:lang w:eastAsia="en-US"/>
              </w:rPr>
              <w:t>Гражданин РФ</w:t>
            </w:r>
            <w:r w:rsidRPr="006A1A2D">
              <w:rPr>
                <w:rFonts w:ascii="Times New Roman" w:eastAsiaTheme="minorHAnsi" w:hAnsi="Times New Roman" w:cs="Times New Roman"/>
                <w:color w:val="000000"/>
                <w:sz w:val="28"/>
                <w:szCs w:val="28"/>
                <w:lang w:eastAsia="en-US"/>
              </w:rPr>
              <w:t xml:space="preserve">. </w:t>
            </w:r>
            <w:r w:rsidRPr="006A1A2D">
              <w:rPr>
                <w:rFonts w:ascii="Times New Roman" w:eastAsiaTheme="minorHAnsi" w:hAnsi="Times New Roman" w:cs="Times New Roman"/>
                <w:i/>
                <w:iCs/>
                <w:color w:val="000000"/>
                <w:sz w:val="28"/>
                <w:szCs w:val="28"/>
                <w:lang w:eastAsia="en-US"/>
              </w:rPr>
              <w:t xml:space="preserve">Конституционные права и свободы. </w:t>
            </w:r>
            <w:r w:rsidRPr="006A1A2D">
              <w:rPr>
                <w:rFonts w:ascii="Times New Roman" w:eastAsiaTheme="minorHAnsi" w:hAnsi="Times New Roman" w:cs="Times New Roman"/>
                <w:color w:val="000000"/>
                <w:sz w:val="28"/>
                <w:szCs w:val="28"/>
                <w:lang w:eastAsia="en-US"/>
              </w:rPr>
              <w:t>Конституционные права гражданина РФ.Экологическое право. Право на благоприятную окружающую среду и способы его защиты. Экологические правонарушения.</w:t>
            </w:r>
          </w:p>
          <w:p w:rsidR="006A1A2D" w:rsidRPr="006A1A2D" w:rsidRDefault="006A1A2D"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6A1A2D">
              <w:rPr>
                <w:rFonts w:ascii="Times New Roman" w:eastAsiaTheme="minorHAnsi" w:hAnsi="Times New Roman" w:cs="Times New Roman"/>
                <w:i/>
                <w:iCs/>
                <w:color w:val="000000"/>
                <w:sz w:val="28"/>
                <w:szCs w:val="28"/>
                <w:lang w:eastAsia="en-US"/>
              </w:rPr>
              <w:t>Гражданин РФ. Конституционные обязанности</w:t>
            </w:r>
            <w:r w:rsidRPr="006A1A2D">
              <w:rPr>
                <w:rFonts w:ascii="Times New Roman" w:eastAsiaTheme="minorHAnsi" w:hAnsi="Times New Roman" w:cs="Times New Roman"/>
                <w:color w:val="000000"/>
                <w:sz w:val="28"/>
                <w:szCs w:val="28"/>
                <w:lang w:eastAsia="en-US"/>
              </w:rPr>
              <w:t>. Конституционные</w:t>
            </w:r>
          </w:p>
          <w:p w:rsidR="006A1A2D" w:rsidRPr="006A1A2D" w:rsidRDefault="006A1A2D"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6A1A2D">
              <w:rPr>
                <w:rFonts w:ascii="Times New Roman" w:eastAsiaTheme="minorHAnsi" w:hAnsi="Times New Roman" w:cs="Times New Roman"/>
                <w:color w:val="000000"/>
                <w:sz w:val="28"/>
                <w:szCs w:val="28"/>
                <w:lang w:eastAsia="en-US"/>
              </w:rPr>
              <w:lastRenderedPageBreak/>
              <w:t>права и обязанности гражданина РФ. Воинская обязанность. Военная службапо контракту. Альтернативная гражданская служба. Права и обязанности налогоплательщиков. Юридическая ответственность за налоговые правонарушения. Законодательство в сфере антикоррупционной политики государства.</w:t>
            </w:r>
          </w:p>
          <w:p w:rsidR="006A1A2D" w:rsidRPr="006A1A2D" w:rsidRDefault="006A1A2D"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6A1A2D">
              <w:rPr>
                <w:rFonts w:ascii="Times New Roman" w:eastAsiaTheme="minorHAnsi" w:hAnsi="Times New Roman" w:cs="Times New Roman"/>
                <w:i/>
                <w:iCs/>
                <w:color w:val="000000"/>
                <w:sz w:val="28"/>
                <w:szCs w:val="28"/>
                <w:lang w:eastAsia="en-US"/>
              </w:rPr>
              <w:t>Гражданское право</w:t>
            </w:r>
            <w:r w:rsidRPr="006A1A2D">
              <w:rPr>
                <w:rFonts w:ascii="Times New Roman" w:eastAsiaTheme="minorHAnsi" w:hAnsi="Times New Roman" w:cs="Times New Roman"/>
                <w:color w:val="000000"/>
                <w:sz w:val="28"/>
                <w:szCs w:val="28"/>
                <w:lang w:eastAsia="en-US"/>
              </w:rPr>
              <w:t>. Гражданское право. Гражданские правоотношения. Субъекты гражданского права. Организационно-правовые формы предприятий.</w:t>
            </w:r>
          </w:p>
          <w:p w:rsidR="006A1A2D" w:rsidRPr="006A1A2D" w:rsidRDefault="006A1A2D"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6A1A2D">
              <w:rPr>
                <w:rFonts w:ascii="Times New Roman" w:eastAsiaTheme="minorHAnsi" w:hAnsi="Times New Roman" w:cs="Times New Roman"/>
                <w:i/>
                <w:iCs/>
                <w:color w:val="000000"/>
                <w:sz w:val="28"/>
                <w:szCs w:val="28"/>
                <w:lang w:eastAsia="en-US"/>
              </w:rPr>
              <w:t>Имущественные и неимущественные права и способы их защиты</w:t>
            </w:r>
            <w:r w:rsidRPr="006A1A2D">
              <w:rPr>
                <w:rFonts w:ascii="Times New Roman" w:eastAsiaTheme="minorHAnsi" w:hAnsi="Times New Roman" w:cs="Times New Roman"/>
                <w:color w:val="000000"/>
                <w:sz w:val="28"/>
                <w:szCs w:val="28"/>
                <w:lang w:eastAsia="en-US"/>
              </w:rPr>
              <w:t>.</w:t>
            </w:r>
          </w:p>
          <w:p w:rsidR="006A1A2D" w:rsidRPr="006A1A2D" w:rsidRDefault="006A1A2D"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6A1A2D">
              <w:rPr>
                <w:rFonts w:ascii="Times New Roman" w:eastAsiaTheme="minorHAnsi" w:hAnsi="Times New Roman" w:cs="Times New Roman"/>
                <w:color w:val="000000"/>
                <w:sz w:val="28"/>
                <w:szCs w:val="28"/>
                <w:lang w:eastAsia="en-US"/>
              </w:rPr>
              <w:t>Имущественные права. Право собственности. Основания приобретения права собственности. Право на результаты интеллектуальной деятельности. Наследование. Неимущественные права: честь, достоинство, имя. Способы защиты имущественных и неимущественных прав.</w:t>
            </w:r>
          </w:p>
          <w:p w:rsidR="006A1A2D" w:rsidRPr="006A1A2D" w:rsidRDefault="006A1A2D"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6A1A2D">
              <w:rPr>
                <w:rFonts w:ascii="Times New Roman" w:eastAsiaTheme="minorHAnsi" w:hAnsi="Times New Roman" w:cs="Times New Roman"/>
                <w:i/>
                <w:iCs/>
                <w:color w:val="000000"/>
                <w:sz w:val="28"/>
                <w:szCs w:val="28"/>
                <w:lang w:eastAsia="en-US"/>
              </w:rPr>
              <w:t>Семейное право</w:t>
            </w:r>
            <w:r w:rsidRPr="006A1A2D">
              <w:rPr>
                <w:rFonts w:ascii="Times New Roman" w:eastAsiaTheme="minorHAnsi" w:hAnsi="Times New Roman" w:cs="Times New Roman"/>
                <w:color w:val="000000"/>
                <w:sz w:val="28"/>
                <w:szCs w:val="28"/>
                <w:lang w:eastAsia="en-US"/>
              </w:rPr>
              <w:t>. 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6A1A2D" w:rsidRPr="006A1A2D" w:rsidRDefault="006A1A2D"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6A1A2D">
              <w:rPr>
                <w:rFonts w:ascii="Times New Roman" w:eastAsiaTheme="minorHAnsi" w:hAnsi="Times New Roman" w:cs="Times New Roman"/>
                <w:i/>
                <w:iCs/>
                <w:color w:val="000000"/>
                <w:sz w:val="28"/>
                <w:szCs w:val="28"/>
                <w:lang w:eastAsia="en-US"/>
              </w:rPr>
              <w:t>Занятость и трудоустройство</w:t>
            </w:r>
            <w:r w:rsidRPr="006A1A2D">
              <w:rPr>
                <w:rFonts w:ascii="Times New Roman" w:eastAsiaTheme="minorHAnsi" w:hAnsi="Times New Roman" w:cs="Times New Roman"/>
                <w:color w:val="000000"/>
                <w:sz w:val="28"/>
                <w:szCs w:val="28"/>
                <w:lang w:eastAsia="en-US"/>
              </w:rPr>
              <w:t>. Занятость и трудоустройство. Порядок приема на работу, заключения и расторжения трудового договора.</w:t>
            </w:r>
          </w:p>
          <w:p w:rsidR="006A1A2D" w:rsidRPr="006A1A2D" w:rsidRDefault="006A1A2D"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6A1A2D">
              <w:rPr>
                <w:rFonts w:ascii="Times New Roman" w:eastAsiaTheme="minorHAnsi" w:hAnsi="Times New Roman" w:cs="Times New Roman"/>
                <w:i/>
                <w:iCs/>
                <w:color w:val="000000"/>
                <w:sz w:val="28"/>
                <w:szCs w:val="28"/>
                <w:lang w:eastAsia="en-US"/>
              </w:rPr>
              <w:t>Правовые основы социальной защиты и социального обеспечения в РФ</w:t>
            </w:r>
            <w:r w:rsidRPr="006A1A2D">
              <w:rPr>
                <w:rFonts w:ascii="Times New Roman" w:eastAsiaTheme="minorHAnsi" w:hAnsi="Times New Roman" w:cs="Times New Roman"/>
                <w:color w:val="000000"/>
                <w:sz w:val="28"/>
                <w:szCs w:val="28"/>
                <w:lang w:eastAsia="en-US"/>
              </w:rPr>
              <w:t>.</w:t>
            </w:r>
          </w:p>
          <w:p w:rsidR="006A1A2D" w:rsidRPr="006A1A2D" w:rsidRDefault="006A1A2D"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6A1A2D">
              <w:rPr>
                <w:rFonts w:ascii="Times New Roman" w:eastAsiaTheme="minorHAnsi" w:hAnsi="Times New Roman" w:cs="Times New Roman"/>
                <w:color w:val="000000"/>
                <w:sz w:val="28"/>
                <w:szCs w:val="28"/>
                <w:lang w:eastAsia="en-US"/>
              </w:rPr>
              <w:t>Правовые основы социальной защиты и социального обеспечения.</w:t>
            </w:r>
          </w:p>
          <w:p w:rsidR="006A1A2D" w:rsidRPr="006A1A2D" w:rsidRDefault="006A1A2D"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6A1A2D">
              <w:rPr>
                <w:rFonts w:ascii="Times New Roman" w:eastAsiaTheme="minorHAnsi" w:hAnsi="Times New Roman" w:cs="Times New Roman"/>
                <w:i/>
                <w:iCs/>
                <w:color w:val="000000"/>
                <w:sz w:val="28"/>
                <w:szCs w:val="28"/>
                <w:lang w:eastAsia="en-US"/>
              </w:rPr>
              <w:t>Конституционное и гражданское судопроизводство в РФ</w:t>
            </w:r>
            <w:r w:rsidRPr="006A1A2D">
              <w:rPr>
                <w:rFonts w:ascii="Times New Roman" w:eastAsiaTheme="minorHAnsi" w:hAnsi="Times New Roman" w:cs="Times New Roman"/>
                <w:color w:val="000000"/>
                <w:sz w:val="28"/>
                <w:szCs w:val="28"/>
                <w:lang w:eastAsia="en-US"/>
              </w:rPr>
              <w:t>. Гражданские споры, порядок их рассмотрения. Основные правила и принципы гражданского процесса. Конституционное судопроизводство.</w:t>
            </w:r>
          </w:p>
          <w:p w:rsidR="006A1A2D" w:rsidRPr="006A1A2D" w:rsidRDefault="006A1A2D"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6A1A2D">
              <w:rPr>
                <w:rFonts w:ascii="Times New Roman" w:eastAsiaTheme="minorHAnsi" w:hAnsi="Times New Roman" w:cs="Times New Roman"/>
                <w:i/>
                <w:iCs/>
                <w:color w:val="000000"/>
                <w:sz w:val="28"/>
                <w:szCs w:val="28"/>
                <w:lang w:eastAsia="en-US"/>
              </w:rPr>
              <w:t>Административное и уголовное судопроизводство в РФ</w:t>
            </w:r>
            <w:r w:rsidRPr="006A1A2D">
              <w:rPr>
                <w:rFonts w:ascii="Times New Roman" w:eastAsiaTheme="minorHAnsi" w:hAnsi="Times New Roman" w:cs="Times New Roman"/>
                <w:color w:val="000000"/>
                <w:sz w:val="28"/>
                <w:szCs w:val="28"/>
                <w:lang w:eastAsia="en-US"/>
              </w:rPr>
              <w:t>. Особенностиадминистративной юрисдикции. Особенности уголовного процесса. Стадии уголовного процесса.</w:t>
            </w:r>
          </w:p>
          <w:p w:rsidR="006A1A2D" w:rsidRPr="006A1A2D" w:rsidRDefault="006A1A2D"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6A1A2D">
              <w:rPr>
                <w:rFonts w:ascii="Times New Roman" w:eastAsiaTheme="minorHAnsi" w:hAnsi="Times New Roman" w:cs="Times New Roman"/>
                <w:i/>
                <w:iCs/>
                <w:color w:val="000000"/>
                <w:sz w:val="28"/>
                <w:szCs w:val="28"/>
                <w:lang w:eastAsia="en-US"/>
              </w:rPr>
              <w:t>Международное право</w:t>
            </w:r>
            <w:r w:rsidRPr="006A1A2D">
              <w:rPr>
                <w:rFonts w:ascii="Times New Roman" w:eastAsiaTheme="minorHAnsi" w:hAnsi="Times New Roman" w:cs="Times New Roman"/>
                <w:color w:val="000000"/>
                <w:sz w:val="28"/>
                <w:szCs w:val="28"/>
                <w:lang w:eastAsia="en-US"/>
              </w:rPr>
              <w:t>. Понятие и предмет международного права.</w:t>
            </w:r>
          </w:p>
          <w:p w:rsidR="002F7AD4" w:rsidRPr="006A1A2D" w:rsidRDefault="006A1A2D"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6A1A2D">
              <w:rPr>
                <w:rFonts w:ascii="Times New Roman" w:eastAsiaTheme="minorHAnsi" w:hAnsi="Times New Roman" w:cs="Times New Roman"/>
                <w:color w:val="000000"/>
                <w:sz w:val="28"/>
                <w:szCs w:val="28"/>
                <w:lang w:eastAsia="en-US"/>
              </w:rPr>
              <w:lastRenderedPageBreak/>
              <w:t>Международная защита прав человека в условиях мирного и военного времени</w:t>
            </w:r>
            <w:proofErr w:type="gramStart"/>
            <w:r w:rsidRPr="006A1A2D">
              <w:rPr>
                <w:rFonts w:ascii="Times New Roman" w:eastAsiaTheme="minorHAnsi" w:hAnsi="Times New Roman" w:cs="Times New Roman"/>
                <w:color w:val="000000"/>
                <w:sz w:val="28"/>
                <w:szCs w:val="28"/>
                <w:lang w:eastAsia="en-US"/>
              </w:rPr>
              <w:t>.П</w:t>
            </w:r>
            <w:proofErr w:type="gramEnd"/>
            <w:r w:rsidRPr="006A1A2D">
              <w:rPr>
                <w:rFonts w:ascii="Times New Roman" w:eastAsiaTheme="minorHAnsi" w:hAnsi="Times New Roman" w:cs="Times New Roman"/>
                <w:color w:val="000000"/>
                <w:sz w:val="28"/>
                <w:szCs w:val="28"/>
                <w:lang w:eastAsia="en-US"/>
              </w:rPr>
              <w:t>равовая база противодействия терроризму в Российской Федерации.</w:t>
            </w:r>
          </w:p>
        </w:tc>
        <w:tc>
          <w:tcPr>
            <w:tcW w:w="984" w:type="dxa"/>
            <w:tcBorders>
              <w:top w:val="single" w:sz="4" w:space="0" w:color="auto"/>
              <w:left w:val="single" w:sz="4" w:space="0" w:color="auto"/>
              <w:bottom w:val="single" w:sz="4" w:space="0" w:color="auto"/>
              <w:right w:val="single" w:sz="4" w:space="0" w:color="auto"/>
            </w:tcBorders>
          </w:tcPr>
          <w:p w:rsidR="002F7AD4" w:rsidRPr="007D3456" w:rsidRDefault="006A1A2D" w:rsidP="00C858C3">
            <w:pPr>
              <w:pStyle w:val="ad"/>
              <w:shd w:val="clear" w:color="auto" w:fill="FFFFFF"/>
              <w:spacing w:after="0" w:afterAutospacing="0"/>
              <w:jc w:val="both"/>
              <w:rPr>
                <w:sz w:val="28"/>
                <w:szCs w:val="28"/>
              </w:rPr>
            </w:pPr>
            <w:r>
              <w:rPr>
                <w:sz w:val="28"/>
                <w:szCs w:val="28"/>
              </w:rPr>
              <w:lastRenderedPageBreak/>
              <w:t>28</w:t>
            </w:r>
          </w:p>
        </w:tc>
      </w:tr>
      <w:tr w:rsidR="002F7AD4" w:rsidRPr="007D3456" w:rsidTr="006A1A2D">
        <w:tc>
          <w:tcPr>
            <w:tcW w:w="809" w:type="dxa"/>
            <w:tcBorders>
              <w:top w:val="single" w:sz="4" w:space="0" w:color="auto"/>
              <w:left w:val="single" w:sz="4" w:space="0" w:color="auto"/>
              <w:bottom w:val="single" w:sz="4" w:space="0" w:color="auto"/>
              <w:right w:val="single" w:sz="4" w:space="0" w:color="auto"/>
            </w:tcBorders>
          </w:tcPr>
          <w:p w:rsidR="002F7AD4" w:rsidRPr="007D3456" w:rsidRDefault="002F7AD4" w:rsidP="00C858C3">
            <w:pPr>
              <w:pStyle w:val="ad"/>
              <w:spacing w:before="0" w:beforeAutospacing="0" w:after="0" w:afterAutospacing="0"/>
              <w:ind w:right="58"/>
              <w:jc w:val="both"/>
              <w:rPr>
                <w:sz w:val="28"/>
                <w:szCs w:val="28"/>
              </w:rPr>
            </w:pPr>
            <w:r w:rsidRPr="007D3456">
              <w:rPr>
                <w:sz w:val="28"/>
                <w:szCs w:val="28"/>
              </w:rPr>
              <w:lastRenderedPageBreak/>
              <w:t>7</w:t>
            </w:r>
          </w:p>
        </w:tc>
        <w:tc>
          <w:tcPr>
            <w:tcW w:w="2661" w:type="dxa"/>
            <w:tcBorders>
              <w:top w:val="single" w:sz="4" w:space="0" w:color="auto"/>
              <w:left w:val="single" w:sz="4" w:space="0" w:color="auto"/>
              <w:bottom w:val="single" w:sz="4" w:space="0" w:color="auto"/>
              <w:right w:val="single" w:sz="4" w:space="0" w:color="auto"/>
            </w:tcBorders>
          </w:tcPr>
          <w:p w:rsidR="002F7AD4" w:rsidRPr="007D3456" w:rsidRDefault="006A1A2D" w:rsidP="00C858C3">
            <w:pPr>
              <w:pStyle w:val="ad"/>
              <w:shd w:val="clear" w:color="auto" w:fill="FFFFFF"/>
              <w:spacing w:before="0" w:beforeAutospacing="0" w:after="0" w:afterAutospacing="0"/>
              <w:jc w:val="both"/>
              <w:rPr>
                <w:bCs/>
                <w:sz w:val="28"/>
                <w:szCs w:val="28"/>
              </w:rPr>
            </w:pPr>
            <w:r>
              <w:rPr>
                <w:bCs/>
                <w:sz w:val="28"/>
                <w:szCs w:val="28"/>
              </w:rPr>
              <w:t>Общество как динамичная система</w:t>
            </w:r>
            <w:r w:rsidR="002F7AD4" w:rsidRPr="007D3456">
              <w:rPr>
                <w:bCs/>
                <w:sz w:val="28"/>
                <w:szCs w:val="28"/>
              </w:rPr>
              <w:t>.</w:t>
            </w:r>
          </w:p>
        </w:tc>
        <w:tc>
          <w:tcPr>
            <w:tcW w:w="5457" w:type="dxa"/>
            <w:tcBorders>
              <w:top w:val="single" w:sz="4" w:space="0" w:color="auto"/>
              <w:left w:val="single" w:sz="4" w:space="0" w:color="auto"/>
              <w:bottom w:val="single" w:sz="4" w:space="0" w:color="auto"/>
              <w:right w:val="single" w:sz="4" w:space="0" w:color="auto"/>
            </w:tcBorders>
          </w:tcPr>
          <w:p w:rsidR="006A1A2D" w:rsidRPr="006A1A2D" w:rsidRDefault="006A1A2D"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6A1A2D">
              <w:rPr>
                <w:rFonts w:ascii="Times New Roman" w:eastAsiaTheme="minorHAnsi" w:hAnsi="Times New Roman" w:cs="Times New Roman"/>
                <w:i/>
                <w:iCs/>
                <w:color w:val="000000"/>
                <w:sz w:val="28"/>
                <w:szCs w:val="28"/>
                <w:lang w:eastAsia="en-US"/>
              </w:rPr>
              <w:t>Общественное разв</w:t>
            </w:r>
            <w:r w:rsidRPr="006A1A2D">
              <w:rPr>
                <w:rFonts w:ascii="Times New Roman" w:eastAsiaTheme="minorHAnsi" w:hAnsi="Times New Roman" w:cs="Times New Roman"/>
                <w:color w:val="000000"/>
                <w:sz w:val="28"/>
                <w:szCs w:val="28"/>
                <w:lang w:eastAsia="en-US"/>
              </w:rPr>
              <w:t>итие.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w:t>
            </w:r>
          </w:p>
          <w:p w:rsidR="006A1A2D" w:rsidRPr="006A1A2D" w:rsidRDefault="006A1A2D"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6A1A2D">
              <w:rPr>
                <w:rFonts w:ascii="Times New Roman" w:eastAsiaTheme="minorHAnsi" w:hAnsi="Times New Roman" w:cs="Times New Roman"/>
                <w:i/>
                <w:iCs/>
                <w:color w:val="000000"/>
                <w:sz w:val="28"/>
                <w:szCs w:val="28"/>
                <w:lang w:eastAsia="en-US"/>
              </w:rPr>
              <w:t xml:space="preserve">Многовариантность общественного развития. </w:t>
            </w:r>
            <w:r w:rsidRPr="006A1A2D">
              <w:rPr>
                <w:rFonts w:ascii="Times New Roman" w:eastAsiaTheme="minorHAnsi" w:hAnsi="Times New Roman" w:cs="Times New Roman"/>
                <w:color w:val="000000"/>
                <w:sz w:val="28"/>
                <w:szCs w:val="28"/>
                <w:lang w:eastAsia="en-US"/>
              </w:rPr>
              <w:t>Многовариантностьобщественного развития.</w:t>
            </w:r>
          </w:p>
          <w:p w:rsidR="002F7AD4" w:rsidRPr="006A1A2D" w:rsidRDefault="006A1A2D"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6A1A2D">
              <w:rPr>
                <w:rFonts w:ascii="Times New Roman" w:eastAsiaTheme="minorHAnsi" w:hAnsi="Times New Roman" w:cs="Times New Roman"/>
                <w:i/>
                <w:iCs/>
                <w:color w:val="000000"/>
                <w:sz w:val="28"/>
                <w:szCs w:val="28"/>
                <w:lang w:eastAsia="en-US"/>
              </w:rPr>
              <w:t>Глобализация и вызовы XXI века</w:t>
            </w:r>
            <w:r w:rsidRPr="006A1A2D">
              <w:rPr>
                <w:rFonts w:ascii="Times New Roman" w:eastAsiaTheme="minorHAnsi" w:hAnsi="Times New Roman" w:cs="Times New Roman"/>
                <w:color w:val="000000"/>
                <w:sz w:val="28"/>
                <w:szCs w:val="28"/>
                <w:lang w:eastAsia="en-US"/>
              </w:rPr>
              <w:t>. Процессы глобализации. Основные направления глобализации. Последствия глобализации. Общество и человек перед лицом угроз и вызовов XXI века.</w:t>
            </w:r>
          </w:p>
        </w:tc>
        <w:tc>
          <w:tcPr>
            <w:tcW w:w="984" w:type="dxa"/>
            <w:tcBorders>
              <w:top w:val="single" w:sz="4" w:space="0" w:color="auto"/>
              <w:left w:val="single" w:sz="4" w:space="0" w:color="auto"/>
              <w:bottom w:val="single" w:sz="4" w:space="0" w:color="auto"/>
              <w:right w:val="single" w:sz="4" w:space="0" w:color="auto"/>
            </w:tcBorders>
          </w:tcPr>
          <w:p w:rsidR="002F7AD4" w:rsidRPr="007D3456" w:rsidRDefault="006A1A2D" w:rsidP="00C858C3">
            <w:pPr>
              <w:pStyle w:val="ad"/>
              <w:shd w:val="clear" w:color="auto" w:fill="FFFFFF"/>
              <w:spacing w:after="0" w:afterAutospacing="0"/>
              <w:jc w:val="both"/>
              <w:rPr>
                <w:sz w:val="28"/>
                <w:szCs w:val="28"/>
              </w:rPr>
            </w:pPr>
            <w:r>
              <w:rPr>
                <w:sz w:val="28"/>
                <w:szCs w:val="28"/>
              </w:rPr>
              <w:t>10</w:t>
            </w:r>
          </w:p>
        </w:tc>
      </w:tr>
    </w:tbl>
    <w:p w:rsidR="0019649E" w:rsidRDefault="0019649E" w:rsidP="00C858C3">
      <w:pPr>
        <w:pStyle w:val="c8"/>
        <w:spacing w:before="0" w:beforeAutospacing="0" w:after="0" w:afterAutospacing="0"/>
        <w:ind w:firstLine="567"/>
        <w:jc w:val="both"/>
      </w:pPr>
    </w:p>
    <w:p w:rsidR="00C858C3" w:rsidRPr="00C858C3" w:rsidRDefault="00737F59" w:rsidP="00AD2A12">
      <w:pPr>
        <w:pStyle w:val="a3"/>
        <w:numPr>
          <w:ilvl w:val="0"/>
          <w:numId w:val="32"/>
        </w:numPr>
        <w:spacing w:after="0" w:line="240" w:lineRule="auto"/>
        <w:ind w:left="-142"/>
        <w:jc w:val="center"/>
        <w:rPr>
          <w:rFonts w:ascii="Times New Roman" w:eastAsia="Times New Roman" w:hAnsi="Times New Roman" w:cs="Times New Roman"/>
          <w:sz w:val="28"/>
          <w:szCs w:val="28"/>
        </w:rPr>
      </w:pPr>
      <w:r w:rsidRPr="00C858C3">
        <w:rPr>
          <w:rFonts w:ascii="Times New Roman" w:eastAsia="Times New Roman" w:hAnsi="Times New Roman" w:cs="Times New Roman"/>
          <w:b/>
          <w:bCs/>
          <w:iCs/>
          <w:sz w:val="28"/>
          <w:szCs w:val="28"/>
        </w:rPr>
        <w:t xml:space="preserve">Критерии оценки </w:t>
      </w:r>
      <w:r w:rsidR="007D3456" w:rsidRPr="00C858C3">
        <w:rPr>
          <w:rFonts w:ascii="Times New Roman" w:eastAsia="Times New Roman" w:hAnsi="Times New Roman" w:cs="Times New Roman"/>
          <w:b/>
          <w:bCs/>
          <w:iCs/>
          <w:sz w:val="28"/>
          <w:szCs w:val="28"/>
        </w:rPr>
        <w:t>учебной деятельности по предмету</w:t>
      </w:r>
    </w:p>
    <w:p w:rsidR="00380870" w:rsidRPr="00C858C3" w:rsidRDefault="007D3456" w:rsidP="00AD2A12">
      <w:pPr>
        <w:pStyle w:val="a3"/>
        <w:spacing w:after="0" w:line="240" w:lineRule="auto"/>
        <w:ind w:left="-142"/>
        <w:jc w:val="center"/>
        <w:rPr>
          <w:rFonts w:ascii="Times New Roman" w:eastAsia="Times New Roman" w:hAnsi="Times New Roman" w:cs="Times New Roman"/>
          <w:sz w:val="28"/>
          <w:szCs w:val="28"/>
        </w:rPr>
      </w:pPr>
      <w:r w:rsidRPr="00C858C3">
        <w:rPr>
          <w:rFonts w:ascii="Times New Roman" w:eastAsia="Times New Roman" w:hAnsi="Times New Roman" w:cs="Times New Roman"/>
          <w:b/>
          <w:bCs/>
          <w:iCs/>
          <w:sz w:val="28"/>
          <w:szCs w:val="28"/>
        </w:rPr>
        <w:t>«</w:t>
      </w:r>
      <w:r w:rsidR="006A1A2D" w:rsidRPr="00C858C3">
        <w:rPr>
          <w:rFonts w:ascii="Times New Roman" w:eastAsia="Times New Roman" w:hAnsi="Times New Roman" w:cs="Times New Roman"/>
          <w:b/>
          <w:bCs/>
          <w:iCs/>
          <w:sz w:val="28"/>
          <w:szCs w:val="28"/>
        </w:rPr>
        <w:t>Обществознание</w:t>
      </w:r>
      <w:r w:rsidRPr="00C858C3">
        <w:rPr>
          <w:rFonts w:ascii="Times New Roman" w:eastAsia="Times New Roman" w:hAnsi="Times New Roman" w:cs="Times New Roman"/>
          <w:b/>
          <w:bCs/>
          <w:iCs/>
          <w:sz w:val="28"/>
          <w:szCs w:val="28"/>
        </w:rPr>
        <w:t>»</w:t>
      </w:r>
    </w:p>
    <w:p w:rsidR="009B5BBE" w:rsidRPr="00C858C3" w:rsidRDefault="009B5BBE" w:rsidP="00C858C3">
      <w:pPr>
        <w:shd w:val="clear" w:color="auto" w:fill="FFFFFF"/>
        <w:spacing w:after="0" w:line="240" w:lineRule="auto"/>
        <w:ind w:firstLine="360"/>
        <w:jc w:val="both"/>
        <w:rPr>
          <w:rFonts w:ascii="Times New Roman" w:hAnsi="Times New Roman" w:cs="Times New Roman"/>
          <w:bCs/>
          <w:sz w:val="28"/>
          <w:szCs w:val="28"/>
          <w:shd w:val="clear" w:color="auto" w:fill="FCFFF5"/>
        </w:rPr>
      </w:pPr>
      <w:r w:rsidRPr="00C858C3">
        <w:rPr>
          <w:rFonts w:ascii="Times New Roman" w:hAnsi="Times New Roman" w:cs="Times New Roman"/>
          <w:b/>
          <w:bCs/>
          <w:i/>
          <w:sz w:val="28"/>
          <w:szCs w:val="28"/>
          <w:shd w:val="clear" w:color="auto" w:fill="FCFFF5"/>
        </w:rPr>
        <w:t>Оценка «5».</w:t>
      </w:r>
      <w:r w:rsidRPr="00C858C3">
        <w:rPr>
          <w:rFonts w:ascii="Times New Roman" w:hAnsi="Times New Roman" w:cs="Times New Roman"/>
          <w:bCs/>
          <w:sz w:val="28"/>
          <w:szCs w:val="28"/>
          <w:shd w:val="clear" w:color="auto" w:fill="FCFFF5"/>
        </w:rPr>
        <w:t>Удачное использование правильной структуры ответа (введение – основная часть – заключение); определение темы; ораторское искусство (умение говорить). Выводы опираются на основные факты и являются обоснованными; грамотное сопоставление фактов, понимание ключевой проблемы и ее элементов; способность задавать разъясняющие вопросы; понимание противоречий между идеями. Теоретические положения подкрепляются соответствующими фактами. Отсутствуют фактические ошибки; детали подразделяются на значительные и незначительные, идентифицируются как правдоподобные, вымышленные, спорные, сомнительные факты отделяются от мнений. Выделяются все понятия и определяются наиболее важные; четко и полно определяются правильное и понятное и описание. Умение переходить от частного к общему или от общего к частному; четкая последовательность.</w:t>
      </w:r>
    </w:p>
    <w:p w:rsidR="009B5BBE" w:rsidRPr="00C858C3" w:rsidRDefault="009B5BBE" w:rsidP="00C858C3">
      <w:pPr>
        <w:shd w:val="clear" w:color="auto" w:fill="FFFFFF"/>
        <w:spacing w:after="0" w:line="240" w:lineRule="auto"/>
        <w:ind w:firstLine="360"/>
        <w:jc w:val="both"/>
        <w:rPr>
          <w:rFonts w:ascii="Times New Roman" w:hAnsi="Times New Roman" w:cs="Times New Roman"/>
          <w:bCs/>
          <w:sz w:val="28"/>
          <w:szCs w:val="28"/>
          <w:shd w:val="clear" w:color="auto" w:fill="FCFFF5"/>
        </w:rPr>
      </w:pPr>
      <w:r w:rsidRPr="00C858C3">
        <w:rPr>
          <w:rFonts w:ascii="Times New Roman" w:hAnsi="Times New Roman" w:cs="Times New Roman"/>
          <w:b/>
          <w:bCs/>
          <w:i/>
          <w:sz w:val="28"/>
          <w:szCs w:val="28"/>
          <w:shd w:val="clear" w:color="auto" w:fill="FCFFF5"/>
        </w:rPr>
        <w:t xml:space="preserve">Оценка «4». </w:t>
      </w:r>
      <w:r w:rsidRPr="00C858C3">
        <w:rPr>
          <w:rFonts w:ascii="Times New Roman" w:hAnsi="Times New Roman" w:cs="Times New Roman"/>
          <w:bCs/>
          <w:sz w:val="28"/>
          <w:szCs w:val="28"/>
          <w:shd w:val="clear" w:color="auto" w:fill="FCFFF5"/>
        </w:rPr>
        <w:t>Использование структуры ответа, но не всегда удачное; определение темы; в ходе изложения встречаются паузы, неудачно построенные предложения, повторы слов. Некоторые важные факты упускаются, но выводы правильны; не всегда факты сопоставляются и часть не относится к проблеме; ключевая проблема выделяется, но не всегда понимается глубоко; не все противоречия выделяются. Теоретические положения не всегда подкрепляются соответствующими фактами. Встречаются ошибки в деталях или некоторых фактах; детали не всегда анализируются; факты отделяются от мнений</w:t>
      </w:r>
    </w:p>
    <w:p w:rsidR="009B5BBE" w:rsidRPr="00C858C3" w:rsidRDefault="009B5BBE" w:rsidP="00C858C3">
      <w:pPr>
        <w:shd w:val="clear" w:color="auto" w:fill="FFFFFF"/>
        <w:spacing w:after="0" w:line="240" w:lineRule="auto"/>
        <w:ind w:firstLine="360"/>
        <w:jc w:val="both"/>
        <w:rPr>
          <w:rFonts w:ascii="Times New Roman" w:hAnsi="Times New Roman" w:cs="Times New Roman"/>
          <w:bCs/>
          <w:sz w:val="28"/>
          <w:szCs w:val="28"/>
          <w:shd w:val="clear" w:color="auto" w:fill="FCFFF5"/>
        </w:rPr>
      </w:pPr>
      <w:r w:rsidRPr="00C858C3">
        <w:rPr>
          <w:rFonts w:ascii="Times New Roman" w:hAnsi="Times New Roman" w:cs="Times New Roman"/>
          <w:b/>
          <w:bCs/>
          <w:i/>
          <w:sz w:val="28"/>
          <w:szCs w:val="28"/>
          <w:shd w:val="clear" w:color="auto" w:fill="FCFFF5"/>
        </w:rPr>
        <w:t xml:space="preserve">Оценка «3». </w:t>
      </w:r>
      <w:r w:rsidRPr="00C858C3">
        <w:rPr>
          <w:rFonts w:ascii="Times New Roman" w:hAnsi="Times New Roman" w:cs="Times New Roman"/>
          <w:bCs/>
          <w:sz w:val="28"/>
          <w:szCs w:val="28"/>
          <w:shd w:val="clear" w:color="auto" w:fill="FCFFF5"/>
        </w:rPr>
        <w:t xml:space="preserve">Отсутствие некоторых элементов ответа; неудачное определение темы или ее определение после наводящих вопросов; сбивчивый рассказ; незаконченные предложения и фразы, постоянная необходимость в помощи учителя. Упускаются важные факты и многие выводы неправильны; факты сопоставляются редко, многие из них не относятся к проблеме; ошибки в </w:t>
      </w:r>
      <w:r w:rsidRPr="00C858C3">
        <w:rPr>
          <w:rFonts w:ascii="Times New Roman" w:hAnsi="Times New Roman" w:cs="Times New Roman"/>
          <w:bCs/>
          <w:sz w:val="28"/>
          <w:szCs w:val="28"/>
          <w:shd w:val="clear" w:color="auto" w:fill="FCFFF5"/>
        </w:rPr>
        <w:lastRenderedPageBreak/>
        <w:t>выделении ключевой проблемы вопросы неудачны или задаются только с помощью учителя; противоречи</w:t>
      </w:r>
      <w:r w:rsidR="007D3456" w:rsidRPr="00C858C3">
        <w:rPr>
          <w:rFonts w:ascii="Times New Roman" w:hAnsi="Times New Roman" w:cs="Times New Roman"/>
          <w:bCs/>
          <w:sz w:val="28"/>
          <w:szCs w:val="28"/>
          <w:shd w:val="clear" w:color="auto" w:fill="FCFFF5"/>
        </w:rPr>
        <w:t>я</w:t>
      </w:r>
      <w:r w:rsidRPr="00C858C3">
        <w:rPr>
          <w:rFonts w:ascii="Times New Roman" w:hAnsi="Times New Roman" w:cs="Times New Roman"/>
          <w:bCs/>
          <w:sz w:val="28"/>
          <w:szCs w:val="28"/>
          <w:shd w:val="clear" w:color="auto" w:fill="FCFFF5"/>
        </w:rPr>
        <w:t xml:space="preserve"> не выделяются. Теоретические положения и их фактическое подкрепление не соответствуют друг другу. Ошибки в ряде ключевых фактов и почти во всех деталях; детали приводятся, но не анализируются; факты не всегда отделяются от мнений, но учащийся понимает разницу между ними. Нет разделения на важные и второстепенные понятия; определяются, но не всегда четко и правильно; описываются часто неправильно или непонятно. Причинно- следственные связи </w:t>
      </w:r>
      <w:proofErr w:type="gramStart"/>
      <w:r w:rsidRPr="00C858C3">
        <w:rPr>
          <w:rFonts w:ascii="Times New Roman" w:hAnsi="Times New Roman" w:cs="Times New Roman"/>
          <w:bCs/>
          <w:sz w:val="28"/>
          <w:szCs w:val="28"/>
          <w:shd w:val="clear" w:color="auto" w:fill="FCFFF5"/>
        </w:rPr>
        <w:t>проводятся редко; много нарушений</w:t>
      </w:r>
      <w:proofErr w:type="gramEnd"/>
      <w:r w:rsidRPr="00C858C3">
        <w:rPr>
          <w:rFonts w:ascii="Times New Roman" w:hAnsi="Times New Roman" w:cs="Times New Roman"/>
          <w:bCs/>
          <w:sz w:val="28"/>
          <w:szCs w:val="28"/>
          <w:shd w:val="clear" w:color="auto" w:fill="FCFFF5"/>
        </w:rPr>
        <w:t xml:space="preserve"> в последовательности.</w:t>
      </w:r>
    </w:p>
    <w:p w:rsidR="009B5BBE" w:rsidRPr="00C858C3" w:rsidRDefault="009B5BBE" w:rsidP="00C858C3">
      <w:pPr>
        <w:shd w:val="clear" w:color="auto" w:fill="FFFFFF"/>
        <w:spacing w:after="0" w:line="240" w:lineRule="auto"/>
        <w:ind w:firstLine="360"/>
        <w:jc w:val="both"/>
        <w:rPr>
          <w:rFonts w:ascii="Times New Roman" w:hAnsi="Times New Roman" w:cs="Times New Roman"/>
          <w:bCs/>
          <w:sz w:val="28"/>
          <w:szCs w:val="28"/>
          <w:shd w:val="clear" w:color="auto" w:fill="FCFFF5"/>
        </w:rPr>
      </w:pPr>
      <w:r w:rsidRPr="00C858C3">
        <w:rPr>
          <w:rFonts w:ascii="Times New Roman" w:hAnsi="Times New Roman" w:cs="Times New Roman"/>
          <w:b/>
          <w:bCs/>
          <w:i/>
          <w:sz w:val="28"/>
          <w:szCs w:val="28"/>
          <w:shd w:val="clear" w:color="auto" w:fill="FCFFF5"/>
        </w:rPr>
        <w:t xml:space="preserve">Оценка «2». </w:t>
      </w:r>
      <w:r w:rsidRPr="00C858C3">
        <w:rPr>
          <w:rFonts w:ascii="Times New Roman" w:hAnsi="Times New Roman" w:cs="Times New Roman"/>
          <w:bCs/>
          <w:sz w:val="28"/>
          <w:szCs w:val="28"/>
          <w:shd w:val="clear" w:color="auto" w:fill="FCFFF5"/>
        </w:rPr>
        <w:t xml:space="preserve">Неумение сформулировать вводную часть и выводы; не может определить даже с помощью учителя, рассказ распадается на отдельные фрагменты или фразы. Большинство важных фактов отсутствует, выводы не делаются; факты не соответствуют рассматриваемой проблеме, нет их сопоставления; неумение выделить ключевую проблему (даже ошибочно); неумение задать вопрос даже с помощью учителя; нет понимания противоречий. Смешивается теоретический и фактический материал, между ними не соответствия. Незнание фактов и деталей, неумение анализировать детали даже если они подсказываются учителем; факты и мнения </w:t>
      </w:r>
      <w:proofErr w:type="gramStart"/>
      <w:r w:rsidRPr="00C858C3">
        <w:rPr>
          <w:rFonts w:ascii="Times New Roman" w:hAnsi="Times New Roman" w:cs="Times New Roman"/>
          <w:bCs/>
          <w:sz w:val="28"/>
          <w:szCs w:val="28"/>
          <w:shd w:val="clear" w:color="auto" w:fill="FCFFF5"/>
        </w:rPr>
        <w:t>смешиваются и нет</w:t>
      </w:r>
      <w:proofErr w:type="gramEnd"/>
      <w:r w:rsidRPr="00C858C3">
        <w:rPr>
          <w:rFonts w:ascii="Times New Roman" w:hAnsi="Times New Roman" w:cs="Times New Roman"/>
          <w:bCs/>
          <w:sz w:val="28"/>
          <w:szCs w:val="28"/>
          <w:shd w:val="clear" w:color="auto" w:fill="FCFFF5"/>
        </w:rPr>
        <w:t xml:space="preserve"> понимания их разницы. Неумение выделять понятия, нет определений понятий; не могут описать или не понимают собственного описания. Не может провести причинно- следственные связи даже при наводящих вопросах, постоянные нарушения последовательности.</w:t>
      </w:r>
    </w:p>
    <w:p w:rsidR="00737F59" w:rsidRPr="007D3456" w:rsidRDefault="00737F59" w:rsidP="00C858C3">
      <w:pPr>
        <w:spacing w:after="0" w:line="240" w:lineRule="auto"/>
        <w:jc w:val="both"/>
        <w:rPr>
          <w:rFonts w:ascii="Times New Roman" w:eastAsia="Times New Roman" w:hAnsi="Times New Roman" w:cs="Times New Roman"/>
          <w:i/>
          <w:sz w:val="28"/>
          <w:szCs w:val="28"/>
        </w:rPr>
      </w:pPr>
      <w:r w:rsidRPr="007D3456">
        <w:rPr>
          <w:rFonts w:ascii="Times New Roman" w:eastAsia="Times New Roman" w:hAnsi="Times New Roman" w:cs="Times New Roman"/>
          <w:b/>
          <w:bCs/>
          <w:i/>
          <w:iCs/>
          <w:sz w:val="28"/>
          <w:szCs w:val="28"/>
        </w:rPr>
        <w:t>Критерии оценки тестового задания:</w:t>
      </w:r>
    </w:p>
    <w:p w:rsidR="00737F59" w:rsidRPr="007D3456" w:rsidRDefault="00457CB9" w:rsidP="00C858C3">
      <w:pPr>
        <w:numPr>
          <w:ilvl w:val="0"/>
          <w:numId w:val="4"/>
        </w:numPr>
        <w:tabs>
          <w:tab w:val="clear" w:pos="720"/>
          <w:tab w:val="num" w:pos="284"/>
        </w:tabs>
        <w:spacing w:after="0" w:line="240" w:lineRule="auto"/>
        <w:ind w:hanging="720"/>
        <w:jc w:val="both"/>
        <w:rPr>
          <w:rFonts w:ascii="Times New Roman" w:eastAsia="Times New Roman" w:hAnsi="Times New Roman" w:cs="Times New Roman"/>
          <w:sz w:val="28"/>
          <w:szCs w:val="28"/>
        </w:rPr>
      </w:pPr>
      <w:r w:rsidRPr="007D3456">
        <w:rPr>
          <w:rFonts w:ascii="Times New Roman" w:eastAsia="Times New Roman" w:hAnsi="Times New Roman" w:cs="Times New Roman"/>
          <w:sz w:val="28"/>
          <w:szCs w:val="28"/>
        </w:rPr>
        <w:t>75-100% - отлично «5»</w:t>
      </w:r>
    </w:p>
    <w:p w:rsidR="00737F59" w:rsidRPr="007D3456" w:rsidRDefault="00457CB9" w:rsidP="00C858C3">
      <w:pPr>
        <w:numPr>
          <w:ilvl w:val="0"/>
          <w:numId w:val="4"/>
        </w:numPr>
        <w:tabs>
          <w:tab w:val="clear" w:pos="720"/>
          <w:tab w:val="num" w:pos="284"/>
        </w:tabs>
        <w:spacing w:after="0" w:line="240" w:lineRule="auto"/>
        <w:ind w:hanging="720"/>
        <w:jc w:val="both"/>
        <w:rPr>
          <w:rFonts w:ascii="Times New Roman" w:eastAsia="Times New Roman" w:hAnsi="Times New Roman" w:cs="Times New Roman"/>
          <w:sz w:val="28"/>
          <w:szCs w:val="28"/>
        </w:rPr>
      </w:pPr>
      <w:r w:rsidRPr="007D3456">
        <w:rPr>
          <w:rFonts w:ascii="Times New Roman" w:eastAsia="Times New Roman" w:hAnsi="Times New Roman" w:cs="Times New Roman"/>
          <w:sz w:val="28"/>
          <w:szCs w:val="28"/>
        </w:rPr>
        <w:t>60-74% - хорошо «4»</w:t>
      </w:r>
    </w:p>
    <w:p w:rsidR="00737F59" w:rsidRPr="007D3456" w:rsidRDefault="00457CB9" w:rsidP="00C858C3">
      <w:pPr>
        <w:numPr>
          <w:ilvl w:val="0"/>
          <w:numId w:val="4"/>
        </w:numPr>
        <w:tabs>
          <w:tab w:val="clear" w:pos="720"/>
          <w:tab w:val="num" w:pos="284"/>
        </w:tabs>
        <w:spacing w:after="0" w:line="240" w:lineRule="auto"/>
        <w:ind w:hanging="720"/>
        <w:jc w:val="both"/>
        <w:rPr>
          <w:rFonts w:ascii="Times New Roman" w:eastAsia="Times New Roman" w:hAnsi="Times New Roman" w:cs="Times New Roman"/>
          <w:sz w:val="28"/>
          <w:szCs w:val="28"/>
        </w:rPr>
      </w:pPr>
      <w:r w:rsidRPr="007D3456">
        <w:rPr>
          <w:rFonts w:ascii="Times New Roman" w:eastAsia="Times New Roman" w:hAnsi="Times New Roman" w:cs="Times New Roman"/>
          <w:sz w:val="28"/>
          <w:szCs w:val="28"/>
        </w:rPr>
        <w:t>50-59% - удовлетворительно «3»</w:t>
      </w:r>
    </w:p>
    <w:p w:rsidR="00C858C3" w:rsidRPr="00C858C3" w:rsidRDefault="00737F59" w:rsidP="00C858C3">
      <w:pPr>
        <w:numPr>
          <w:ilvl w:val="0"/>
          <w:numId w:val="4"/>
        </w:numPr>
        <w:tabs>
          <w:tab w:val="clear" w:pos="720"/>
          <w:tab w:val="num" w:pos="284"/>
        </w:tabs>
        <w:spacing w:after="0" w:line="240" w:lineRule="auto"/>
        <w:ind w:hanging="720"/>
        <w:jc w:val="both"/>
        <w:rPr>
          <w:rFonts w:ascii="Times New Roman" w:eastAsia="Times New Roman" w:hAnsi="Times New Roman" w:cs="Times New Roman"/>
          <w:sz w:val="28"/>
          <w:szCs w:val="28"/>
        </w:rPr>
      </w:pPr>
      <w:r w:rsidRPr="007D3456">
        <w:rPr>
          <w:rFonts w:ascii="Times New Roman" w:eastAsia="Times New Roman" w:hAnsi="Times New Roman" w:cs="Times New Roman"/>
          <w:sz w:val="28"/>
          <w:szCs w:val="28"/>
        </w:rPr>
        <w:t>мене</w:t>
      </w:r>
      <w:r w:rsidR="00457CB9" w:rsidRPr="007D3456">
        <w:rPr>
          <w:rFonts w:ascii="Times New Roman" w:eastAsia="Times New Roman" w:hAnsi="Times New Roman" w:cs="Times New Roman"/>
          <w:sz w:val="28"/>
          <w:szCs w:val="28"/>
        </w:rPr>
        <w:t>е 50% - неудовлетворительно «2»</w:t>
      </w:r>
    </w:p>
    <w:p w:rsidR="00C858C3" w:rsidRDefault="00C858C3" w:rsidP="00C858C3">
      <w:pPr>
        <w:spacing w:after="0" w:line="240" w:lineRule="auto"/>
        <w:ind w:right="-284"/>
        <w:jc w:val="both"/>
        <w:rPr>
          <w:rFonts w:ascii="Times New Roman" w:eastAsia="Times New Roman" w:hAnsi="Times New Roman" w:cs="Times New Roman"/>
          <w:b/>
          <w:sz w:val="28"/>
          <w:szCs w:val="28"/>
        </w:rPr>
      </w:pPr>
    </w:p>
    <w:p w:rsidR="00FE2BEB" w:rsidRPr="00C858C3" w:rsidRDefault="004A435D" w:rsidP="00C858C3">
      <w:pPr>
        <w:pStyle w:val="a3"/>
        <w:numPr>
          <w:ilvl w:val="0"/>
          <w:numId w:val="32"/>
        </w:numPr>
        <w:spacing w:after="0" w:line="240" w:lineRule="auto"/>
        <w:ind w:right="-284"/>
        <w:jc w:val="center"/>
        <w:rPr>
          <w:rFonts w:ascii="Times New Roman" w:eastAsia="Times New Roman" w:hAnsi="Times New Roman" w:cs="Times New Roman"/>
          <w:b/>
          <w:sz w:val="28"/>
          <w:szCs w:val="28"/>
        </w:rPr>
      </w:pPr>
      <w:r w:rsidRPr="00C858C3">
        <w:rPr>
          <w:rFonts w:ascii="Times New Roman" w:eastAsia="Times New Roman" w:hAnsi="Times New Roman" w:cs="Times New Roman"/>
          <w:b/>
          <w:sz w:val="28"/>
          <w:szCs w:val="28"/>
        </w:rPr>
        <w:t>УМК учебного предмета «</w:t>
      </w:r>
      <w:r w:rsidR="006A1A2D" w:rsidRPr="00C858C3">
        <w:rPr>
          <w:rFonts w:ascii="Times New Roman" w:eastAsia="Times New Roman" w:hAnsi="Times New Roman" w:cs="Times New Roman"/>
          <w:b/>
          <w:sz w:val="28"/>
          <w:szCs w:val="28"/>
        </w:rPr>
        <w:t>Обществознание</w:t>
      </w:r>
      <w:r w:rsidRPr="00C858C3">
        <w:rPr>
          <w:rFonts w:ascii="Times New Roman" w:eastAsia="Times New Roman" w:hAnsi="Times New Roman" w:cs="Times New Roman"/>
          <w:b/>
          <w:sz w:val="28"/>
          <w:szCs w:val="28"/>
        </w:rPr>
        <w:t>»</w:t>
      </w:r>
    </w:p>
    <w:tbl>
      <w:tblPr>
        <w:tblStyle w:val="a5"/>
        <w:tblW w:w="0" w:type="auto"/>
        <w:tblLook w:val="04A0"/>
      </w:tblPr>
      <w:tblGrid>
        <w:gridCol w:w="1696"/>
        <w:gridCol w:w="2096"/>
        <w:gridCol w:w="2166"/>
        <w:gridCol w:w="1431"/>
        <w:gridCol w:w="2522"/>
      </w:tblGrid>
      <w:tr w:rsidR="00775669" w:rsidRPr="00775669" w:rsidTr="002100F7">
        <w:tc>
          <w:tcPr>
            <w:tcW w:w="1696" w:type="dxa"/>
          </w:tcPr>
          <w:p w:rsidR="00775669" w:rsidRPr="00775669" w:rsidRDefault="00775669" w:rsidP="00C858C3">
            <w:pPr>
              <w:ind w:right="-284"/>
              <w:jc w:val="both"/>
              <w:rPr>
                <w:rFonts w:ascii="Times New Roman" w:eastAsia="Times New Roman" w:hAnsi="Times New Roman" w:cs="Times New Roman"/>
                <w:sz w:val="28"/>
                <w:szCs w:val="28"/>
              </w:rPr>
            </w:pPr>
            <w:r w:rsidRPr="00775669">
              <w:rPr>
                <w:rFonts w:ascii="Times New Roman" w:eastAsia="Times New Roman" w:hAnsi="Times New Roman" w:cs="Times New Roman"/>
                <w:sz w:val="28"/>
                <w:szCs w:val="28"/>
              </w:rPr>
              <w:t>номер</w:t>
            </w:r>
          </w:p>
        </w:tc>
        <w:tc>
          <w:tcPr>
            <w:tcW w:w="2096" w:type="dxa"/>
          </w:tcPr>
          <w:p w:rsidR="00775669" w:rsidRPr="00775669" w:rsidRDefault="00775669" w:rsidP="00C858C3">
            <w:pPr>
              <w:ind w:right="-284"/>
              <w:jc w:val="both"/>
              <w:rPr>
                <w:rFonts w:ascii="Times New Roman" w:eastAsia="Times New Roman" w:hAnsi="Times New Roman" w:cs="Times New Roman"/>
                <w:sz w:val="28"/>
                <w:szCs w:val="28"/>
              </w:rPr>
            </w:pPr>
            <w:r w:rsidRPr="00775669">
              <w:rPr>
                <w:rFonts w:ascii="Times New Roman" w:eastAsia="Times New Roman" w:hAnsi="Times New Roman" w:cs="Times New Roman"/>
                <w:sz w:val="28"/>
                <w:szCs w:val="28"/>
              </w:rPr>
              <w:t>авторы</w:t>
            </w:r>
          </w:p>
        </w:tc>
        <w:tc>
          <w:tcPr>
            <w:tcW w:w="2166" w:type="dxa"/>
          </w:tcPr>
          <w:p w:rsidR="00775669" w:rsidRPr="00775669" w:rsidRDefault="00775669" w:rsidP="00C858C3">
            <w:pPr>
              <w:ind w:right="-284"/>
              <w:jc w:val="both"/>
              <w:rPr>
                <w:rFonts w:ascii="Times New Roman" w:eastAsia="Times New Roman" w:hAnsi="Times New Roman" w:cs="Times New Roman"/>
                <w:sz w:val="28"/>
                <w:szCs w:val="28"/>
              </w:rPr>
            </w:pPr>
            <w:r w:rsidRPr="00775669">
              <w:rPr>
                <w:rFonts w:ascii="Times New Roman" w:eastAsia="Times New Roman" w:hAnsi="Times New Roman" w:cs="Times New Roman"/>
                <w:sz w:val="28"/>
                <w:szCs w:val="28"/>
              </w:rPr>
              <w:t>предмет</w:t>
            </w:r>
          </w:p>
        </w:tc>
        <w:tc>
          <w:tcPr>
            <w:tcW w:w="1431" w:type="dxa"/>
          </w:tcPr>
          <w:p w:rsidR="00775669" w:rsidRPr="00775669" w:rsidRDefault="00775669" w:rsidP="00C858C3">
            <w:pPr>
              <w:ind w:right="-284"/>
              <w:jc w:val="both"/>
              <w:rPr>
                <w:rFonts w:ascii="Times New Roman" w:eastAsia="Times New Roman" w:hAnsi="Times New Roman" w:cs="Times New Roman"/>
                <w:sz w:val="28"/>
                <w:szCs w:val="28"/>
              </w:rPr>
            </w:pPr>
            <w:r w:rsidRPr="00775669">
              <w:rPr>
                <w:rFonts w:ascii="Times New Roman" w:eastAsia="Times New Roman" w:hAnsi="Times New Roman" w:cs="Times New Roman"/>
                <w:sz w:val="28"/>
                <w:szCs w:val="28"/>
              </w:rPr>
              <w:t>класс</w:t>
            </w:r>
          </w:p>
        </w:tc>
        <w:tc>
          <w:tcPr>
            <w:tcW w:w="2522" w:type="dxa"/>
          </w:tcPr>
          <w:p w:rsidR="00775669" w:rsidRPr="00775669" w:rsidRDefault="00775669" w:rsidP="00C858C3">
            <w:pPr>
              <w:ind w:right="-284"/>
              <w:jc w:val="both"/>
              <w:rPr>
                <w:rFonts w:ascii="Times New Roman" w:eastAsia="Times New Roman" w:hAnsi="Times New Roman" w:cs="Times New Roman"/>
                <w:sz w:val="28"/>
                <w:szCs w:val="28"/>
              </w:rPr>
            </w:pPr>
            <w:r w:rsidRPr="00775669">
              <w:rPr>
                <w:rFonts w:ascii="Times New Roman" w:eastAsia="Times New Roman" w:hAnsi="Times New Roman" w:cs="Times New Roman"/>
                <w:sz w:val="28"/>
                <w:szCs w:val="28"/>
              </w:rPr>
              <w:t>издательство</w:t>
            </w:r>
          </w:p>
        </w:tc>
      </w:tr>
      <w:tr w:rsidR="00775669" w:rsidRPr="00775669" w:rsidTr="002100F7">
        <w:tc>
          <w:tcPr>
            <w:tcW w:w="1696" w:type="dxa"/>
          </w:tcPr>
          <w:p w:rsidR="00775669" w:rsidRPr="00775669" w:rsidRDefault="00775669" w:rsidP="00C858C3">
            <w:pPr>
              <w:ind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1.1.3.3.5.2.1</w:t>
            </w:r>
            <w:r w:rsidR="002100F7">
              <w:rPr>
                <w:rFonts w:ascii="Times New Roman" w:eastAsia="Times New Roman" w:hAnsi="Times New Roman" w:cs="Times New Roman"/>
                <w:sz w:val="28"/>
                <w:szCs w:val="28"/>
              </w:rPr>
              <w:t>.</w:t>
            </w:r>
          </w:p>
        </w:tc>
        <w:tc>
          <w:tcPr>
            <w:tcW w:w="2096" w:type="dxa"/>
          </w:tcPr>
          <w:p w:rsidR="00775669" w:rsidRPr="00775669" w:rsidRDefault="00775669" w:rsidP="00C858C3">
            <w:pPr>
              <w:ind w:right="-284"/>
              <w:jc w:val="both"/>
              <w:rPr>
                <w:rFonts w:ascii="Times New Roman" w:eastAsia="Times New Roman" w:hAnsi="Times New Roman" w:cs="Times New Roman"/>
                <w:sz w:val="28"/>
                <w:szCs w:val="28"/>
              </w:rPr>
            </w:pPr>
            <w:r w:rsidRPr="00686AE7">
              <w:rPr>
                <w:rFonts w:ascii="Times New Roman" w:hAnsi="Times New Roman" w:cs="Times New Roman"/>
                <w:sz w:val="28"/>
                <w:szCs w:val="28"/>
              </w:rPr>
              <w:t xml:space="preserve">Котова О.А., </w:t>
            </w:r>
            <w:proofErr w:type="spellStart"/>
            <w:r w:rsidRPr="00686AE7">
              <w:rPr>
                <w:rFonts w:ascii="Times New Roman" w:hAnsi="Times New Roman" w:cs="Times New Roman"/>
                <w:sz w:val="28"/>
                <w:szCs w:val="28"/>
              </w:rPr>
              <w:t>Лискова</w:t>
            </w:r>
            <w:proofErr w:type="spellEnd"/>
            <w:r w:rsidRPr="00686AE7">
              <w:rPr>
                <w:rFonts w:ascii="Times New Roman" w:hAnsi="Times New Roman" w:cs="Times New Roman"/>
                <w:sz w:val="28"/>
                <w:szCs w:val="28"/>
              </w:rPr>
              <w:t xml:space="preserve"> Т.Е.</w:t>
            </w:r>
          </w:p>
        </w:tc>
        <w:tc>
          <w:tcPr>
            <w:tcW w:w="2166" w:type="dxa"/>
          </w:tcPr>
          <w:p w:rsidR="00775669" w:rsidRPr="00775669" w:rsidRDefault="002100F7" w:rsidP="00C858C3">
            <w:pPr>
              <w:ind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обществознание</w:t>
            </w:r>
          </w:p>
        </w:tc>
        <w:tc>
          <w:tcPr>
            <w:tcW w:w="1431" w:type="dxa"/>
          </w:tcPr>
          <w:p w:rsidR="00775669" w:rsidRPr="00775669" w:rsidRDefault="002100F7" w:rsidP="00C858C3">
            <w:pPr>
              <w:ind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2522" w:type="dxa"/>
          </w:tcPr>
          <w:p w:rsidR="00775669" w:rsidRPr="00775669" w:rsidRDefault="002100F7" w:rsidP="00C858C3">
            <w:pPr>
              <w:ind w:right="-284"/>
              <w:jc w:val="both"/>
              <w:rPr>
                <w:rFonts w:ascii="Times New Roman" w:eastAsia="Times New Roman" w:hAnsi="Times New Roman" w:cs="Times New Roman"/>
                <w:sz w:val="28"/>
                <w:szCs w:val="28"/>
              </w:rPr>
            </w:pPr>
            <w:r w:rsidRPr="00686AE7">
              <w:rPr>
                <w:rFonts w:ascii="Times New Roman" w:hAnsi="Times New Roman" w:cs="Times New Roman"/>
                <w:sz w:val="28"/>
                <w:szCs w:val="28"/>
              </w:rPr>
              <w:t>М.:</w:t>
            </w:r>
            <w:r>
              <w:rPr>
                <w:rFonts w:ascii="Times New Roman" w:hAnsi="Times New Roman" w:cs="Times New Roman"/>
                <w:sz w:val="28"/>
                <w:szCs w:val="28"/>
              </w:rPr>
              <w:t xml:space="preserve"> Просвещение</w:t>
            </w:r>
          </w:p>
        </w:tc>
      </w:tr>
      <w:tr w:rsidR="002100F7" w:rsidRPr="00775669" w:rsidTr="002100F7">
        <w:tc>
          <w:tcPr>
            <w:tcW w:w="1696" w:type="dxa"/>
          </w:tcPr>
          <w:p w:rsidR="002100F7" w:rsidRPr="00775669" w:rsidRDefault="002100F7" w:rsidP="00C858C3">
            <w:pPr>
              <w:ind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1.1.3.3.5.2.2.</w:t>
            </w:r>
          </w:p>
        </w:tc>
        <w:tc>
          <w:tcPr>
            <w:tcW w:w="2096" w:type="dxa"/>
          </w:tcPr>
          <w:p w:rsidR="002100F7" w:rsidRPr="00775669" w:rsidRDefault="002100F7" w:rsidP="00C858C3">
            <w:pPr>
              <w:ind w:right="-284"/>
              <w:jc w:val="both"/>
              <w:rPr>
                <w:rFonts w:ascii="Times New Roman" w:eastAsia="Times New Roman" w:hAnsi="Times New Roman" w:cs="Times New Roman"/>
                <w:sz w:val="28"/>
                <w:szCs w:val="28"/>
              </w:rPr>
            </w:pPr>
            <w:r w:rsidRPr="00686AE7">
              <w:rPr>
                <w:rFonts w:ascii="Times New Roman" w:hAnsi="Times New Roman" w:cs="Times New Roman"/>
                <w:sz w:val="28"/>
                <w:szCs w:val="28"/>
              </w:rPr>
              <w:t xml:space="preserve">Котова О.А., </w:t>
            </w:r>
            <w:proofErr w:type="spellStart"/>
            <w:r w:rsidRPr="00686AE7">
              <w:rPr>
                <w:rFonts w:ascii="Times New Roman" w:hAnsi="Times New Roman" w:cs="Times New Roman"/>
                <w:sz w:val="28"/>
                <w:szCs w:val="28"/>
              </w:rPr>
              <w:t>Лискова</w:t>
            </w:r>
            <w:proofErr w:type="spellEnd"/>
            <w:r w:rsidRPr="00686AE7">
              <w:rPr>
                <w:rFonts w:ascii="Times New Roman" w:hAnsi="Times New Roman" w:cs="Times New Roman"/>
                <w:sz w:val="28"/>
                <w:szCs w:val="28"/>
              </w:rPr>
              <w:t xml:space="preserve"> Т.Е.</w:t>
            </w:r>
          </w:p>
        </w:tc>
        <w:tc>
          <w:tcPr>
            <w:tcW w:w="2166" w:type="dxa"/>
          </w:tcPr>
          <w:p w:rsidR="002100F7" w:rsidRPr="00775669" w:rsidRDefault="002100F7" w:rsidP="00C858C3">
            <w:pPr>
              <w:ind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обществознание</w:t>
            </w:r>
          </w:p>
        </w:tc>
        <w:tc>
          <w:tcPr>
            <w:tcW w:w="1431" w:type="dxa"/>
          </w:tcPr>
          <w:p w:rsidR="002100F7" w:rsidRPr="00775669" w:rsidRDefault="002100F7" w:rsidP="00C858C3">
            <w:pPr>
              <w:ind w:righ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2522" w:type="dxa"/>
          </w:tcPr>
          <w:p w:rsidR="002100F7" w:rsidRPr="00775669" w:rsidRDefault="002100F7" w:rsidP="00C858C3">
            <w:pPr>
              <w:ind w:right="-284"/>
              <w:jc w:val="both"/>
              <w:rPr>
                <w:rFonts w:ascii="Times New Roman" w:eastAsia="Times New Roman" w:hAnsi="Times New Roman" w:cs="Times New Roman"/>
                <w:sz w:val="28"/>
                <w:szCs w:val="28"/>
              </w:rPr>
            </w:pPr>
            <w:r w:rsidRPr="00686AE7">
              <w:rPr>
                <w:rFonts w:ascii="Times New Roman" w:hAnsi="Times New Roman" w:cs="Times New Roman"/>
                <w:sz w:val="28"/>
                <w:szCs w:val="28"/>
              </w:rPr>
              <w:t>М.:</w:t>
            </w:r>
            <w:r>
              <w:rPr>
                <w:rFonts w:ascii="Times New Roman" w:hAnsi="Times New Roman" w:cs="Times New Roman"/>
                <w:sz w:val="28"/>
                <w:szCs w:val="28"/>
              </w:rPr>
              <w:t xml:space="preserve"> Просвещение</w:t>
            </w:r>
          </w:p>
        </w:tc>
      </w:tr>
    </w:tbl>
    <w:p w:rsidR="002100F7" w:rsidRDefault="002100F7"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rsidR="002100F7" w:rsidRPr="002100F7" w:rsidRDefault="002100F7" w:rsidP="00C858C3">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Выбор данного УМК обусловлен тем, что п</w:t>
      </w:r>
      <w:r w:rsidRPr="002100F7">
        <w:rPr>
          <w:rFonts w:ascii="Times New Roman" w:eastAsiaTheme="minorHAnsi" w:hAnsi="Times New Roman" w:cs="Times New Roman"/>
          <w:color w:val="000000"/>
          <w:sz w:val="28"/>
          <w:szCs w:val="28"/>
          <w:lang w:eastAsia="en-US"/>
        </w:rPr>
        <w:t xml:space="preserve">роект «Сферы» </w:t>
      </w:r>
      <w:r>
        <w:rPr>
          <w:rFonts w:ascii="Times New Roman" w:eastAsiaTheme="minorHAnsi" w:hAnsi="Times New Roman" w:cs="Times New Roman"/>
          <w:color w:val="000000"/>
          <w:sz w:val="28"/>
          <w:szCs w:val="28"/>
          <w:lang w:eastAsia="en-US"/>
        </w:rPr>
        <w:t>-</w:t>
      </w:r>
      <w:r w:rsidRPr="002100F7">
        <w:rPr>
          <w:rFonts w:ascii="Times New Roman" w:eastAsiaTheme="minorHAnsi" w:hAnsi="Times New Roman" w:cs="Times New Roman"/>
          <w:color w:val="000000"/>
          <w:sz w:val="28"/>
          <w:szCs w:val="28"/>
          <w:lang w:eastAsia="en-US"/>
        </w:rPr>
        <w:t xml:space="preserve"> один из современных инновационных образовательных проектов, не имеющий отечественных и зарубежных аналогов. Он осуществляется в рамках общей стратегии издательства «Просвещение» по формированию в российском образовании единой информационно- образовательной среды в виде взаимосвязанной системы образовательных ресурсов на бумажных и электронных носителях. Все издания проекта «Сферы» созданы на основе общих методологических и методических принципов, обеспечивающих единую технологию обучения и эффективную реализацию </w:t>
      </w:r>
      <w:proofErr w:type="spellStart"/>
      <w:r w:rsidRPr="002100F7">
        <w:rPr>
          <w:rFonts w:ascii="Times New Roman" w:eastAsiaTheme="minorHAnsi" w:hAnsi="Times New Roman" w:cs="Times New Roman"/>
          <w:color w:val="000000"/>
          <w:sz w:val="28"/>
          <w:szCs w:val="28"/>
          <w:lang w:eastAsia="en-US"/>
        </w:rPr>
        <w:t>межпредметных</w:t>
      </w:r>
      <w:proofErr w:type="spellEnd"/>
      <w:r w:rsidRPr="002100F7">
        <w:rPr>
          <w:rFonts w:ascii="Times New Roman" w:eastAsiaTheme="minorHAnsi" w:hAnsi="Times New Roman" w:cs="Times New Roman"/>
          <w:color w:val="000000"/>
          <w:sz w:val="28"/>
          <w:szCs w:val="28"/>
          <w:lang w:eastAsia="en-US"/>
        </w:rPr>
        <w:t xml:space="preserve"> и </w:t>
      </w:r>
      <w:proofErr w:type="spellStart"/>
      <w:r w:rsidRPr="002100F7">
        <w:rPr>
          <w:rFonts w:ascii="Times New Roman" w:eastAsiaTheme="minorHAnsi" w:hAnsi="Times New Roman" w:cs="Times New Roman"/>
          <w:color w:val="000000"/>
          <w:sz w:val="28"/>
          <w:szCs w:val="28"/>
          <w:lang w:eastAsia="en-US"/>
        </w:rPr>
        <w:t>надпредметных</w:t>
      </w:r>
      <w:proofErr w:type="spellEnd"/>
      <w:r w:rsidRPr="002100F7">
        <w:rPr>
          <w:rFonts w:ascii="Times New Roman" w:eastAsiaTheme="minorHAnsi" w:hAnsi="Times New Roman" w:cs="Times New Roman"/>
          <w:color w:val="000000"/>
          <w:sz w:val="28"/>
          <w:szCs w:val="28"/>
          <w:lang w:eastAsia="en-US"/>
        </w:rPr>
        <w:t xml:space="preserve"> связей, а также широкого внедрения ИКТ в учебный процесс.</w:t>
      </w:r>
    </w:p>
    <w:p w:rsidR="002100F7" w:rsidRPr="002100F7" w:rsidRDefault="002100F7" w:rsidP="00C858C3">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eastAsia="en-US"/>
        </w:rPr>
      </w:pPr>
      <w:r w:rsidRPr="002100F7">
        <w:rPr>
          <w:rFonts w:ascii="Times New Roman" w:eastAsiaTheme="minorHAnsi" w:hAnsi="Times New Roman" w:cs="Times New Roman"/>
          <w:color w:val="000000"/>
          <w:sz w:val="28"/>
          <w:szCs w:val="28"/>
          <w:lang w:eastAsia="en-US"/>
        </w:rPr>
        <w:t xml:space="preserve">УМК «Сферы» включают в себя полный пакет пособий на бумажных и электронных носителях для всех классов основной школы, необходимых для рациональной организации учебного процесса в соответствии с ФГОС. В этой </w:t>
      </w:r>
      <w:r w:rsidRPr="002100F7">
        <w:rPr>
          <w:rFonts w:ascii="Times New Roman" w:eastAsiaTheme="minorHAnsi" w:hAnsi="Times New Roman" w:cs="Times New Roman"/>
          <w:color w:val="000000"/>
          <w:sz w:val="28"/>
          <w:szCs w:val="28"/>
          <w:lang w:eastAsia="en-US"/>
        </w:rPr>
        <w:lastRenderedPageBreak/>
        <w:t>связи в поурочном тематическом планировании к каждому уроку приводятся ссылки на все ресурсы УМК, отвечающие соответствующей теме.</w:t>
      </w:r>
    </w:p>
    <w:p w:rsidR="002100F7" w:rsidRPr="002100F7" w:rsidRDefault="002100F7" w:rsidP="00C858C3">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eastAsia="en-US"/>
        </w:rPr>
      </w:pPr>
      <w:r w:rsidRPr="002100F7">
        <w:rPr>
          <w:rFonts w:ascii="Times New Roman" w:eastAsiaTheme="minorHAnsi" w:hAnsi="Times New Roman" w:cs="Times New Roman"/>
          <w:color w:val="000000"/>
          <w:sz w:val="28"/>
          <w:szCs w:val="28"/>
          <w:lang w:eastAsia="en-US"/>
        </w:rPr>
        <w:t>Однако это не означает, что все указанные ресурсы должны быть обязательно использованы учителем при проведении урока на соответствующую тему.Учитель, выстраивая собственную модель проведения урока, может использовать те или иные ресурсы по своему усмотрению и в том порядке и объёме, которые он считает рациональными и приемлемыми, сообразуясь с собственным опытом, подготовленностью и познавательной активностью обучающихся.</w:t>
      </w:r>
    </w:p>
    <w:p w:rsidR="00775669" w:rsidRPr="002100F7" w:rsidRDefault="00775669" w:rsidP="00C858C3">
      <w:pPr>
        <w:spacing w:after="0" w:line="240" w:lineRule="auto"/>
        <w:ind w:right="-284"/>
        <w:jc w:val="both"/>
        <w:rPr>
          <w:rFonts w:ascii="Times New Roman" w:eastAsia="Times New Roman" w:hAnsi="Times New Roman" w:cs="Times New Roman"/>
          <w:b/>
          <w:sz w:val="28"/>
          <w:szCs w:val="28"/>
        </w:rPr>
      </w:pPr>
    </w:p>
    <w:p w:rsidR="009B5BBE" w:rsidRPr="00686AE7" w:rsidRDefault="00686AE7"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686AE7">
        <w:rPr>
          <w:rFonts w:ascii="Times New Roman" w:hAnsi="Times New Roman" w:cs="Times New Roman"/>
          <w:sz w:val="28"/>
          <w:szCs w:val="28"/>
        </w:rPr>
        <w:t xml:space="preserve">Котова О.А., </w:t>
      </w:r>
      <w:proofErr w:type="spellStart"/>
      <w:r w:rsidRPr="00686AE7">
        <w:rPr>
          <w:rFonts w:ascii="Times New Roman" w:hAnsi="Times New Roman" w:cs="Times New Roman"/>
          <w:sz w:val="28"/>
          <w:szCs w:val="28"/>
        </w:rPr>
        <w:t>ЛисковаТ.Е.</w:t>
      </w:r>
      <w:r w:rsidRPr="00686AE7">
        <w:rPr>
          <w:rFonts w:ascii="Times New Roman" w:eastAsiaTheme="minorHAnsi" w:hAnsi="Times New Roman" w:cs="Times New Roman"/>
          <w:color w:val="000000"/>
          <w:sz w:val="28"/>
          <w:szCs w:val="28"/>
          <w:lang w:eastAsia="en-US"/>
        </w:rPr>
        <w:t>Обществознание</w:t>
      </w:r>
      <w:proofErr w:type="spellEnd"/>
      <w:r w:rsidRPr="00686AE7">
        <w:rPr>
          <w:rFonts w:ascii="Times New Roman" w:eastAsiaTheme="minorHAnsi" w:hAnsi="Times New Roman" w:cs="Times New Roman"/>
          <w:color w:val="000000"/>
          <w:sz w:val="28"/>
          <w:szCs w:val="28"/>
          <w:lang w:eastAsia="en-US"/>
        </w:rPr>
        <w:t>. 10 класс. Учебник дляобщеобразовательных организаций.</w:t>
      </w:r>
      <w:r w:rsidR="009B5BBE" w:rsidRPr="00686AE7">
        <w:rPr>
          <w:rFonts w:ascii="Times New Roman" w:hAnsi="Times New Roman" w:cs="Times New Roman"/>
          <w:sz w:val="28"/>
          <w:szCs w:val="28"/>
        </w:rPr>
        <w:t xml:space="preserve"> – М.: </w:t>
      </w:r>
      <w:r>
        <w:rPr>
          <w:rFonts w:ascii="Times New Roman" w:hAnsi="Times New Roman" w:cs="Times New Roman"/>
          <w:sz w:val="28"/>
          <w:szCs w:val="28"/>
        </w:rPr>
        <w:t>Просвещение</w:t>
      </w:r>
      <w:r w:rsidR="009B5BBE" w:rsidRPr="00686AE7">
        <w:rPr>
          <w:rFonts w:ascii="Times New Roman" w:hAnsi="Times New Roman" w:cs="Times New Roman"/>
          <w:sz w:val="28"/>
          <w:szCs w:val="28"/>
        </w:rPr>
        <w:t>, 20</w:t>
      </w:r>
      <w:r>
        <w:rPr>
          <w:rFonts w:ascii="Times New Roman" w:hAnsi="Times New Roman" w:cs="Times New Roman"/>
          <w:sz w:val="28"/>
          <w:szCs w:val="28"/>
        </w:rPr>
        <w:t>21</w:t>
      </w:r>
    </w:p>
    <w:p w:rsidR="00686AE7" w:rsidRPr="00686AE7" w:rsidRDefault="00686AE7" w:rsidP="00C858C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686AE7">
        <w:rPr>
          <w:rFonts w:ascii="Times New Roman" w:hAnsi="Times New Roman" w:cs="Times New Roman"/>
          <w:sz w:val="28"/>
          <w:szCs w:val="28"/>
        </w:rPr>
        <w:t xml:space="preserve">Котова О.А., </w:t>
      </w:r>
      <w:proofErr w:type="spellStart"/>
      <w:r w:rsidRPr="00686AE7">
        <w:rPr>
          <w:rFonts w:ascii="Times New Roman" w:hAnsi="Times New Roman" w:cs="Times New Roman"/>
          <w:sz w:val="28"/>
          <w:szCs w:val="28"/>
        </w:rPr>
        <w:t>Лискова</w:t>
      </w:r>
      <w:proofErr w:type="spellEnd"/>
      <w:r w:rsidRPr="00686AE7">
        <w:rPr>
          <w:rFonts w:ascii="Times New Roman" w:hAnsi="Times New Roman" w:cs="Times New Roman"/>
          <w:sz w:val="28"/>
          <w:szCs w:val="28"/>
        </w:rPr>
        <w:t xml:space="preserve"> Т.Е. </w:t>
      </w:r>
      <w:r w:rsidRPr="00686AE7">
        <w:rPr>
          <w:rFonts w:ascii="Times New Roman" w:eastAsiaTheme="minorHAnsi" w:hAnsi="Times New Roman" w:cs="Times New Roman"/>
          <w:color w:val="000000"/>
          <w:sz w:val="28"/>
          <w:szCs w:val="28"/>
          <w:lang w:eastAsia="en-US"/>
        </w:rPr>
        <w:t>Обществознание. 1</w:t>
      </w:r>
      <w:r>
        <w:rPr>
          <w:rFonts w:ascii="Times New Roman" w:eastAsiaTheme="minorHAnsi" w:hAnsi="Times New Roman" w:cs="Times New Roman"/>
          <w:color w:val="000000"/>
          <w:sz w:val="28"/>
          <w:szCs w:val="28"/>
          <w:lang w:eastAsia="en-US"/>
        </w:rPr>
        <w:t>1</w:t>
      </w:r>
      <w:r w:rsidRPr="00686AE7">
        <w:rPr>
          <w:rFonts w:ascii="Times New Roman" w:eastAsiaTheme="minorHAnsi" w:hAnsi="Times New Roman" w:cs="Times New Roman"/>
          <w:color w:val="000000"/>
          <w:sz w:val="28"/>
          <w:szCs w:val="28"/>
          <w:lang w:eastAsia="en-US"/>
        </w:rPr>
        <w:t xml:space="preserve"> класс. Учебник дляобщеобразовательных организаций.</w:t>
      </w:r>
      <w:r w:rsidRPr="00686AE7">
        <w:rPr>
          <w:rFonts w:ascii="Times New Roman" w:hAnsi="Times New Roman" w:cs="Times New Roman"/>
          <w:sz w:val="28"/>
          <w:szCs w:val="28"/>
        </w:rPr>
        <w:t xml:space="preserve"> – М.: </w:t>
      </w:r>
      <w:r>
        <w:rPr>
          <w:rFonts w:ascii="Times New Roman" w:hAnsi="Times New Roman" w:cs="Times New Roman"/>
          <w:sz w:val="28"/>
          <w:szCs w:val="28"/>
        </w:rPr>
        <w:t>Просвещение</w:t>
      </w:r>
      <w:r w:rsidRPr="00686AE7">
        <w:rPr>
          <w:rFonts w:ascii="Times New Roman" w:hAnsi="Times New Roman" w:cs="Times New Roman"/>
          <w:sz w:val="28"/>
          <w:szCs w:val="28"/>
        </w:rPr>
        <w:t>, 20</w:t>
      </w:r>
      <w:r>
        <w:rPr>
          <w:rFonts w:ascii="Times New Roman" w:hAnsi="Times New Roman" w:cs="Times New Roman"/>
          <w:sz w:val="28"/>
          <w:szCs w:val="28"/>
        </w:rPr>
        <w:t>21</w:t>
      </w:r>
    </w:p>
    <w:p w:rsidR="009B5BBE" w:rsidRPr="00771F91" w:rsidRDefault="009B5BBE" w:rsidP="00C858C3">
      <w:pPr>
        <w:pStyle w:val="ad"/>
        <w:spacing w:before="0" w:beforeAutospacing="0" w:after="0" w:afterAutospacing="0"/>
        <w:jc w:val="both"/>
        <w:rPr>
          <w:sz w:val="28"/>
          <w:szCs w:val="28"/>
        </w:rPr>
      </w:pPr>
      <w:r w:rsidRPr="00771F91">
        <w:rPr>
          <w:sz w:val="28"/>
          <w:szCs w:val="28"/>
        </w:rPr>
        <w:t>Гражданский кодекс РФ. – М., 2002</w:t>
      </w:r>
    </w:p>
    <w:p w:rsidR="009B5BBE" w:rsidRPr="00771F91" w:rsidRDefault="009B5BBE" w:rsidP="00C858C3">
      <w:pPr>
        <w:pStyle w:val="ad"/>
        <w:spacing w:before="0" w:beforeAutospacing="0" w:after="0" w:afterAutospacing="0"/>
        <w:jc w:val="both"/>
        <w:rPr>
          <w:sz w:val="28"/>
          <w:szCs w:val="28"/>
        </w:rPr>
      </w:pPr>
      <w:r w:rsidRPr="00771F91">
        <w:rPr>
          <w:sz w:val="28"/>
          <w:szCs w:val="28"/>
        </w:rPr>
        <w:t>Трудовой кодекс РФ. – М., 2002</w:t>
      </w:r>
    </w:p>
    <w:p w:rsidR="009B5BBE" w:rsidRPr="00771F91" w:rsidRDefault="009B5BBE" w:rsidP="00C858C3">
      <w:pPr>
        <w:pStyle w:val="ad"/>
        <w:spacing w:before="0" w:beforeAutospacing="0" w:after="0" w:afterAutospacing="0"/>
        <w:jc w:val="both"/>
        <w:rPr>
          <w:sz w:val="28"/>
          <w:szCs w:val="28"/>
        </w:rPr>
      </w:pPr>
      <w:r w:rsidRPr="00771F91">
        <w:rPr>
          <w:sz w:val="28"/>
          <w:szCs w:val="28"/>
        </w:rPr>
        <w:t>Уголовный кодекс РФ. – М., 2002</w:t>
      </w:r>
    </w:p>
    <w:p w:rsidR="009B5BBE" w:rsidRPr="00771F91" w:rsidRDefault="009B5BBE" w:rsidP="00C858C3">
      <w:pPr>
        <w:pStyle w:val="ad"/>
        <w:spacing w:before="0" w:beforeAutospacing="0" w:after="0" w:afterAutospacing="0"/>
        <w:jc w:val="both"/>
        <w:rPr>
          <w:sz w:val="28"/>
          <w:szCs w:val="28"/>
        </w:rPr>
      </w:pPr>
      <w:r w:rsidRPr="00771F91">
        <w:rPr>
          <w:sz w:val="28"/>
          <w:szCs w:val="28"/>
        </w:rPr>
        <w:t>Семейный кодекс РФ. – М., 2002</w:t>
      </w:r>
    </w:p>
    <w:p w:rsidR="009B5BBE" w:rsidRPr="00771F91" w:rsidRDefault="009B5BBE" w:rsidP="00C858C3">
      <w:pPr>
        <w:pStyle w:val="ad"/>
        <w:spacing w:before="0" w:beforeAutospacing="0" w:after="0" w:afterAutospacing="0"/>
        <w:jc w:val="both"/>
        <w:rPr>
          <w:sz w:val="28"/>
          <w:szCs w:val="28"/>
        </w:rPr>
      </w:pPr>
      <w:r w:rsidRPr="00771F91">
        <w:rPr>
          <w:sz w:val="28"/>
          <w:szCs w:val="28"/>
        </w:rPr>
        <w:t>Административный кодекс РФ. – М., 2002</w:t>
      </w:r>
    </w:p>
    <w:p w:rsidR="009B5BBE" w:rsidRPr="00771F91" w:rsidRDefault="009B5BBE" w:rsidP="00C858C3">
      <w:pPr>
        <w:pStyle w:val="ad"/>
        <w:spacing w:before="0" w:beforeAutospacing="0" w:after="0" w:afterAutospacing="0"/>
        <w:jc w:val="both"/>
        <w:rPr>
          <w:sz w:val="28"/>
          <w:szCs w:val="28"/>
        </w:rPr>
      </w:pPr>
      <w:r w:rsidRPr="00771F91">
        <w:rPr>
          <w:sz w:val="28"/>
          <w:szCs w:val="28"/>
        </w:rPr>
        <w:t>Конституция Р.Ф. – М., 2008</w:t>
      </w:r>
    </w:p>
    <w:p w:rsidR="009B5BBE" w:rsidRDefault="009B5BBE" w:rsidP="00C858C3">
      <w:pPr>
        <w:pStyle w:val="ad"/>
        <w:spacing w:before="0" w:beforeAutospacing="0" w:after="0" w:afterAutospacing="0"/>
        <w:jc w:val="both"/>
        <w:rPr>
          <w:sz w:val="28"/>
          <w:szCs w:val="28"/>
        </w:rPr>
      </w:pPr>
      <w:r w:rsidRPr="00771F91">
        <w:rPr>
          <w:sz w:val="28"/>
          <w:szCs w:val="28"/>
        </w:rPr>
        <w:t>Комментарии к Конституции РФ. – М., 2008</w:t>
      </w:r>
    </w:p>
    <w:p w:rsidR="00686AE7" w:rsidRPr="00254C93" w:rsidRDefault="00686AE7" w:rsidP="00C858C3">
      <w:pPr>
        <w:spacing w:after="0" w:line="240" w:lineRule="auto"/>
        <w:jc w:val="both"/>
        <w:rPr>
          <w:rFonts w:ascii="Times New Roman" w:hAnsi="Times New Roman" w:cs="Times New Roman"/>
          <w:sz w:val="28"/>
          <w:szCs w:val="28"/>
        </w:rPr>
      </w:pPr>
      <w:proofErr w:type="spellStart"/>
      <w:r w:rsidRPr="00254C93">
        <w:rPr>
          <w:rFonts w:ascii="Times New Roman" w:hAnsi="Times New Roman" w:cs="Times New Roman"/>
          <w:sz w:val="28"/>
          <w:szCs w:val="28"/>
        </w:rPr>
        <w:t>Шакальский</w:t>
      </w:r>
      <w:proofErr w:type="spellEnd"/>
      <w:r w:rsidRPr="00254C93">
        <w:rPr>
          <w:rFonts w:ascii="Times New Roman" w:hAnsi="Times New Roman" w:cs="Times New Roman"/>
          <w:sz w:val="28"/>
          <w:szCs w:val="28"/>
        </w:rPr>
        <w:t xml:space="preserve"> К. Обществознание в вопросах и ответах: учеб. пособие. – М.: КНОРУС, 20</w:t>
      </w:r>
      <w:r>
        <w:rPr>
          <w:rFonts w:ascii="Times New Roman" w:hAnsi="Times New Roman" w:cs="Times New Roman"/>
          <w:sz w:val="28"/>
          <w:szCs w:val="28"/>
        </w:rPr>
        <w:t>1</w:t>
      </w:r>
      <w:r w:rsidRPr="00254C93">
        <w:rPr>
          <w:rFonts w:ascii="Times New Roman" w:hAnsi="Times New Roman" w:cs="Times New Roman"/>
          <w:sz w:val="28"/>
          <w:szCs w:val="28"/>
        </w:rPr>
        <w:t>6</w:t>
      </w:r>
    </w:p>
    <w:p w:rsidR="00686AE7" w:rsidRPr="00254C93" w:rsidRDefault="00686AE7" w:rsidP="00C858C3">
      <w:pPr>
        <w:tabs>
          <w:tab w:val="left" w:pos="142"/>
        </w:tabs>
        <w:spacing w:after="0" w:line="240" w:lineRule="auto"/>
        <w:jc w:val="both"/>
        <w:rPr>
          <w:rFonts w:ascii="Times New Roman" w:hAnsi="Times New Roman" w:cs="Times New Roman"/>
          <w:sz w:val="28"/>
          <w:szCs w:val="28"/>
        </w:rPr>
      </w:pPr>
      <w:r w:rsidRPr="00254C93">
        <w:rPr>
          <w:rFonts w:ascii="Times New Roman" w:hAnsi="Times New Roman" w:cs="Times New Roman"/>
          <w:sz w:val="28"/>
          <w:szCs w:val="28"/>
        </w:rPr>
        <w:t>Справочные пособия (энциклопедии, словари по экономике, праву, социологии, философии, политологии, демографии, социальной психологии).</w:t>
      </w:r>
    </w:p>
    <w:p w:rsidR="00686AE7" w:rsidRPr="00771F91" w:rsidRDefault="00686AE7" w:rsidP="00C858C3">
      <w:pPr>
        <w:pStyle w:val="ad"/>
        <w:spacing w:before="0" w:beforeAutospacing="0" w:after="0" w:afterAutospacing="0"/>
        <w:jc w:val="both"/>
        <w:rPr>
          <w:sz w:val="28"/>
          <w:szCs w:val="28"/>
        </w:rPr>
      </w:pPr>
    </w:p>
    <w:p w:rsidR="00C858C3" w:rsidRDefault="004A435D" w:rsidP="00C858C3">
      <w:pPr>
        <w:pStyle w:val="a3"/>
        <w:numPr>
          <w:ilvl w:val="0"/>
          <w:numId w:val="32"/>
        </w:numPr>
        <w:spacing w:after="0" w:line="240" w:lineRule="auto"/>
        <w:ind w:left="0" w:right="-284" w:firstLine="709"/>
        <w:jc w:val="center"/>
        <w:rPr>
          <w:rFonts w:ascii="Times New Roman" w:eastAsia="Times New Roman" w:hAnsi="Times New Roman" w:cs="Times New Roman"/>
          <w:b/>
          <w:sz w:val="28"/>
          <w:szCs w:val="28"/>
        </w:rPr>
      </w:pPr>
      <w:r w:rsidRPr="00C858C3">
        <w:rPr>
          <w:rFonts w:ascii="Times New Roman" w:eastAsia="Times New Roman" w:hAnsi="Times New Roman" w:cs="Times New Roman"/>
          <w:b/>
          <w:sz w:val="28"/>
          <w:szCs w:val="28"/>
        </w:rPr>
        <w:t>Материально-техническая база обеспечения</w:t>
      </w:r>
    </w:p>
    <w:p w:rsidR="004A435D" w:rsidRPr="00C858C3" w:rsidRDefault="004A435D" w:rsidP="00C858C3">
      <w:pPr>
        <w:pStyle w:val="a3"/>
        <w:spacing w:after="0" w:line="240" w:lineRule="auto"/>
        <w:ind w:left="0" w:right="-284"/>
        <w:jc w:val="center"/>
        <w:rPr>
          <w:rFonts w:ascii="Times New Roman" w:eastAsia="Times New Roman" w:hAnsi="Times New Roman" w:cs="Times New Roman"/>
          <w:b/>
          <w:sz w:val="28"/>
          <w:szCs w:val="28"/>
        </w:rPr>
      </w:pPr>
      <w:r w:rsidRPr="00C858C3">
        <w:rPr>
          <w:rFonts w:ascii="Times New Roman" w:eastAsia="Times New Roman" w:hAnsi="Times New Roman" w:cs="Times New Roman"/>
          <w:b/>
          <w:sz w:val="28"/>
          <w:szCs w:val="28"/>
        </w:rPr>
        <w:t>учебного предмета «</w:t>
      </w:r>
      <w:r w:rsidR="006A1A2D" w:rsidRPr="00C858C3">
        <w:rPr>
          <w:rFonts w:ascii="Times New Roman" w:eastAsia="Times New Roman" w:hAnsi="Times New Roman" w:cs="Times New Roman"/>
          <w:b/>
          <w:sz w:val="28"/>
          <w:szCs w:val="28"/>
        </w:rPr>
        <w:t>Обществознание</w:t>
      </w:r>
      <w:r w:rsidRPr="00C858C3">
        <w:rPr>
          <w:rFonts w:ascii="Times New Roman" w:eastAsia="Times New Roman" w:hAnsi="Times New Roman" w:cs="Times New Roman"/>
          <w:b/>
          <w:sz w:val="28"/>
          <w:szCs w:val="28"/>
        </w:rPr>
        <w:t>»</w:t>
      </w:r>
    </w:p>
    <w:p w:rsidR="00EC599E" w:rsidRPr="00EC599E" w:rsidRDefault="00771F91" w:rsidP="00C858C3">
      <w:pPr>
        <w:spacing w:after="0" w:line="240" w:lineRule="auto"/>
        <w:ind w:right="-284"/>
        <w:jc w:val="both"/>
        <w:rPr>
          <w:rFonts w:ascii="Times New Roman" w:hAnsi="Times New Roman" w:cs="Times New Roman"/>
          <w:sz w:val="28"/>
          <w:szCs w:val="28"/>
        </w:rPr>
      </w:pPr>
      <w:r w:rsidRPr="00962D81">
        <w:rPr>
          <w:rFonts w:ascii="Times New Roman" w:hAnsi="Times New Roman" w:cs="Times New Roman"/>
          <w:sz w:val="28"/>
          <w:szCs w:val="28"/>
        </w:rPr>
        <w:t>Автоматизированное рабочее место учителя (АРМ)</w:t>
      </w:r>
    </w:p>
    <w:p w:rsidR="00C5014A" w:rsidRPr="00C858C3" w:rsidRDefault="00C5014A" w:rsidP="00AD2A12">
      <w:pPr>
        <w:pStyle w:val="a3"/>
        <w:numPr>
          <w:ilvl w:val="0"/>
          <w:numId w:val="32"/>
        </w:numPr>
        <w:spacing w:after="0" w:line="240" w:lineRule="auto"/>
        <w:jc w:val="center"/>
        <w:rPr>
          <w:rFonts w:ascii="Times New Roman" w:eastAsia="Times New Roman" w:hAnsi="Times New Roman" w:cs="Times New Roman"/>
          <w:b/>
          <w:sz w:val="28"/>
          <w:szCs w:val="28"/>
        </w:rPr>
      </w:pPr>
      <w:r w:rsidRPr="00C858C3">
        <w:rPr>
          <w:rFonts w:ascii="Times New Roman" w:eastAsia="Times New Roman" w:hAnsi="Times New Roman" w:cs="Times New Roman"/>
          <w:b/>
          <w:sz w:val="28"/>
          <w:szCs w:val="28"/>
        </w:rPr>
        <w:t>Цифровые образовательные ресурсы</w:t>
      </w:r>
    </w:p>
    <w:p w:rsidR="00C5014A" w:rsidRPr="00771F91" w:rsidRDefault="00C5014A" w:rsidP="00C858C3">
      <w:pPr>
        <w:spacing w:after="0" w:line="240" w:lineRule="auto"/>
        <w:jc w:val="both"/>
        <w:rPr>
          <w:rFonts w:ascii="Times New Roman" w:eastAsia="Times New Roman" w:hAnsi="Times New Roman" w:cs="Times New Roman"/>
          <w:sz w:val="28"/>
          <w:szCs w:val="28"/>
        </w:rPr>
      </w:pPr>
      <w:r w:rsidRPr="00771F91">
        <w:rPr>
          <w:rFonts w:ascii="Times New Roman" w:eastAsia="Times New Roman" w:hAnsi="Times New Roman" w:cs="Times New Roman"/>
          <w:sz w:val="28"/>
          <w:szCs w:val="28"/>
        </w:rPr>
        <w:t>Единая коллекция Цифровых образовательных ресурсов</w:t>
      </w:r>
    </w:p>
    <w:p w:rsidR="00771F91" w:rsidRPr="00771F91" w:rsidRDefault="00771F91" w:rsidP="00C858C3">
      <w:pPr>
        <w:pStyle w:val="ad"/>
        <w:spacing w:before="0" w:beforeAutospacing="0" w:after="0" w:afterAutospacing="0"/>
        <w:jc w:val="both"/>
        <w:rPr>
          <w:rStyle w:val="a4"/>
          <w:color w:val="auto"/>
          <w:sz w:val="28"/>
          <w:szCs w:val="28"/>
          <w:u w:val="none"/>
        </w:rPr>
      </w:pPr>
      <w:r>
        <w:rPr>
          <w:sz w:val="28"/>
          <w:szCs w:val="28"/>
        </w:rPr>
        <w:t>Ф</w:t>
      </w:r>
      <w:r w:rsidRPr="00771F91">
        <w:rPr>
          <w:sz w:val="28"/>
          <w:szCs w:val="28"/>
        </w:rPr>
        <w:t>едеральный правовой портал «Юридическая Россия» и др.)</w:t>
      </w:r>
    </w:p>
    <w:p w:rsidR="00C5014A" w:rsidRPr="00771F91" w:rsidRDefault="006D045B" w:rsidP="00C858C3">
      <w:pPr>
        <w:spacing w:after="0" w:line="240" w:lineRule="auto"/>
        <w:jc w:val="both"/>
        <w:rPr>
          <w:rFonts w:ascii="Times New Roman" w:eastAsia="Times New Roman" w:hAnsi="Times New Roman" w:cs="Times New Roman"/>
          <w:sz w:val="28"/>
          <w:szCs w:val="28"/>
        </w:rPr>
      </w:pPr>
      <w:hyperlink r:id="rId5" w:history="1">
        <w:r w:rsidR="00771F91" w:rsidRPr="00E963A1">
          <w:rPr>
            <w:rStyle w:val="a4"/>
            <w:rFonts w:ascii="Times New Roman" w:eastAsia="Times New Roman" w:hAnsi="Times New Roman" w:cs="Times New Roman"/>
            <w:sz w:val="28"/>
            <w:szCs w:val="28"/>
            <w:lang w:val="en-US"/>
          </w:rPr>
          <w:t>http</w:t>
        </w:r>
        <w:r w:rsidR="00771F91" w:rsidRPr="00E963A1">
          <w:rPr>
            <w:rStyle w:val="a4"/>
            <w:rFonts w:ascii="Times New Roman" w:eastAsia="Times New Roman" w:hAnsi="Times New Roman" w:cs="Times New Roman"/>
            <w:sz w:val="28"/>
            <w:szCs w:val="28"/>
          </w:rPr>
          <w:t>://</w:t>
        </w:r>
        <w:r w:rsidR="00771F91" w:rsidRPr="00E963A1">
          <w:rPr>
            <w:rStyle w:val="a4"/>
            <w:rFonts w:ascii="Times New Roman" w:eastAsia="Times New Roman" w:hAnsi="Times New Roman" w:cs="Times New Roman"/>
            <w:sz w:val="28"/>
            <w:szCs w:val="28"/>
            <w:lang w:val="en-US"/>
          </w:rPr>
          <w:t>school</w:t>
        </w:r>
        <w:r w:rsidR="00771F91" w:rsidRPr="00E963A1">
          <w:rPr>
            <w:rStyle w:val="a4"/>
            <w:rFonts w:ascii="Times New Roman" w:eastAsia="Times New Roman" w:hAnsi="Times New Roman" w:cs="Times New Roman"/>
            <w:sz w:val="28"/>
            <w:szCs w:val="28"/>
          </w:rPr>
          <w:t>-</w:t>
        </w:r>
        <w:r w:rsidR="00771F91" w:rsidRPr="00E963A1">
          <w:rPr>
            <w:rStyle w:val="a4"/>
            <w:rFonts w:ascii="Times New Roman" w:eastAsia="Times New Roman" w:hAnsi="Times New Roman" w:cs="Times New Roman"/>
            <w:sz w:val="28"/>
            <w:szCs w:val="28"/>
            <w:lang w:val="en-US"/>
          </w:rPr>
          <w:t>collection</w:t>
        </w:r>
        <w:r w:rsidR="00771F91" w:rsidRPr="00E963A1">
          <w:rPr>
            <w:rStyle w:val="a4"/>
            <w:rFonts w:ascii="Times New Roman" w:eastAsia="Times New Roman" w:hAnsi="Times New Roman" w:cs="Times New Roman"/>
            <w:sz w:val="28"/>
            <w:szCs w:val="28"/>
          </w:rPr>
          <w:t>.</w:t>
        </w:r>
        <w:proofErr w:type="spellStart"/>
        <w:r w:rsidR="00771F91" w:rsidRPr="00E963A1">
          <w:rPr>
            <w:rStyle w:val="a4"/>
            <w:rFonts w:ascii="Times New Roman" w:eastAsia="Times New Roman" w:hAnsi="Times New Roman" w:cs="Times New Roman"/>
            <w:sz w:val="28"/>
            <w:szCs w:val="28"/>
            <w:lang w:val="en-US"/>
          </w:rPr>
          <w:t>edu</w:t>
        </w:r>
        <w:proofErr w:type="spellEnd"/>
        <w:r w:rsidR="00771F91" w:rsidRPr="00E963A1">
          <w:rPr>
            <w:rStyle w:val="a4"/>
            <w:rFonts w:ascii="Times New Roman" w:eastAsia="Times New Roman" w:hAnsi="Times New Roman" w:cs="Times New Roman"/>
            <w:sz w:val="28"/>
            <w:szCs w:val="28"/>
          </w:rPr>
          <w:t>.</w:t>
        </w:r>
        <w:proofErr w:type="spellStart"/>
        <w:r w:rsidR="00771F91" w:rsidRPr="00E963A1">
          <w:rPr>
            <w:rStyle w:val="a4"/>
            <w:rFonts w:ascii="Times New Roman" w:eastAsia="Times New Roman" w:hAnsi="Times New Roman" w:cs="Times New Roman"/>
            <w:sz w:val="28"/>
            <w:szCs w:val="28"/>
            <w:lang w:val="en-US"/>
          </w:rPr>
          <w:t>ru</w:t>
        </w:r>
        <w:proofErr w:type="spellEnd"/>
      </w:hyperlink>
    </w:p>
    <w:p w:rsidR="00C5014A" w:rsidRPr="00771F91" w:rsidRDefault="006D045B" w:rsidP="00C858C3">
      <w:pPr>
        <w:spacing w:after="0" w:line="240" w:lineRule="auto"/>
        <w:jc w:val="both"/>
        <w:rPr>
          <w:rFonts w:ascii="Times New Roman" w:eastAsia="Times New Roman" w:hAnsi="Times New Roman" w:cs="Times New Roman"/>
          <w:sz w:val="28"/>
          <w:szCs w:val="28"/>
        </w:rPr>
      </w:pPr>
      <w:hyperlink r:id="rId6" w:history="1">
        <w:r w:rsidR="00C5014A" w:rsidRPr="00771F91">
          <w:rPr>
            <w:rStyle w:val="a4"/>
            <w:rFonts w:ascii="Times New Roman" w:eastAsia="Times New Roman" w:hAnsi="Times New Roman" w:cs="Times New Roman"/>
            <w:sz w:val="28"/>
            <w:szCs w:val="28"/>
            <w:lang w:val="en-US"/>
          </w:rPr>
          <w:t>http</w:t>
        </w:r>
        <w:r w:rsidR="00C5014A" w:rsidRPr="00771F91">
          <w:rPr>
            <w:rStyle w:val="a4"/>
            <w:rFonts w:ascii="Times New Roman" w:eastAsia="Times New Roman" w:hAnsi="Times New Roman" w:cs="Times New Roman"/>
            <w:sz w:val="28"/>
            <w:szCs w:val="28"/>
          </w:rPr>
          <w:t>://</w:t>
        </w:r>
        <w:proofErr w:type="spellStart"/>
        <w:r w:rsidR="00C5014A" w:rsidRPr="00771F91">
          <w:rPr>
            <w:rStyle w:val="a4"/>
            <w:rFonts w:ascii="Times New Roman" w:eastAsia="Times New Roman" w:hAnsi="Times New Roman" w:cs="Times New Roman"/>
            <w:sz w:val="28"/>
            <w:szCs w:val="28"/>
            <w:lang w:val="en-US"/>
          </w:rPr>
          <w:t>artclassic</w:t>
        </w:r>
        <w:proofErr w:type="spellEnd"/>
        <w:r w:rsidR="00C5014A" w:rsidRPr="00771F91">
          <w:rPr>
            <w:rStyle w:val="a4"/>
            <w:rFonts w:ascii="Times New Roman" w:eastAsia="Times New Roman" w:hAnsi="Times New Roman" w:cs="Times New Roman"/>
            <w:sz w:val="28"/>
            <w:szCs w:val="28"/>
          </w:rPr>
          <w:t>.</w:t>
        </w:r>
        <w:proofErr w:type="spellStart"/>
        <w:r w:rsidR="00C5014A" w:rsidRPr="00771F91">
          <w:rPr>
            <w:rStyle w:val="a4"/>
            <w:rFonts w:ascii="Times New Roman" w:eastAsia="Times New Roman" w:hAnsi="Times New Roman" w:cs="Times New Roman"/>
            <w:sz w:val="28"/>
            <w:szCs w:val="28"/>
            <w:lang w:val="en-US"/>
          </w:rPr>
          <w:t>edu</w:t>
        </w:r>
        <w:proofErr w:type="spellEnd"/>
        <w:r w:rsidR="00C5014A" w:rsidRPr="00771F91">
          <w:rPr>
            <w:rStyle w:val="a4"/>
            <w:rFonts w:ascii="Times New Roman" w:eastAsia="Times New Roman" w:hAnsi="Times New Roman" w:cs="Times New Roman"/>
            <w:sz w:val="28"/>
            <w:szCs w:val="28"/>
          </w:rPr>
          <w:t>.</w:t>
        </w:r>
        <w:proofErr w:type="spellStart"/>
        <w:r w:rsidR="00C5014A" w:rsidRPr="00771F91">
          <w:rPr>
            <w:rStyle w:val="a4"/>
            <w:rFonts w:ascii="Times New Roman" w:eastAsia="Times New Roman" w:hAnsi="Times New Roman" w:cs="Times New Roman"/>
            <w:sz w:val="28"/>
            <w:szCs w:val="28"/>
            <w:lang w:val="en-US"/>
          </w:rPr>
          <w:t>ru</w:t>
        </w:r>
        <w:proofErr w:type="spellEnd"/>
      </w:hyperlink>
    </w:p>
    <w:p w:rsidR="00C5014A" w:rsidRPr="00771F91" w:rsidRDefault="00C5014A" w:rsidP="00C858C3">
      <w:pPr>
        <w:spacing w:after="0" w:line="240" w:lineRule="auto"/>
        <w:jc w:val="both"/>
        <w:rPr>
          <w:rFonts w:ascii="Times New Roman" w:eastAsia="Times New Roman" w:hAnsi="Times New Roman" w:cs="Times New Roman"/>
          <w:sz w:val="28"/>
          <w:szCs w:val="28"/>
        </w:rPr>
      </w:pPr>
      <w:r w:rsidRPr="00771F91">
        <w:rPr>
          <w:rFonts w:ascii="Times New Roman" w:eastAsia="Times New Roman" w:hAnsi="Times New Roman" w:cs="Times New Roman"/>
          <w:sz w:val="28"/>
          <w:szCs w:val="28"/>
        </w:rPr>
        <w:t>Образовательные ресурсы Интернета. Всем, кто учится</w:t>
      </w:r>
    </w:p>
    <w:p w:rsidR="00C5014A" w:rsidRPr="00771F91" w:rsidRDefault="006D045B" w:rsidP="00C858C3">
      <w:pPr>
        <w:spacing w:after="0" w:line="240" w:lineRule="auto"/>
        <w:jc w:val="both"/>
        <w:rPr>
          <w:rFonts w:ascii="Times New Roman" w:eastAsia="Times New Roman" w:hAnsi="Times New Roman" w:cs="Times New Roman"/>
          <w:sz w:val="28"/>
          <w:szCs w:val="28"/>
        </w:rPr>
      </w:pPr>
      <w:hyperlink r:id="rId7" w:history="1">
        <w:r w:rsidR="00C5014A" w:rsidRPr="00771F91">
          <w:rPr>
            <w:rStyle w:val="a4"/>
            <w:rFonts w:ascii="Times New Roman" w:eastAsia="Times New Roman" w:hAnsi="Times New Roman" w:cs="Times New Roman"/>
            <w:sz w:val="28"/>
            <w:szCs w:val="28"/>
            <w:lang w:val="en-US"/>
          </w:rPr>
          <w:t>http</w:t>
        </w:r>
        <w:r w:rsidR="00C5014A" w:rsidRPr="00771F91">
          <w:rPr>
            <w:rStyle w:val="a4"/>
            <w:rFonts w:ascii="Times New Roman" w:eastAsia="Times New Roman" w:hAnsi="Times New Roman" w:cs="Times New Roman"/>
            <w:sz w:val="28"/>
            <w:szCs w:val="28"/>
          </w:rPr>
          <w:t>://</w:t>
        </w:r>
        <w:r w:rsidR="00C5014A" w:rsidRPr="00771F91">
          <w:rPr>
            <w:rStyle w:val="a4"/>
            <w:rFonts w:ascii="Times New Roman" w:eastAsia="Times New Roman" w:hAnsi="Times New Roman" w:cs="Times New Roman"/>
            <w:sz w:val="28"/>
            <w:szCs w:val="28"/>
            <w:lang w:val="en-US"/>
          </w:rPr>
          <w:t>www</w:t>
        </w:r>
        <w:r w:rsidR="00C5014A" w:rsidRPr="00771F91">
          <w:rPr>
            <w:rStyle w:val="a4"/>
            <w:rFonts w:ascii="Times New Roman" w:eastAsia="Times New Roman" w:hAnsi="Times New Roman" w:cs="Times New Roman"/>
            <w:sz w:val="28"/>
            <w:szCs w:val="28"/>
          </w:rPr>
          <w:t>.</w:t>
        </w:r>
        <w:proofErr w:type="spellStart"/>
        <w:r w:rsidR="00C5014A" w:rsidRPr="00771F91">
          <w:rPr>
            <w:rStyle w:val="a4"/>
            <w:rFonts w:ascii="Times New Roman" w:eastAsia="Times New Roman" w:hAnsi="Times New Roman" w:cs="Times New Roman"/>
            <w:sz w:val="28"/>
            <w:szCs w:val="28"/>
            <w:lang w:val="en-US"/>
          </w:rPr>
          <w:t>alleng</w:t>
        </w:r>
        <w:proofErr w:type="spellEnd"/>
        <w:r w:rsidR="00C5014A" w:rsidRPr="00771F91">
          <w:rPr>
            <w:rStyle w:val="a4"/>
            <w:rFonts w:ascii="Times New Roman" w:eastAsia="Times New Roman" w:hAnsi="Times New Roman" w:cs="Times New Roman"/>
            <w:sz w:val="28"/>
            <w:szCs w:val="28"/>
          </w:rPr>
          <w:t>.</w:t>
        </w:r>
        <w:proofErr w:type="spellStart"/>
        <w:r w:rsidR="00C5014A" w:rsidRPr="00771F91">
          <w:rPr>
            <w:rStyle w:val="a4"/>
            <w:rFonts w:ascii="Times New Roman" w:eastAsia="Times New Roman" w:hAnsi="Times New Roman" w:cs="Times New Roman"/>
            <w:sz w:val="28"/>
            <w:szCs w:val="28"/>
            <w:lang w:val="en-US"/>
          </w:rPr>
          <w:t>ru</w:t>
        </w:r>
        <w:proofErr w:type="spellEnd"/>
      </w:hyperlink>
    </w:p>
    <w:p w:rsidR="00C5014A" w:rsidRPr="00771F91" w:rsidRDefault="00C5014A" w:rsidP="00C858C3">
      <w:pPr>
        <w:spacing w:after="0" w:line="240" w:lineRule="auto"/>
        <w:jc w:val="both"/>
        <w:rPr>
          <w:rFonts w:ascii="Times New Roman" w:eastAsia="Times New Roman" w:hAnsi="Times New Roman" w:cs="Times New Roman"/>
          <w:sz w:val="28"/>
          <w:szCs w:val="28"/>
        </w:rPr>
      </w:pPr>
      <w:r w:rsidRPr="00771F91">
        <w:rPr>
          <w:rFonts w:ascii="Times New Roman" w:eastAsia="Times New Roman" w:hAnsi="Times New Roman" w:cs="Times New Roman"/>
          <w:sz w:val="28"/>
          <w:szCs w:val="28"/>
        </w:rPr>
        <w:t>Глоссарий по социальным наукам</w:t>
      </w:r>
    </w:p>
    <w:p w:rsidR="00C5014A" w:rsidRPr="00771F91" w:rsidRDefault="00C5014A" w:rsidP="00C858C3">
      <w:pPr>
        <w:autoSpaceDE w:val="0"/>
        <w:autoSpaceDN w:val="0"/>
        <w:adjustRightInd w:val="0"/>
        <w:spacing w:after="0" w:line="240" w:lineRule="auto"/>
        <w:jc w:val="both"/>
        <w:rPr>
          <w:rFonts w:ascii="Times New Roman" w:hAnsi="Times New Roman" w:cs="Times New Roman"/>
          <w:sz w:val="28"/>
          <w:szCs w:val="28"/>
        </w:rPr>
      </w:pPr>
      <w:proofErr w:type="spellStart"/>
      <w:r w:rsidRPr="00771F91">
        <w:rPr>
          <w:rFonts w:ascii="Times New Roman" w:hAnsi="Times New Roman" w:cs="Times New Roman"/>
          <w:sz w:val="28"/>
          <w:szCs w:val="28"/>
          <w:u w:val="single"/>
          <w:lang w:val="en-US"/>
        </w:rPr>
        <w:t>hitp</w:t>
      </w:r>
      <w:proofErr w:type="spellEnd"/>
      <w:r w:rsidRPr="00771F91">
        <w:rPr>
          <w:rFonts w:ascii="Times New Roman" w:hAnsi="Times New Roman" w:cs="Times New Roman"/>
          <w:sz w:val="28"/>
          <w:szCs w:val="28"/>
          <w:u w:val="single"/>
        </w:rPr>
        <w:t>://</w:t>
      </w:r>
      <w:hyperlink r:id="rId8" w:history="1">
        <w:r w:rsidRPr="00771F91">
          <w:rPr>
            <w:rStyle w:val="a4"/>
            <w:rFonts w:ascii="Times New Roman" w:hAnsi="Times New Roman" w:cs="Times New Roman"/>
            <w:sz w:val="28"/>
            <w:szCs w:val="28"/>
            <w:lang w:val="en-US"/>
          </w:rPr>
          <w:t>www</w:t>
        </w:r>
        <w:r w:rsidRPr="00771F91">
          <w:rPr>
            <w:rStyle w:val="a4"/>
            <w:rFonts w:ascii="Times New Roman" w:hAnsi="Times New Roman" w:cs="Times New Roman"/>
            <w:sz w:val="28"/>
            <w:szCs w:val="28"/>
          </w:rPr>
          <w:t>.</w:t>
        </w:r>
        <w:proofErr w:type="spellStart"/>
        <w:r w:rsidRPr="00771F91">
          <w:rPr>
            <w:rStyle w:val="a4"/>
            <w:rFonts w:ascii="Times New Roman" w:hAnsi="Times New Roman" w:cs="Times New Roman"/>
            <w:sz w:val="28"/>
            <w:szCs w:val="28"/>
            <w:lang w:val="en-US"/>
          </w:rPr>
          <w:t>idf</w:t>
        </w:r>
        <w:proofErr w:type="spellEnd"/>
        <w:r w:rsidRPr="00771F91">
          <w:rPr>
            <w:rStyle w:val="a4"/>
            <w:rFonts w:ascii="Times New Roman" w:hAnsi="Times New Roman" w:cs="Times New Roman"/>
            <w:sz w:val="28"/>
            <w:szCs w:val="28"/>
          </w:rPr>
          <w:t>.</w:t>
        </w:r>
        <w:proofErr w:type="spellStart"/>
        <w:r w:rsidRPr="00771F91">
          <w:rPr>
            <w:rStyle w:val="a4"/>
            <w:rFonts w:ascii="Times New Roman" w:hAnsi="Times New Roman" w:cs="Times New Roman"/>
            <w:sz w:val="28"/>
            <w:szCs w:val="28"/>
            <w:lang w:val="en-US"/>
          </w:rPr>
          <w:t>ru</w:t>
        </w:r>
        <w:proofErr w:type="spellEnd"/>
        <w:r w:rsidRPr="00771F91">
          <w:rPr>
            <w:rStyle w:val="a4"/>
            <w:rFonts w:ascii="Times New Roman" w:hAnsi="Times New Roman" w:cs="Times New Roman"/>
            <w:sz w:val="28"/>
            <w:szCs w:val="28"/>
          </w:rPr>
          <w:t>/</w:t>
        </w:r>
        <w:proofErr w:type="spellStart"/>
        <w:r w:rsidRPr="00771F91">
          <w:rPr>
            <w:rStyle w:val="a4"/>
            <w:rFonts w:ascii="Times New Roman" w:hAnsi="Times New Roman" w:cs="Times New Roman"/>
            <w:sz w:val="28"/>
            <w:szCs w:val="28"/>
            <w:lang w:val="en-US"/>
          </w:rPr>
          <w:t>almanah</w:t>
        </w:r>
        <w:proofErr w:type="spellEnd"/>
        <w:r w:rsidRPr="00771F91">
          <w:rPr>
            <w:rStyle w:val="a4"/>
            <w:rFonts w:ascii="Times New Roman" w:hAnsi="Times New Roman" w:cs="Times New Roman"/>
            <w:sz w:val="28"/>
            <w:szCs w:val="28"/>
          </w:rPr>
          <w:t>.</w:t>
        </w:r>
        <w:proofErr w:type="spellStart"/>
        <w:r w:rsidRPr="00771F91">
          <w:rPr>
            <w:rStyle w:val="a4"/>
            <w:rFonts w:ascii="Times New Roman" w:hAnsi="Times New Roman" w:cs="Times New Roman"/>
            <w:sz w:val="28"/>
            <w:szCs w:val="28"/>
            <w:lang w:val="en-US"/>
          </w:rPr>
          <w:t>shtml</w:t>
        </w:r>
        <w:proofErr w:type="spellEnd"/>
      </w:hyperlink>
    </w:p>
    <w:p w:rsidR="00C5014A" w:rsidRPr="00771F91" w:rsidRDefault="00C5014A" w:rsidP="00C858C3">
      <w:pPr>
        <w:autoSpaceDE w:val="0"/>
        <w:autoSpaceDN w:val="0"/>
        <w:adjustRightInd w:val="0"/>
        <w:spacing w:after="0" w:line="240" w:lineRule="auto"/>
        <w:jc w:val="both"/>
        <w:rPr>
          <w:rFonts w:ascii="Times New Roman" w:hAnsi="Times New Roman" w:cs="Times New Roman"/>
          <w:sz w:val="28"/>
          <w:szCs w:val="28"/>
        </w:rPr>
      </w:pPr>
      <w:r w:rsidRPr="00771F91">
        <w:rPr>
          <w:rFonts w:ascii="Times New Roman" w:hAnsi="Times New Roman" w:cs="Times New Roman"/>
          <w:sz w:val="28"/>
          <w:szCs w:val="28"/>
        </w:rPr>
        <w:t>Библиотека книг по общественных наукам</w:t>
      </w:r>
    </w:p>
    <w:p w:rsidR="00C5014A" w:rsidRPr="00771F91" w:rsidRDefault="006D045B" w:rsidP="00C858C3">
      <w:pPr>
        <w:autoSpaceDE w:val="0"/>
        <w:autoSpaceDN w:val="0"/>
        <w:adjustRightInd w:val="0"/>
        <w:spacing w:after="0" w:line="240" w:lineRule="auto"/>
        <w:jc w:val="both"/>
        <w:rPr>
          <w:rFonts w:ascii="Times New Roman" w:hAnsi="Times New Roman" w:cs="Times New Roman"/>
          <w:sz w:val="28"/>
          <w:szCs w:val="28"/>
        </w:rPr>
      </w:pPr>
      <w:hyperlink r:id="rId9" w:history="1">
        <w:r w:rsidR="00C5014A" w:rsidRPr="00771F91">
          <w:rPr>
            <w:rStyle w:val="a4"/>
            <w:rFonts w:ascii="Times New Roman" w:hAnsi="Times New Roman" w:cs="Times New Roman"/>
            <w:sz w:val="28"/>
            <w:szCs w:val="28"/>
            <w:lang w:val="en-US"/>
          </w:rPr>
          <w:t>http</w:t>
        </w:r>
        <w:r w:rsidR="00C5014A" w:rsidRPr="00771F91">
          <w:rPr>
            <w:rStyle w:val="a4"/>
            <w:rFonts w:ascii="Times New Roman" w:hAnsi="Times New Roman" w:cs="Times New Roman"/>
            <w:sz w:val="28"/>
            <w:szCs w:val="28"/>
          </w:rPr>
          <w:t>://</w:t>
        </w:r>
        <w:r w:rsidR="00C5014A" w:rsidRPr="00771F91">
          <w:rPr>
            <w:rStyle w:val="a4"/>
            <w:rFonts w:ascii="Times New Roman" w:hAnsi="Times New Roman" w:cs="Times New Roman"/>
            <w:sz w:val="28"/>
            <w:szCs w:val="28"/>
            <w:lang w:val="en-US"/>
          </w:rPr>
          <w:t>www</w:t>
        </w:r>
        <w:r w:rsidR="00C5014A" w:rsidRPr="00771F91">
          <w:rPr>
            <w:rStyle w:val="a4"/>
            <w:rFonts w:ascii="Times New Roman" w:hAnsi="Times New Roman" w:cs="Times New Roman"/>
            <w:sz w:val="28"/>
            <w:szCs w:val="28"/>
          </w:rPr>
          <w:t>.</w:t>
        </w:r>
        <w:proofErr w:type="spellStart"/>
        <w:r w:rsidR="00C5014A" w:rsidRPr="00771F91">
          <w:rPr>
            <w:rStyle w:val="a4"/>
            <w:rFonts w:ascii="Times New Roman" w:hAnsi="Times New Roman" w:cs="Times New Roman"/>
            <w:sz w:val="28"/>
            <w:szCs w:val="28"/>
            <w:lang w:val="en-US"/>
          </w:rPr>
          <w:t>gumer</w:t>
        </w:r>
        <w:proofErr w:type="spellEnd"/>
        <w:r w:rsidR="00C5014A" w:rsidRPr="00771F91">
          <w:rPr>
            <w:rStyle w:val="a4"/>
            <w:rFonts w:ascii="Times New Roman" w:hAnsi="Times New Roman" w:cs="Times New Roman"/>
            <w:sz w:val="28"/>
            <w:szCs w:val="28"/>
          </w:rPr>
          <w:t>.</w:t>
        </w:r>
        <w:r w:rsidR="00C5014A" w:rsidRPr="00771F91">
          <w:rPr>
            <w:rStyle w:val="a4"/>
            <w:rFonts w:ascii="Times New Roman" w:hAnsi="Times New Roman" w:cs="Times New Roman"/>
            <w:sz w:val="28"/>
            <w:szCs w:val="28"/>
            <w:lang w:val="en-US"/>
          </w:rPr>
          <w:t>info</w:t>
        </w:r>
        <w:r w:rsidR="00C5014A" w:rsidRPr="00771F91">
          <w:rPr>
            <w:rStyle w:val="a4"/>
            <w:rFonts w:ascii="Times New Roman" w:hAnsi="Times New Roman" w:cs="Times New Roman"/>
            <w:sz w:val="28"/>
            <w:szCs w:val="28"/>
          </w:rPr>
          <w:t>/</w:t>
        </w:r>
        <w:r w:rsidR="00C5014A" w:rsidRPr="00771F91">
          <w:rPr>
            <w:rStyle w:val="a4"/>
            <w:rFonts w:ascii="Times New Roman" w:hAnsi="Times New Roman" w:cs="Times New Roman"/>
            <w:sz w:val="28"/>
            <w:szCs w:val="28"/>
            <w:lang w:val="en-US"/>
          </w:rPr>
          <w:t>Name</w:t>
        </w:r>
        <w:r w:rsidR="00C5014A" w:rsidRPr="00771F91">
          <w:rPr>
            <w:rStyle w:val="a4"/>
            <w:rFonts w:ascii="Times New Roman" w:hAnsi="Times New Roman" w:cs="Times New Roman"/>
            <w:sz w:val="28"/>
            <w:szCs w:val="28"/>
          </w:rPr>
          <w:t>_</w:t>
        </w:r>
        <w:proofErr w:type="spellStart"/>
        <w:r w:rsidR="00C5014A" w:rsidRPr="00771F91">
          <w:rPr>
            <w:rStyle w:val="a4"/>
            <w:rFonts w:ascii="Times New Roman" w:hAnsi="Times New Roman" w:cs="Times New Roman"/>
            <w:sz w:val="28"/>
            <w:szCs w:val="28"/>
            <w:lang w:val="en-US"/>
          </w:rPr>
          <w:t>Katalog</w:t>
        </w:r>
        <w:proofErr w:type="spellEnd"/>
        <w:r w:rsidR="00C5014A" w:rsidRPr="00771F91">
          <w:rPr>
            <w:rStyle w:val="a4"/>
            <w:rFonts w:ascii="Times New Roman" w:hAnsi="Times New Roman" w:cs="Times New Roman"/>
            <w:sz w:val="28"/>
            <w:szCs w:val="28"/>
          </w:rPr>
          <w:t>.</w:t>
        </w:r>
        <w:proofErr w:type="spellStart"/>
        <w:r w:rsidR="00C5014A" w:rsidRPr="00771F91">
          <w:rPr>
            <w:rStyle w:val="a4"/>
            <w:rFonts w:ascii="Times New Roman" w:hAnsi="Times New Roman" w:cs="Times New Roman"/>
            <w:sz w:val="28"/>
            <w:szCs w:val="28"/>
            <w:lang w:val="en-US"/>
          </w:rPr>
          <w:t>php</w:t>
        </w:r>
        <w:proofErr w:type="spellEnd"/>
      </w:hyperlink>
    </w:p>
    <w:p w:rsidR="00C5014A" w:rsidRPr="00771F91" w:rsidRDefault="006D045B" w:rsidP="00C858C3">
      <w:pPr>
        <w:autoSpaceDE w:val="0"/>
        <w:autoSpaceDN w:val="0"/>
        <w:adjustRightInd w:val="0"/>
        <w:spacing w:after="0" w:line="240" w:lineRule="auto"/>
        <w:jc w:val="both"/>
        <w:rPr>
          <w:rFonts w:ascii="Times New Roman" w:hAnsi="Times New Roman" w:cs="Times New Roman"/>
          <w:sz w:val="28"/>
          <w:szCs w:val="28"/>
        </w:rPr>
      </w:pPr>
      <w:hyperlink r:id="rId10" w:history="1">
        <w:r w:rsidR="00C5014A" w:rsidRPr="00771F91">
          <w:rPr>
            <w:rStyle w:val="a4"/>
            <w:rFonts w:ascii="Times New Roman" w:hAnsi="Times New Roman" w:cs="Times New Roman"/>
            <w:sz w:val="28"/>
            <w:szCs w:val="28"/>
            <w:lang w:val="en-US"/>
          </w:rPr>
          <w:t>http</w:t>
        </w:r>
        <w:r w:rsidR="00C5014A" w:rsidRPr="00771F91">
          <w:rPr>
            <w:rStyle w:val="a4"/>
            <w:rFonts w:ascii="Times New Roman" w:hAnsi="Times New Roman" w:cs="Times New Roman"/>
            <w:sz w:val="28"/>
            <w:szCs w:val="28"/>
          </w:rPr>
          <w:t>://</w:t>
        </w:r>
        <w:r w:rsidR="00C5014A" w:rsidRPr="00771F91">
          <w:rPr>
            <w:rStyle w:val="a4"/>
            <w:rFonts w:ascii="Times New Roman" w:hAnsi="Times New Roman" w:cs="Times New Roman"/>
            <w:sz w:val="28"/>
            <w:szCs w:val="28"/>
            <w:lang w:val="en-US"/>
          </w:rPr>
          <w:t>www</w:t>
        </w:r>
        <w:r w:rsidR="00C5014A" w:rsidRPr="00771F91">
          <w:rPr>
            <w:rStyle w:val="a4"/>
            <w:rFonts w:ascii="Times New Roman" w:hAnsi="Times New Roman" w:cs="Times New Roman"/>
            <w:sz w:val="28"/>
            <w:szCs w:val="28"/>
          </w:rPr>
          <w:t>.</w:t>
        </w:r>
        <w:proofErr w:type="spellStart"/>
        <w:r w:rsidR="00C5014A" w:rsidRPr="00771F91">
          <w:rPr>
            <w:rStyle w:val="a4"/>
            <w:rFonts w:ascii="Times New Roman" w:hAnsi="Times New Roman" w:cs="Times New Roman"/>
            <w:sz w:val="28"/>
            <w:szCs w:val="28"/>
            <w:lang w:val="en-US"/>
          </w:rPr>
          <w:t>historydoc</w:t>
        </w:r>
        <w:proofErr w:type="spellEnd"/>
        <w:r w:rsidR="00C5014A" w:rsidRPr="00771F91">
          <w:rPr>
            <w:rStyle w:val="a4"/>
            <w:rFonts w:ascii="Times New Roman" w:hAnsi="Times New Roman" w:cs="Times New Roman"/>
            <w:sz w:val="28"/>
            <w:szCs w:val="28"/>
          </w:rPr>
          <w:t>.</w:t>
        </w:r>
        <w:proofErr w:type="spellStart"/>
        <w:r w:rsidR="00C5014A" w:rsidRPr="00771F91">
          <w:rPr>
            <w:rStyle w:val="a4"/>
            <w:rFonts w:ascii="Times New Roman" w:hAnsi="Times New Roman" w:cs="Times New Roman"/>
            <w:sz w:val="28"/>
            <w:szCs w:val="28"/>
            <w:lang w:val="en-US"/>
          </w:rPr>
          <w:t>edu</w:t>
        </w:r>
        <w:proofErr w:type="spellEnd"/>
        <w:r w:rsidR="00C5014A" w:rsidRPr="00771F91">
          <w:rPr>
            <w:rStyle w:val="a4"/>
            <w:rFonts w:ascii="Times New Roman" w:hAnsi="Times New Roman" w:cs="Times New Roman"/>
            <w:sz w:val="28"/>
            <w:szCs w:val="28"/>
          </w:rPr>
          <w:t>.</w:t>
        </w:r>
        <w:proofErr w:type="spellStart"/>
        <w:r w:rsidR="00C5014A" w:rsidRPr="00771F91">
          <w:rPr>
            <w:rStyle w:val="a4"/>
            <w:rFonts w:ascii="Times New Roman" w:hAnsi="Times New Roman" w:cs="Times New Roman"/>
            <w:sz w:val="28"/>
            <w:szCs w:val="28"/>
            <w:lang w:val="en-US"/>
          </w:rPr>
          <w:t>ru</w:t>
        </w:r>
        <w:proofErr w:type="spellEnd"/>
        <w:r w:rsidR="00C5014A" w:rsidRPr="00771F91">
          <w:rPr>
            <w:rStyle w:val="a4"/>
            <w:rFonts w:ascii="Times New Roman" w:hAnsi="Times New Roman" w:cs="Times New Roman"/>
            <w:sz w:val="28"/>
            <w:szCs w:val="28"/>
          </w:rPr>
          <w:t>/</w:t>
        </w:r>
        <w:r w:rsidR="00C5014A" w:rsidRPr="00771F91">
          <w:rPr>
            <w:rStyle w:val="a4"/>
            <w:rFonts w:ascii="Times New Roman" w:hAnsi="Times New Roman" w:cs="Times New Roman"/>
            <w:sz w:val="28"/>
            <w:szCs w:val="28"/>
            <w:lang w:val="en-US"/>
          </w:rPr>
          <w:t>catalog</w:t>
        </w:r>
        <w:r w:rsidR="00C5014A" w:rsidRPr="00771F91">
          <w:rPr>
            <w:rStyle w:val="a4"/>
            <w:rFonts w:ascii="Times New Roman" w:hAnsi="Times New Roman" w:cs="Times New Roman"/>
            <w:sz w:val="28"/>
            <w:szCs w:val="28"/>
          </w:rPr>
          <w:t>.</w:t>
        </w:r>
        <w:r w:rsidR="00C5014A" w:rsidRPr="00771F91">
          <w:rPr>
            <w:rStyle w:val="a4"/>
            <w:rFonts w:ascii="Times New Roman" w:hAnsi="Times New Roman" w:cs="Times New Roman"/>
            <w:sz w:val="28"/>
            <w:szCs w:val="28"/>
            <w:lang w:val="en-US"/>
          </w:rPr>
          <w:t>asp</w:t>
        </w:r>
      </w:hyperlink>
    </w:p>
    <w:p w:rsidR="004A435D" w:rsidRDefault="004A435D" w:rsidP="00C858C3">
      <w:pPr>
        <w:spacing w:after="0" w:line="240" w:lineRule="auto"/>
        <w:jc w:val="both"/>
        <w:rPr>
          <w:rFonts w:ascii="Times New Roman" w:hAnsi="Times New Roman" w:cs="Times New Roman"/>
          <w:sz w:val="28"/>
          <w:szCs w:val="28"/>
        </w:rPr>
      </w:pPr>
    </w:p>
    <w:p w:rsidR="00842A0A" w:rsidRDefault="00842A0A" w:rsidP="00C858C3">
      <w:pPr>
        <w:spacing w:after="0" w:line="240" w:lineRule="auto"/>
        <w:jc w:val="both"/>
        <w:rPr>
          <w:rFonts w:ascii="Times New Roman" w:hAnsi="Times New Roman" w:cs="Times New Roman"/>
          <w:sz w:val="28"/>
          <w:szCs w:val="28"/>
        </w:rPr>
      </w:pPr>
    </w:p>
    <w:p w:rsidR="00842A0A" w:rsidRDefault="00842A0A" w:rsidP="00C858C3">
      <w:pPr>
        <w:spacing w:after="0" w:line="240" w:lineRule="auto"/>
        <w:jc w:val="both"/>
        <w:rPr>
          <w:rFonts w:ascii="Times New Roman" w:hAnsi="Times New Roman" w:cs="Times New Roman"/>
          <w:sz w:val="28"/>
          <w:szCs w:val="28"/>
        </w:rPr>
      </w:pPr>
    </w:p>
    <w:p w:rsidR="00842A0A" w:rsidRDefault="00842A0A" w:rsidP="00C858C3">
      <w:pPr>
        <w:spacing w:after="0" w:line="240" w:lineRule="auto"/>
        <w:jc w:val="both"/>
        <w:rPr>
          <w:rFonts w:ascii="Times New Roman" w:hAnsi="Times New Roman" w:cs="Times New Roman"/>
          <w:sz w:val="28"/>
          <w:szCs w:val="28"/>
        </w:rPr>
      </w:pPr>
    </w:p>
    <w:p w:rsidR="00842A0A" w:rsidRDefault="00842A0A" w:rsidP="00C858C3">
      <w:pPr>
        <w:spacing w:after="0" w:line="240" w:lineRule="auto"/>
        <w:jc w:val="both"/>
        <w:rPr>
          <w:rFonts w:ascii="Times New Roman" w:hAnsi="Times New Roman" w:cs="Times New Roman"/>
          <w:sz w:val="28"/>
          <w:szCs w:val="28"/>
        </w:rPr>
      </w:pPr>
    </w:p>
    <w:p w:rsidR="00842A0A" w:rsidRDefault="00842A0A" w:rsidP="00C858C3">
      <w:pPr>
        <w:spacing w:after="0" w:line="240" w:lineRule="auto"/>
        <w:jc w:val="both"/>
        <w:rPr>
          <w:rFonts w:ascii="Times New Roman" w:hAnsi="Times New Roman" w:cs="Times New Roman"/>
          <w:sz w:val="28"/>
          <w:szCs w:val="28"/>
        </w:rPr>
      </w:pPr>
    </w:p>
    <w:p w:rsidR="00920DAB" w:rsidRDefault="00920DAB" w:rsidP="00C858C3">
      <w:pPr>
        <w:spacing w:after="0" w:line="240" w:lineRule="auto"/>
        <w:jc w:val="both"/>
        <w:rPr>
          <w:rFonts w:ascii="Times New Roman" w:hAnsi="Times New Roman" w:cs="Times New Roman"/>
          <w:sz w:val="28"/>
          <w:szCs w:val="28"/>
        </w:rPr>
      </w:pPr>
      <w:bookmarkStart w:id="0" w:name="_GoBack"/>
      <w:bookmarkEnd w:id="0"/>
    </w:p>
    <w:sectPr w:rsidR="00920DAB" w:rsidSect="00854E74">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Raavi">
    <w:panose1 w:val="020B0502040204020203"/>
    <w:charset w:val="01"/>
    <w:family w:val="roman"/>
    <w:notTrueType/>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OfficinaSansITC">
    <w:altName w:val="Arial"/>
    <w:panose1 w:val="00000000000000000000"/>
    <w:charset w:val="CC"/>
    <w:family w:val="swiss"/>
    <w:notTrueType/>
    <w:pitch w:val="default"/>
    <w:sig w:usb0="00000001" w:usb1="00000000" w:usb2="00000000" w:usb3="00000000" w:csb0="00000005" w:csb1="00000000"/>
  </w:font>
  <w:font w:name="Segoe UI Symbol">
    <w:panose1 w:val="020B0502040204020203"/>
    <w:charset w:val="00"/>
    <w:family w:val="swiss"/>
    <w:pitch w:val="variable"/>
    <w:sig w:usb0="8000006F" w:usb1="1200FBEF" w:usb2="0064C000" w:usb3="00000000" w:csb0="00000001" w:csb1="00000000"/>
  </w:font>
  <w:font w:name="№Е">
    <w:altName w:val="Calibri"/>
    <w:charset w:val="00"/>
    <w:family w:val="roman"/>
    <w:pitch w:val="variable"/>
    <w:sig w:usb0="00000000"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5CE5"/>
    <w:multiLevelType w:val="multilevel"/>
    <w:tmpl w:val="50AA0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EF6C76"/>
    <w:multiLevelType w:val="multilevel"/>
    <w:tmpl w:val="8776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85563A"/>
    <w:multiLevelType w:val="hybridMultilevel"/>
    <w:tmpl w:val="507886F0"/>
    <w:lvl w:ilvl="0" w:tplc="0C36B218">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435547"/>
    <w:multiLevelType w:val="hybridMultilevel"/>
    <w:tmpl w:val="845AE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0D336C"/>
    <w:multiLevelType w:val="hybridMultilevel"/>
    <w:tmpl w:val="ED8464AE"/>
    <w:lvl w:ilvl="0" w:tplc="0C36B218">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F4529F"/>
    <w:multiLevelType w:val="hybridMultilevel"/>
    <w:tmpl w:val="7B0AD0CA"/>
    <w:lvl w:ilvl="0" w:tplc="C3960BC8">
      <w:start w:val="1"/>
      <w:numFmt w:val="decimal"/>
      <w:lvlText w:val="%1."/>
      <w:lvlJc w:val="left"/>
      <w:pPr>
        <w:ind w:left="360"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6">
    <w:nsid w:val="1D661B67"/>
    <w:multiLevelType w:val="hybridMultilevel"/>
    <w:tmpl w:val="2C563F0A"/>
    <w:lvl w:ilvl="0" w:tplc="0C36B218">
      <w:start w:val="65535"/>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E1B33B8"/>
    <w:multiLevelType w:val="hybridMultilevel"/>
    <w:tmpl w:val="96247C0A"/>
    <w:lvl w:ilvl="0" w:tplc="0C36B218">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B84EB7"/>
    <w:multiLevelType w:val="hybridMultilevel"/>
    <w:tmpl w:val="1102C670"/>
    <w:lvl w:ilvl="0" w:tplc="4D26328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B551C5C"/>
    <w:multiLevelType w:val="hybridMultilevel"/>
    <w:tmpl w:val="79226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FF0432"/>
    <w:multiLevelType w:val="hybridMultilevel"/>
    <w:tmpl w:val="2946D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071FD5"/>
    <w:multiLevelType w:val="hybridMultilevel"/>
    <w:tmpl w:val="C1D20606"/>
    <w:lvl w:ilvl="0" w:tplc="0C36B218">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B80327"/>
    <w:multiLevelType w:val="hybridMultilevel"/>
    <w:tmpl w:val="1E9806C8"/>
    <w:lvl w:ilvl="0" w:tplc="0C36B218">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B97DF1"/>
    <w:multiLevelType w:val="multilevel"/>
    <w:tmpl w:val="CC50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7D35A0"/>
    <w:multiLevelType w:val="multilevel"/>
    <w:tmpl w:val="0E96E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77232D"/>
    <w:multiLevelType w:val="hybridMultilevel"/>
    <w:tmpl w:val="6AF00BCC"/>
    <w:lvl w:ilvl="0" w:tplc="0C36B218">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C957FE"/>
    <w:multiLevelType w:val="multilevel"/>
    <w:tmpl w:val="D992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D92C96"/>
    <w:multiLevelType w:val="hybridMultilevel"/>
    <w:tmpl w:val="C7ACB6EA"/>
    <w:lvl w:ilvl="0" w:tplc="0C36B218">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8D1E9D"/>
    <w:multiLevelType w:val="multilevel"/>
    <w:tmpl w:val="53B4B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1F5D47"/>
    <w:multiLevelType w:val="hybridMultilevel"/>
    <w:tmpl w:val="CE4E273E"/>
    <w:lvl w:ilvl="0" w:tplc="0C36B218">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9A6632"/>
    <w:multiLevelType w:val="hybridMultilevel"/>
    <w:tmpl w:val="7138E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4D18A7"/>
    <w:multiLevelType w:val="hybridMultilevel"/>
    <w:tmpl w:val="BFEAEDEE"/>
    <w:lvl w:ilvl="0" w:tplc="53FEA416">
      <w:start w:val="1"/>
      <w:numFmt w:val="decimal"/>
      <w:lvlText w:val="%1."/>
      <w:lvlJc w:val="left"/>
      <w:pPr>
        <w:ind w:left="420" w:hanging="360"/>
      </w:pPr>
      <w:rPr>
        <w:rFonts w:ascii="Times New Roman" w:hAnsi="Times New Roman" w:cs="Times New Roman" w:hint="default"/>
        <w:sz w:val="28"/>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nsid w:val="5EEE2AC2"/>
    <w:multiLevelType w:val="multilevel"/>
    <w:tmpl w:val="FFFA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835670"/>
    <w:multiLevelType w:val="multilevel"/>
    <w:tmpl w:val="9E046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5C5135"/>
    <w:multiLevelType w:val="hybridMultilevel"/>
    <w:tmpl w:val="1102C670"/>
    <w:lvl w:ilvl="0" w:tplc="4D26328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3D64E1E"/>
    <w:multiLevelType w:val="hybridMultilevel"/>
    <w:tmpl w:val="5352D8E6"/>
    <w:lvl w:ilvl="0" w:tplc="0C36B218">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61209E5"/>
    <w:multiLevelType w:val="multilevel"/>
    <w:tmpl w:val="8DA4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470D5D"/>
    <w:multiLevelType w:val="hybridMultilevel"/>
    <w:tmpl w:val="9BF2254A"/>
    <w:lvl w:ilvl="0" w:tplc="0C36B218">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775262"/>
    <w:multiLevelType w:val="multilevel"/>
    <w:tmpl w:val="9AB6C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74635E"/>
    <w:multiLevelType w:val="hybridMultilevel"/>
    <w:tmpl w:val="B2A28480"/>
    <w:lvl w:ilvl="0" w:tplc="0C36B218">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BBD4935"/>
    <w:multiLevelType w:val="hybridMultilevel"/>
    <w:tmpl w:val="94423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E195985"/>
    <w:multiLevelType w:val="hybridMultilevel"/>
    <w:tmpl w:val="CF2C6820"/>
    <w:lvl w:ilvl="0" w:tplc="0C36B218">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16"/>
  </w:num>
  <w:num w:numId="4">
    <w:abstractNumId w:val="28"/>
  </w:num>
  <w:num w:numId="5">
    <w:abstractNumId w:val="20"/>
  </w:num>
  <w:num w:numId="6">
    <w:abstractNumId w:val="26"/>
  </w:num>
  <w:num w:numId="7">
    <w:abstractNumId w:val="23"/>
  </w:num>
  <w:num w:numId="8">
    <w:abstractNumId w:val="14"/>
  </w:num>
  <w:num w:numId="9">
    <w:abstractNumId w:val="22"/>
  </w:num>
  <w:num w:numId="10">
    <w:abstractNumId w:val="8"/>
  </w:num>
  <w:num w:numId="11">
    <w:abstractNumId w:val="0"/>
  </w:num>
  <w:num w:numId="12">
    <w:abstractNumId w:val="13"/>
  </w:num>
  <w:num w:numId="13">
    <w:abstractNumId w:val="24"/>
  </w:num>
  <w:num w:numId="14">
    <w:abstractNumId w:val="30"/>
  </w:num>
  <w:num w:numId="15">
    <w:abstractNumId w:val="9"/>
  </w:num>
  <w:num w:numId="16">
    <w:abstractNumId w:val="3"/>
  </w:num>
  <w:num w:numId="17">
    <w:abstractNumId w:val="10"/>
  </w:num>
  <w:num w:numId="18">
    <w:abstractNumId w:val="4"/>
  </w:num>
  <w:num w:numId="19">
    <w:abstractNumId w:val="11"/>
  </w:num>
  <w:num w:numId="20">
    <w:abstractNumId w:val="29"/>
  </w:num>
  <w:num w:numId="21">
    <w:abstractNumId w:val="25"/>
  </w:num>
  <w:num w:numId="22">
    <w:abstractNumId w:val="12"/>
  </w:num>
  <w:num w:numId="23">
    <w:abstractNumId w:val="2"/>
  </w:num>
  <w:num w:numId="24">
    <w:abstractNumId w:val="15"/>
  </w:num>
  <w:num w:numId="25">
    <w:abstractNumId w:val="7"/>
  </w:num>
  <w:num w:numId="26">
    <w:abstractNumId w:val="31"/>
  </w:num>
  <w:num w:numId="27">
    <w:abstractNumId w:val="19"/>
  </w:num>
  <w:num w:numId="28">
    <w:abstractNumId w:val="27"/>
  </w:num>
  <w:num w:numId="29">
    <w:abstractNumId w:val="17"/>
  </w:num>
  <w:num w:numId="30">
    <w:abstractNumId w:val="6"/>
  </w:num>
  <w:num w:numId="31">
    <w:abstractNumId w:val="21"/>
  </w:num>
  <w:num w:numId="32">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useFELayout/>
  </w:compat>
  <w:rsids>
    <w:rsidRoot w:val="000B0DE7"/>
    <w:rsid w:val="00000F6A"/>
    <w:rsid w:val="000169FD"/>
    <w:rsid w:val="0002095B"/>
    <w:rsid w:val="000226FF"/>
    <w:rsid w:val="00022806"/>
    <w:rsid w:val="00033644"/>
    <w:rsid w:val="00045498"/>
    <w:rsid w:val="000713C0"/>
    <w:rsid w:val="00085D42"/>
    <w:rsid w:val="000B0DE7"/>
    <w:rsid w:val="000B2CD0"/>
    <w:rsid w:val="000C3AA1"/>
    <w:rsid w:val="000E300F"/>
    <w:rsid w:val="00137937"/>
    <w:rsid w:val="00145A61"/>
    <w:rsid w:val="00151DEA"/>
    <w:rsid w:val="00157E08"/>
    <w:rsid w:val="001625CE"/>
    <w:rsid w:val="001748C0"/>
    <w:rsid w:val="001765C3"/>
    <w:rsid w:val="001822E1"/>
    <w:rsid w:val="00185A32"/>
    <w:rsid w:val="00190915"/>
    <w:rsid w:val="0019649E"/>
    <w:rsid w:val="001B74F2"/>
    <w:rsid w:val="001C1458"/>
    <w:rsid w:val="001C3F86"/>
    <w:rsid w:val="001C6412"/>
    <w:rsid w:val="001F16A8"/>
    <w:rsid w:val="001F1ED6"/>
    <w:rsid w:val="002049E1"/>
    <w:rsid w:val="002100F7"/>
    <w:rsid w:val="0021208A"/>
    <w:rsid w:val="002213EF"/>
    <w:rsid w:val="002776F1"/>
    <w:rsid w:val="002A19A7"/>
    <w:rsid w:val="002A7095"/>
    <w:rsid w:val="002B42E4"/>
    <w:rsid w:val="002C67A7"/>
    <w:rsid w:val="002D0266"/>
    <w:rsid w:val="002D24E0"/>
    <w:rsid w:val="002D411C"/>
    <w:rsid w:val="002D6282"/>
    <w:rsid w:val="002E4DB8"/>
    <w:rsid w:val="002E698C"/>
    <w:rsid w:val="002E6F84"/>
    <w:rsid w:val="002F2BC9"/>
    <w:rsid w:val="002F2D6C"/>
    <w:rsid w:val="002F6C5E"/>
    <w:rsid w:val="002F7AD4"/>
    <w:rsid w:val="00302D66"/>
    <w:rsid w:val="003056EB"/>
    <w:rsid w:val="00306BD6"/>
    <w:rsid w:val="00321A38"/>
    <w:rsid w:val="00350015"/>
    <w:rsid w:val="00354EF9"/>
    <w:rsid w:val="00363426"/>
    <w:rsid w:val="003772E2"/>
    <w:rsid w:val="00380870"/>
    <w:rsid w:val="003C6CB4"/>
    <w:rsid w:val="003C6DDC"/>
    <w:rsid w:val="003F5E0C"/>
    <w:rsid w:val="0040451A"/>
    <w:rsid w:val="00416459"/>
    <w:rsid w:val="00437AF2"/>
    <w:rsid w:val="00457CB9"/>
    <w:rsid w:val="004601F8"/>
    <w:rsid w:val="00460EED"/>
    <w:rsid w:val="0047073E"/>
    <w:rsid w:val="00484302"/>
    <w:rsid w:val="00487F9C"/>
    <w:rsid w:val="00492B56"/>
    <w:rsid w:val="004A3DD8"/>
    <w:rsid w:val="004A435D"/>
    <w:rsid w:val="004C2EA8"/>
    <w:rsid w:val="004C59D6"/>
    <w:rsid w:val="004C691E"/>
    <w:rsid w:val="004C7937"/>
    <w:rsid w:val="004F610A"/>
    <w:rsid w:val="004F7623"/>
    <w:rsid w:val="00503083"/>
    <w:rsid w:val="0050491B"/>
    <w:rsid w:val="00520345"/>
    <w:rsid w:val="00533D9C"/>
    <w:rsid w:val="00534994"/>
    <w:rsid w:val="00536265"/>
    <w:rsid w:val="005536E4"/>
    <w:rsid w:val="005703B7"/>
    <w:rsid w:val="00591E38"/>
    <w:rsid w:val="005946D7"/>
    <w:rsid w:val="005978C0"/>
    <w:rsid w:val="005A2772"/>
    <w:rsid w:val="005B6CED"/>
    <w:rsid w:val="005D0DDC"/>
    <w:rsid w:val="005D54BC"/>
    <w:rsid w:val="005E3144"/>
    <w:rsid w:val="005F2201"/>
    <w:rsid w:val="006218B0"/>
    <w:rsid w:val="0063442F"/>
    <w:rsid w:val="00637A74"/>
    <w:rsid w:val="00643554"/>
    <w:rsid w:val="00645ABD"/>
    <w:rsid w:val="006640B2"/>
    <w:rsid w:val="006669C4"/>
    <w:rsid w:val="006856BC"/>
    <w:rsid w:val="00686AE7"/>
    <w:rsid w:val="00690B58"/>
    <w:rsid w:val="006937E1"/>
    <w:rsid w:val="00694131"/>
    <w:rsid w:val="006A0FA0"/>
    <w:rsid w:val="006A1A2D"/>
    <w:rsid w:val="006B49D4"/>
    <w:rsid w:val="006C0A77"/>
    <w:rsid w:val="006D045B"/>
    <w:rsid w:val="006F21EE"/>
    <w:rsid w:val="00713367"/>
    <w:rsid w:val="00716AEF"/>
    <w:rsid w:val="007176DE"/>
    <w:rsid w:val="00721FF8"/>
    <w:rsid w:val="00727126"/>
    <w:rsid w:val="00737F59"/>
    <w:rsid w:val="007644E6"/>
    <w:rsid w:val="00767B53"/>
    <w:rsid w:val="00770334"/>
    <w:rsid w:val="00771F91"/>
    <w:rsid w:val="00775669"/>
    <w:rsid w:val="00782C5F"/>
    <w:rsid w:val="00787830"/>
    <w:rsid w:val="00791EE0"/>
    <w:rsid w:val="007B25A3"/>
    <w:rsid w:val="007B6896"/>
    <w:rsid w:val="007B76FE"/>
    <w:rsid w:val="007D3456"/>
    <w:rsid w:val="007E1FEC"/>
    <w:rsid w:val="007E7924"/>
    <w:rsid w:val="007F5E1F"/>
    <w:rsid w:val="008137A6"/>
    <w:rsid w:val="00817370"/>
    <w:rsid w:val="0082186D"/>
    <w:rsid w:val="008239B6"/>
    <w:rsid w:val="00830907"/>
    <w:rsid w:val="00837A36"/>
    <w:rsid w:val="008421D3"/>
    <w:rsid w:val="00842A0A"/>
    <w:rsid w:val="0084370C"/>
    <w:rsid w:val="00854E74"/>
    <w:rsid w:val="00860C96"/>
    <w:rsid w:val="0086525A"/>
    <w:rsid w:val="008B2075"/>
    <w:rsid w:val="008C352D"/>
    <w:rsid w:val="008C53AF"/>
    <w:rsid w:val="008D0A4F"/>
    <w:rsid w:val="0090783D"/>
    <w:rsid w:val="00920DAB"/>
    <w:rsid w:val="0093189B"/>
    <w:rsid w:val="0093393D"/>
    <w:rsid w:val="00945BED"/>
    <w:rsid w:val="00965AE8"/>
    <w:rsid w:val="0098222F"/>
    <w:rsid w:val="0098518D"/>
    <w:rsid w:val="009A3643"/>
    <w:rsid w:val="009B5BBE"/>
    <w:rsid w:val="009C0578"/>
    <w:rsid w:val="009D04EF"/>
    <w:rsid w:val="009D6F7B"/>
    <w:rsid w:val="009E6F19"/>
    <w:rsid w:val="009F352B"/>
    <w:rsid w:val="00A17E0F"/>
    <w:rsid w:val="00A32222"/>
    <w:rsid w:val="00A4685F"/>
    <w:rsid w:val="00A56AD1"/>
    <w:rsid w:val="00A879D9"/>
    <w:rsid w:val="00A90833"/>
    <w:rsid w:val="00A90E9B"/>
    <w:rsid w:val="00A96CE7"/>
    <w:rsid w:val="00AA2419"/>
    <w:rsid w:val="00AC2DC9"/>
    <w:rsid w:val="00AD2A12"/>
    <w:rsid w:val="00AE04D0"/>
    <w:rsid w:val="00AE7432"/>
    <w:rsid w:val="00B122D3"/>
    <w:rsid w:val="00B23582"/>
    <w:rsid w:val="00B31BDA"/>
    <w:rsid w:val="00B451A9"/>
    <w:rsid w:val="00B47C49"/>
    <w:rsid w:val="00B574A5"/>
    <w:rsid w:val="00B57A40"/>
    <w:rsid w:val="00B60B1F"/>
    <w:rsid w:val="00B72063"/>
    <w:rsid w:val="00B767A4"/>
    <w:rsid w:val="00B8545D"/>
    <w:rsid w:val="00BA3DE4"/>
    <w:rsid w:val="00BB4DCC"/>
    <w:rsid w:val="00BB5046"/>
    <w:rsid w:val="00BB65F7"/>
    <w:rsid w:val="00BC101B"/>
    <w:rsid w:val="00BC4F33"/>
    <w:rsid w:val="00BC71A9"/>
    <w:rsid w:val="00BD05EB"/>
    <w:rsid w:val="00BF3696"/>
    <w:rsid w:val="00BF6187"/>
    <w:rsid w:val="00C01CA5"/>
    <w:rsid w:val="00C0409E"/>
    <w:rsid w:val="00C12151"/>
    <w:rsid w:val="00C5014A"/>
    <w:rsid w:val="00C7155C"/>
    <w:rsid w:val="00C73482"/>
    <w:rsid w:val="00C7478F"/>
    <w:rsid w:val="00C858C3"/>
    <w:rsid w:val="00C96CA1"/>
    <w:rsid w:val="00CB20FD"/>
    <w:rsid w:val="00CB60C1"/>
    <w:rsid w:val="00CC163D"/>
    <w:rsid w:val="00CC76BC"/>
    <w:rsid w:val="00CD2F17"/>
    <w:rsid w:val="00CE3D38"/>
    <w:rsid w:val="00CE7654"/>
    <w:rsid w:val="00D04914"/>
    <w:rsid w:val="00D12C30"/>
    <w:rsid w:val="00D1537B"/>
    <w:rsid w:val="00D375CA"/>
    <w:rsid w:val="00D5036D"/>
    <w:rsid w:val="00D50CB5"/>
    <w:rsid w:val="00D5153A"/>
    <w:rsid w:val="00D54B5E"/>
    <w:rsid w:val="00D74594"/>
    <w:rsid w:val="00D750A7"/>
    <w:rsid w:val="00D82CBE"/>
    <w:rsid w:val="00D87EA4"/>
    <w:rsid w:val="00DA53BA"/>
    <w:rsid w:val="00DB1534"/>
    <w:rsid w:val="00DB7AE2"/>
    <w:rsid w:val="00DC4869"/>
    <w:rsid w:val="00DD55F7"/>
    <w:rsid w:val="00DD5C1C"/>
    <w:rsid w:val="00DE3BDB"/>
    <w:rsid w:val="00DF50D6"/>
    <w:rsid w:val="00DF674A"/>
    <w:rsid w:val="00E028ED"/>
    <w:rsid w:val="00E126BF"/>
    <w:rsid w:val="00E140BA"/>
    <w:rsid w:val="00E15788"/>
    <w:rsid w:val="00E208FA"/>
    <w:rsid w:val="00E35572"/>
    <w:rsid w:val="00E47D34"/>
    <w:rsid w:val="00E52046"/>
    <w:rsid w:val="00E65C30"/>
    <w:rsid w:val="00E70A34"/>
    <w:rsid w:val="00E80885"/>
    <w:rsid w:val="00E84510"/>
    <w:rsid w:val="00EA4CDE"/>
    <w:rsid w:val="00EB5813"/>
    <w:rsid w:val="00EB6ECB"/>
    <w:rsid w:val="00EC599E"/>
    <w:rsid w:val="00ED2D1F"/>
    <w:rsid w:val="00EF1D4D"/>
    <w:rsid w:val="00EF2C28"/>
    <w:rsid w:val="00F039E3"/>
    <w:rsid w:val="00F03D21"/>
    <w:rsid w:val="00F205DD"/>
    <w:rsid w:val="00F22994"/>
    <w:rsid w:val="00F3303F"/>
    <w:rsid w:val="00F51F9E"/>
    <w:rsid w:val="00F5274E"/>
    <w:rsid w:val="00F57859"/>
    <w:rsid w:val="00F64EFD"/>
    <w:rsid w:val="00F67088"/>
    <w:rsid w:val="00F77B9F"/>
    <w:rsid w:val="00FA64CA"/>
    <w:rsid w:val="00FE2B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45B"/>
  </w:style>
  <w:style w:type="paragraph" w:styleId="4">
    <w:name w:val="heading 4"/>
    <w:basedOn w:val="a"/>
    <w:link w:val="40"/>
    <w:qFormat/>
    <w:rsid w:val="00E126B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0DE7"/>
    <w:pPr>
      <w:ind w:left="720"/>
      <w:contextualSpacing/>
    </w:pPr>
  </w:style>
  <w:style w:type="character" w:styleId="a4">
    <w:name w:val="Hyperlink"/>
    <w:basedOn w:val="a0"/>
    <w:uiPriority w:val="99"/>
    <w:unhideWhenUsed/>
    <w:rsid w:val="00770334"/>
    <w:rPr>
      <w:color w:val="0000FF" w:themeColor="hyperlink"/>
      <w:u w:val="single"/>
    </w:rPr>
  </w:style>
  <w:style w:type="table" w:styleId="a5">
    <w:name w:val="Table Grid"/>
    <w:basedOn w:val="a1"/>
    <w:uiPriority w:val="59"/>
    <w:rsid w:val="00F330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link w:val="a7"/>
    <w:qFormat/>
    <w:rsid w:val="00B57A40"/>
    <w:pPr>
      <w:overflowPunct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a7">
    <w:name w:val="Без интервала Знак"/>
    <w:link w:val="a6"/>
    <w:locked/>
    <w:rsid w:val="00B57A40"/>
    <w:rPr>
      <w:rFonts w:ascii="Times New Roman" w:eastAsia="Times New Roman" w:hAnsi="Times New Roman" w:cs="Times New Roman"/>
      <w:sz w:val="20"/>
      <w:szCs w:val="20"/>
      <w:lang w:val="en-US" w:eastAsia="ru-RU"/>
    </w:rPr>
  </w:style>
  <w:style w:type="paragraph" w:customStyle="1" w:styleId="a8">
    <w:name w:val="Стиль"/>
    <w:rsid w:val="00F6708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rsid w:val="005978C0"/>
    <w:rPr>
      <w:rFonts w:ascii="Times New Roman" w:hAnsi="Times New Roman" w:cs="Times New Roman"/>
      <w:spacing w:val="10"/>
      <w:sz w:val="24"/>
      <w:szCs w:val="24"/>
    </w:rPr>
  </w:style>
  <w:style w:type="paragraph" w:customStyle="1" w:styleId="Style5">
    <w:name w:val="Style5"/>
    <w:basedOn w:val="a"/>
    <w:rsid w:val="004C7937"/>
    <w:pPr>
      <w:widowControl w:val="0"/>
      <w:autoSpaceDE w:val="0"/>
      <w:autoSpaceDN w:val="0"/>
      <w:adjustRightInd w:val="0"/>
      <w:spacing w:after="0" w:line="648" w:lineRule="exact"/>
    </w:pPr>
    <w:rPr>
      <w:rFonts w:ascii="Times New Roman" w:eastAsia="Times New Roman" w:hAnsi="Times New Roman" w:cs="Raavi"/>
      <w:sz w:val="24"/>
      <w:szCs w:val="24"/>
      <w:lang w:bidi="pa-IN"/>
    </w:rPr>
  </w:style>
  <w:style w:type="paragraph" w:customStyle="1" w:styleId="Style6">
    <w:name w:val="Style6"/>
    <w:basedOn w:val="a"/>
    <w:rsid w:val="00767B53"/>
    <w:pPr>
      <w:widowControl w:val="0"/>
      <w:autoSpaceDE w:val="0"/>
      <w:autoSpaceDN w:val="0"/>
      <w:adjustRightInd w:val="0"/>
      <w:spacing w:after="0" w:line="331" w:lineRule="exact"/>
      <w:ind w:firstLine="370"/>
      <w:jc w:val="both"/>
    </w:pPr>
    <w:rPr>
      <w:rFonts w:ascii="Times New Roman" w:eastAsia="Times New Roman" w:hAnsi="Times New Roman" w:cs="Raavi"/>
      <w:sz w:val="24"/>
      <w:szCs w:val="24"/>
      <w:lang w:bidi="pa-IN"/>
    </w:rPr>
  </w:style>
  <w:style w:type="paragraph" w:customStyle="1" w:styleId="Style4">
    <w:name w:val="Style4"/>
    <w:basedOn w:val="a"/>
    <w:rsid w:val="00CD2F17"/>
    <w:pPr>
      <w:widowControl w:val="0"/>
      <w:autoSpaceDE w:val="0"/>
      <w:autoSpaceDN w:val="0"/>
      <w:adjustRightInd w:val="0"/>
      <w:spacing w:after="0" w:line="326" w:lineRule="exact"/>
      <w:ind w:firstLine="365"/>
      <w:jc w:val="both"/>
    </w:pPr>
    <w:rPr>
      <w:rFonts w:ascii="Times New Roman" w:eastAsia="Times New Roman" w:hAnsi="Times New Roman" w:cs="Raavi"/>
      <w:sz w:val="24"/>
      <w:szCs w:val="24"/>
      <w:lang w:bidi="pa-IN"/>
    </w:rPr>
  </w:style>
  <w:style w:type="paragraph" w:customStyle="1" w:styleId="Style2">
    <w:name w:val="Style2"/>
    <w:basedOn w:val="a"/>
    <w:rsid w:val="009A3643"/>
    <w:pPr>
      <w:widowControl w:val="0"/>
      <w:autoSpaceDE w:val="0"/>
      <w:autoSpaceDN w:val="0"/>
      <w:adjustRightInd w:val="0"/>
      <w:spacing w:after="0" w:line="240" w:lineRule="auto"/>
    </w:pPr>
    <w:rPr>
      <w:rFonts w:ascii="Times New Roman" w:eastAsia="Times New Roman" w:hAnsi="Times New Roman" w:cs="Raavi"/>
      <w:sz w:val="24"/>
      <w:szCs w:val="24"/>
      <w:lang w:bidi="pa-IN"/>
    </w:rPr>
  </w:style>
  <w:style w:type="character" w:customStyle="1" w:styleId="FontStyle13">
    <w:name w:val="Font Style13"/>
    <w:rsid w:val="009A3643"/>
    <w:rPr>
      <w:rFonts w:ascii="Times New Roman" w:hAnsi="Times New Roman" w:cs="Times New Roman"/>
      <w:b/>
      <w:bCs/>
      <w:sz w:val="24"/>
      <w:szCs w:val="24"/>
    </w:rPr>
  </w:style>
  <w:style w:type="character" w:customStyle="1" w:styleId="FontStyle12">
    <w:name w:val="Font Style12"/>
    <w:rsid w:val="009A3643"/>
    <w:rPr>
      <w:rFonts w:ascii="Times New Roman" w:hAnsi="Times New Roman" w:cs="Times New Roman"/>
      <w:b/>
      <w:bCs/>
      <w:i/>
      <w:iCs/>
      <w:sz w:val="24"/>
      <w:szCs w:val="24"/>
    </w:rPr>
  </w:style>
  <w:style w:type="paragraph" w:styleId="a9">
    <w:name w:val="Body Text"/>
    <w:basedOn w:val="a"/>
    <w:link w:val="aa"/>
    <w:uiPriority w:val="99"/>
    <w:unhideWhenUsed/>
    <w:rsid w:val="00BF6187"/>
    <w:pPr>
      <w:spacing w:after="120"/>
    </w:pPr>
    <w:rPr>
      <w:rFonts w:ascii="Calibri" w:eastAsia="Times New Roman" w:hAnsi="Calibri" w:cs="Times New Roman"/>
    </w:rPr>
  </w:style>
  <w:style w:type="character" w:customStyle="1" w:styleId="aa">
    <w:name w:val="Основной текст Знак"/>
    <w:basedOn w:val="a0"/>
    <w:link w:val="a9"/>
    <w:uiPriority w:val="99"/>
    <w:rsid w:val="00BF6187"/>
    <w:rPr>
      <w:rFonts w:ascii="Calibri" w:eastAsia="Times New Roman" w:hAnsi="Calibri" w:cs="Times New Roman"/>
      <w:lang w:eastAsia="ru-RU"/>
    </w:rPr>
  </w:style>
  <w:style w:type="paragraph" w:customStyle="1" w:styleId="1">
    <w:name w:val="Знак1"/>
    <w:basedOn w:val="a"/>
    <w:rsid w:val="007E1FEC"/>
    <w:pPr>
      <w:spacing w:after="160" w:line="240" w:lineRule="exact"/>
    </w:pPr>
    <w:rPr>
      <w:rFonts w:ascii="Verdana" w:eastAsia="Times New Roman" w:hAnsi="Verdana" w:cs="Times New Roman"/>
      <w:sz w:val="20"/>
      <w:szCs w:val="20"/>
      <w:lang w:val="en-US" w:eastAsia="en-US"/>
    </w:rPr>
  </w:style>
  <w:style w:type="paragraph" w:customStyle="1" w:styleId="c11">
    <w:name w:val="c11"/>
    <w:basedOn w:val="a"/>
    <w:rsid w:val="00C747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C7478F"/>
  </w:style>
  <w:style w:type="character" w:customStyle="1" w:styleId="ab">
    <w:name w:val="Основной текст_"/>
    <w:basedOn w:val="a0"/>
    <w:link w:val="14"/>
    <w:rsid w:val="000B2CD0"/>
    <w:rPr>
      <w:sz w:val="23"/>
      <w:szCs w:val="23"/>
      <w:shd w:val="clear" w:color="auto" w:fill="FFFFFF"/>
    </w:rPr>
  </w:style>
  <w:style w:type="paragraph" w:customStyle="1" w:styleId="14">
    <w:name w:val="Основной текст14"/>
    <w:basedOn w:val="a"/>
    <w:link w:val="ab"/>
    <w:rsid w:val="000B2CD0"/>
    <w:pPr>
      <w:shd w:val="clear" w:color="auto" w:fill="FFFFFF"/>
      <w:spacing w:before="360" w:after="240" w:line="274" w:lineRule="exact"/>
      <w:ind w:hanging="540"/>
      <w:jc w:val="both"/>
    </w:pPr>
    <w:rPr>
      <w:rFonts w:eastAsiaTheme="minorHAnsi"/>
      <w:sz w:val="23"/>
      <w:szCs w:val="23"/>
      <w:lang w:eastAsia="en-US"/>
    </w:rPr>
  </w:style>
  <w:style w:type="character" w:customStyle="1" w:styleId="ac">
    <w:name w:val="Основной текст + Курсив"/>
    <w:basedOn w:val="ab"/>
    <w:rsid w:val="000B2CD0"/>
    <w:rPr>
      <w:rFonts w:cs="Times New Roman"/>
      <w:b w:val="0"/>
      <w:bCs w:val="0"/>
      <w:i/>
      <w:iCs/>
      <w:smallCaps w:val="0"/>
      <w:strike w:val="0"/>
      <w:spacing w:val="0"/>
      <w:sz w:val="23"/>
      <w:szCs w:val="23"/>
      <w:shd w:val="clear" w:color="auto" w:fill="FFFFFF"/>
    </w:rPr>
  </w:style>
  <w:style w:type="paragraph" w:styleId="ad">
    <w:name w:val="Normal (Web)"/>
    <w:basedOn w:val="a"/>
    <w:unhideWhenUsed/>
    <w:rsid w:val="00F039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1F1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Абзац списка1"/>
    <w:basedOn w:val="a"/>
    <w:rsid w:val="00E80885"/>
    <w:pPr>
      <w:suppressAutoHyphens/>
      <w:spacing w:after="0" w:line="100" w:lineRule="atLeast"/>
      <w:ind w:left="720"/>
    </w:pPr>
    <w:rPr>
      <w:rFonts w:ascii="Times New Roman" w:eastAsia="Times New Roman" w:hAnsi="Times New Roman" w:cs="Times New Roman"/>
      <w:sz w:val="20"/>
      <w:szCs w:val="20"/>
      <w:lang w:eastAsia="ar-SA"/>
    </w:rPr>
  </w:style>
  <w:style w:type="paragraph" w:styleId="ae">
    <w:name w:val="Balloon Text"/>
    <w:basedOn w:val="a"/>
    <w:link w:val="af"/>
    <w:uiPriority w:val="99"/>
    <w:semiHidden/>
    <w:unhideWhenUsed/>
    <w:rsid w:val="0035001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50015"/>
    <w:rPr>
      <w:rFonts w:ascii="Segoe UI" w:eastAsiaTheme="minorEastAsia" w:hAnsi="Segoe UI" w:cs="Segoe UI"/>
      <w:sz w:val="18"/>
      <w:szCs w:val="18"/>
      <w:lang w:eastAsia="ru-RU"/>
    </w:rPr>
  </w:style>
  <w:style w:type="character" w:customStyle="1" w:styleId="af0">
    <w:name w:val="Текст Знак"/>
    <w:basedOn w:val="a0"/>
    <w:link w:val="af1"/>
    <w:locked/>
    <w:rsid w:val="006640B2"/>
    <w:rPr>
      <w:rFonts w:ascii="Courier New" w:hAnsi="Courier New" w:cs="Courier New"/>
      <w:lang w:eastAsia="ru-RU"/>
    </w:rPr>
  </w:style>
  <w:style w:type="paragraph" w:styleId="af1">
    <w:name w:val="Plain Text"/>
    <w:basedOn w:val="a"/>
    <w:link w:val="af0"/>
    <w:rsid w:val="006640B2"/>
    <w:pPr>
      <w:spacing w:after="0" w:line="240" w:lineRule="auto"/>
    </w:pPr>
    <w:rPr>
      <w:rFonts w:ascii="Courier New" w:eastAsiaTheme="minorHAnsi" w:hAnsi="Courier New" w:cs="Courier New"/>
    </w:rPr>
  </w:style>
  <w:style w:type="character" w:customStyle="1" w:styleId="11">
    <w:name w:val="Текст Знак1"/>
    <w:basedOn w:val="a0"/>
    <w:uiPriority w:val="99"/>
    <w:semiHidden/>
    <w:rsid w:val="006640B2"/>
    <w:rPr>
      <w:rFonts w:ascii="Consolas" w:eastAsiaTheme="minorEastAsia" w:hAnsi="Consolas" w:cs="Consolas"/>
      <w:sz w:val="21"/>
      <w:szCs w:val="21"/>
      <w:lang w:eastAsia="ru-RU"/>
    </w:rPr>
  </w:style>
  <w:style w:type="character" w:customStyle="1" w:styleId="apple-converted-space">
    <w:name w:val="apple-converted-space"/>
    <w:basedOn w:val="a0"/>
    <w:rsid w:val="00CE3D38"/>
  </w:style>
  <w:style w:type="character" w:styleId="af2">
    <w:name w:val="annotation reference"/>
    <w:basedOn w:val="a0"/>
    <w:uiPriority w:val="99"/>
    <w:semiHidden/>
    <w:unhideWhenUsed/>
    <w:rsid w:val="009B5BBE"/>
    <w:rPr>
      <w:sz w:val="16"/>
      <w:szCs w:val="16"/>
    </w:rPr>
  </w:style>
  <w:style w:type="paragraph" w:styleId="af3">
    <w:name w:val="annotation text"/>
    <w:basedOn w:val="a"/>
    <w:link w:val="af4"/>
    <w:uiPriority w:val="99"/>
    <w:semiHidden/>
    <w:unhideWhenUsed/>
    <w:rsid w:val="009B5BBE"/>
    <w:pPr>
      <w:spacing w:line="240" w:lineRule="auto"/>
    </w:pPr>
    <w:rPr>
      <w:sz w:val="20"/>
      <w:szCs w:val="20"/>
    </w:rPr>
  </w:style>
  <w:style w:type="character" w:customStyle="1" w:styleId="af4">
    <w:name w:val="Текст примечания Знак"/>
    <w:basedOn w:val="a0"/>
    <w:link w:val="af3"/>
    <w:uiPriority w:val="99"/>
    <w:semiHidden/>
    <w:rsid w:val="009B5BBE"/>
    <w:rPr>
      <w:rFonts w:eastAsiaTheme="minorEastAsia"/>
      <w:sz w:val="20"/>
      <w:szCs w:val="20"/>
      <w:lang w:eastAsia="ru-RU"/>
    </w:rPr>
  </w:style>
  <w:style w:type="paragraph" w:styleId="af5">
    <w:name w:val="annotation subject"/>
    <w:basedOn w:val="af3"/>
    <w:next w:val="af3"/>
    <w:link w:val="af6"/>
    <w:uiPriority w:val="99"/>
    <w:semiHidden/>
    <w:unhideWhenUsed/>
    <w:rsid w:val="009B5BBE"/>
    <w:rPr>
      <w:b/>
      <w:bCs/>
    </w:rPr>
  </w:style>
  <w:style w:type="character" w:customStyle="1" w:styleId="af6">
    <w:name w:val="Тема примечания Знак"/>
    <w:basedOn w:val="af4"/>
    <w:link w:val="af5"/>
    <w:uiPriority w:val="99"/>
    <w:semiHidden/>
    <w:rsid w:val="009B5BBE"/>
    <w:rPr>
      <w:rFonts w:eastAsiaTheme="minorEastAsia"/>
      <w:b/>
      <w:bCs/>
      <w:sz w:val="20"/>
      <w:szCs w:val="20"/>
      <w:lang w:eastAsia="ru-RU"/>
    </w:rPr>
  </w:style>
  <w:style w:type="character" w:customStyle="1" w:styleId="40">
    <w:name w:val="Заголовок 4 Знак"/>
    <w:basedOn w:val="a0"/>
    <w:link w:val="4"/>
    <w:rsid w:val="00E126BF"/>
    <w:rPr>
      <w:rFonts w:ascii="Times New Roman" w:eastAsia="Times New Roman" w:hAnsi="Times New Roman" w:cs="Times New Roman"/>
      <w:b/>
      <w:bCs/>
      <w:sz w:val="24"/>
      <w:szCs w:val="24"/>
      <w:lang w:eastAsia="ru-RU"/>
    </w:rPr>
  </w:style>
  <w:style w:type="character" w:customStyle="1" w:styleId="UnresolvedMention">
    <w:name w:val="Unresolved Mention"/>
    <w:basedOn w:val="a0"/>
    <w:uiPriority w:val="99"/>
    <w:semiHidden/>
    <w:unhideWhenUsed/>
    <w:rsid w:val="00771F91"/>
    <w:rPr>
      <w:color w:val="605E5C"/>
      <w:shd w:val="clear" w:color="auto" w:fill="E1DFDD"/>
    </w:rPr>
  </w:style>
  <w:style w:type="character" w:customStyle="1" w:styleId="CharAttribute501">
    <w:name w:val="CharAttribute501"/>
    <w:uiPriority w:val="99"/>
    <w:rsid w:val="002B42E4"/>
    <w:rPr>
      <w:rFonts w:ascii="Times New Roman" w:eastAsia="Times New Roman"/>
      <w:i/>
      <w:sz w:val="28"/>
      <w:u w:val="single"/>
    </w:rPr>
  </w:style>
  <w:style w:type="paragraph" w:customStyle="1" w:styleId="Pa4">
    <w:name w:val="Pa4"/>
    <w:basedOn w:val="a"/>
    <w:next w:val="a"/>
    <w:uiPriority w:val="99"/>
    <w:rsid w:val="009F352B"/>
    <w:pPr>
      <w:autoSpaceDE w:val="0"/>
      <w:autoSpaceDN w:val="0"/>
      <w:adjustRightInd w:val="0"/>
      <w:spacing w:after="0" w:line="241" w:lineRule="atLeast"/>
    </w:pPr>
    <w:rPr>
      <w:rFonts w:ascii="OfficinaSansITC" w:eastAsiaTheme="minorHAnsi" w:hAnsi="OfficinaSansITC"/>
      <w:sz w:val="24"/>
      <w:szCs w:val="24"/>
      <w:lang w:eastAsia="en-US"/>
    </w:rPr>
  </w:style>
  <w:style w:type="paragraph" w:customStyle="1" w:styleId="Pa5">
    <w:name w:val="Pa5"/>
    <w:basedOn w:val="a"/>
    <w:next w:val="a"/>
    <w:uiPriority w:val="99"/>
    <w:rsid w:val="009F352B"/>
    <w:pPr>
      <w:autoSpaceDE w:val="0"/>
      <w:autoSpaceDN w:val="0"/>
      <w:adjustRightInd w:val="0"/>
      <w:spacing w:after="0" w:line="201" w:lineRule="atLeast"/>
    </w:pPr>
    <w:rPr>
      <w:rFonts w:ascii="OfficinaSansITC" w:eastAsiaTheme="minorHAnsi" w:hAnsi="OfficinaSansITC"/>
      <w:sz w:val="24"/>
      <w:szCs w:val="24"/>
      <w:lang w:eastAsia="en-US"/>
    </w:rPr>
  </w:style>
  <w:style w:type="paragraph" w:customStyle="1" w:styleId="Pa6">
    <w:name w:val="Pa6"/>
    <w:basedOn w:val="a"/>
    <w:next w:val="a"/>
    <w:uiPriority w:val="99"/>
    <w:rsid w:val="009F352B"/>
    <w:pPr>
      <w:autoSpaceDE w:val="0"/>
      <w:autoSpaceDN w:val="0"/>
      <w:adjustRightInd w:val="0"/>
      <w:spacing w:after="0" w:line="201" w:lineRule="atLeast"/>
    </w:pPr>
    <w:rPr>
      <w:rFonts w:ascii="OfficinaSansITC" w:eastAsiaTheme="minorHAnsi" w:hAnsi="OfficinaSansITC"/>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qFormat/>
    <w:rsid w:val="00E126B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0DE7"/>
    <w:pPr>
      <w:ind w:left="720"/>
      <w:contextualSpacing/>
    </w:pPr>
  </w:style>
  <w:style w:type="character" w:styleId="a4">
    <w:name w:val="Hyperlink"/>
    <w:basedOn w:val="a0"/>
    <w:uiPriority w:val="99"/>
    <w:unhideWhenUsed/>
    <w:rsid w:val="00770334"/>
    <w:rPr>
      <w:color w:val="0000FF" w:themeColor="hyperlink"/>
      <w:u w:val="single"/>
    </w:rPr>
  </w:style>
  <w:style w:type="table" w:styleId="a5">
    <w:name w:val="Table Grid"/>
    <w:basedOn w:val="a1"/>
    <w:uiPriority w:val="59"/>
    <w:rsid w:val="00F330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link w:val="a7"/>
    <w:qFormat/>
    <w:rsid w:val="00B57A40"/>
    <w:pPr>
      <w:overflowPunct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a7">
    <w:name w:val="Без интервала Знак"/>
    <w:link w:val="a6"/>
    <w:locked/>
    <w:rsid w:val="00B57A40"/>
    <w:rPr>
      <w:rFonts w:ascii="Times New Roman" w:eastAsia="Times New Roman" w:hAnsi="Times New Roman" w:cs="Times New Roman"/>
      <w:sz w:val="20"/>
      <w:szCs w:val="20"/>
      <w:lang w:val="en-US" w:eastAsia="ru-RU"/>
    </w:rPr>
  </w:style>
  <w:style w:type="paragraph" w:customStyle="1" w:styleId="a8">
    <w:name w:val="Стиль"/>
    <w:rsid w:val="00F6708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rsid w:val="005978C0"/>
    <w:rPr>
      <w:rFonts w:ascii="Times New Roman" w:hAnsi="Times New Roman" w:cs="Times New Roman"/>
      <w:spacing w:val="10"/>
      <w:sz w:val="24"/>
      <w:szCs w:val="24"/>
    </w:rPr>
  </w:style>
  <w:style w:type="paragraph" w:customStyle="1" w:styleId="Style5">
    <w:name w:val="Style5"/>
    <w:basedOn w:val="a"/>
    <w:rsid w:val="004C7937"/>
    <w:pPr>
      <w:widowControl w:val="0"/>
      <w:autoSpaceDE w:val="0"/>
      <w:autoSpaceDN w:val="0"/>
      <w:adjustRightInd w:val="0"/>
      <w:spacing w:after="0" w:line="648" w:lineRule="exact"/>
    </w:pPr>
    <w:rPr>
      <w:rFonts w:ascii="Times New Roman" w:eastAsia="Times New Roman" w:hAnsi="Times New Roman" w:cs="Raavi"/>
      <w:sz w:val="24"/>
      <w:szCs w:val="24"/>
      <w:lang w:bidi="pa-IN"/>
    </w:rPr>
  </w:style>
  <w:style w:type="paragraph" w:customStyle="1" w:styleId="Style6">
    <w:name w:val="Style6"/>
    <w:basedOn w:val="a"/>
    <w:rsid w:val="00767B53"/>
    <w:pPr>
      <w:widowControl w:val="0"/>
      <w:autoSpaceDE w:val="0"/>
      <w:autoSpaceDN w:val="0"/>
      <w:adjustRightInd w:val="0"/>
      <w:spacing w:after="0" w:line="331" w:lineRule="exact"/>
      <w:ind w:firstLine="370"/>
      <w:jc w:val="both"/>
    </w:pPr>
    <w:rPr>
      <w:rFonts w:ascii="Times New Roman" w:eastAsia="Times New Roman" w:hAnsi="Times New Roman" w:cs="Raavi"/>
      <w:sz w:val="24"/>
      <w:szCs w:val="24"/>
      <w:lang w:bidi="pa-IN"/>
    </w:rPr>
  </w:style>
  <w:style w:type="paragraph" w:customStyle="1" w:styleId="Style4">
    <w:name w:val="Style4"/>
    <w:basedOn w:val="a"/>
    <w:rsid w:val="00CD2F17"/>
    <w:pPr>
      <w:widowControl w:val="0"/>
      <w:autoSpaceDE w:val="0"/>
      <w:autoSpaceDN w:val="0"/>
      <w:adjustRightInd w:val="0"/>
      <w:spacing w:after="0" w:line="326" w:lineRule="exact"/>
      <w:ind w:firstLine="365"/>
      <w:jc w:val="both"/>
    </w:pPr>
    <w:rPr>
      <w:rFonts w:ascii="Times New Roman" w:eastAsia="Times New Roman" w:hAnsi="Times New Roman" w:cs="Raavi"/>
      <w:sz w:val="24"/>
      <w:szCs w:val="24"/>
      <w:lang w:bidi="pa-IN"/>
    </w:rPr>
  </w:style>
  <w:style w:type="paragraph" w:customStyle="1" w:styleId="Style2">
    <w:name w:val="Style2"/>
    <w:basedOn w:val="a"/>
    <w:rsid w:val="009A3643"/>
    <w:pPr>
      <w:widowControl w:val="0"/>
      <w:autoSpaceDE w:val="0"/>
      <w:autoSpaceDN w:val="0"/>
      <w:adjustRightInd w:val="0"/>
      <w:spacing w:after="0" w:line="240" w:lineRule="auto"/>
    </w:pPr>
    <w:rPr>
      <w:rFonts w:ascii="Times New Roman" w:eastAsia="Times New Roman" w:hAnsi="Times New Roman" w:cs="Raavi"/>
      <w:sz w:val="24"/>
      <w:szCs w:val="24"/>
      <w:lang w:bidi="pa-IN"/>
    </w:rPr>
  </w:style>
  <w:style w:type="character" w:customStyle="1" w:styleId="FontStyle13">
    <w:name w:val="Font Style13"/>
    <w:rsid w:val="009A3643"/>
    <w:rPr>
      <w:rFonts w:ascii="Times New Roman" w:hAnsi="Times New Roman" w:cs="Times New Roman"/>
      <w:b/>
      <w:bCs/>
      <w:sz w:val="24"/>
      <w:szCs w:val="24"/>
    </w:rPr>
  </w:style>
  <w:style w:type="character" w:customStyle="1" w:styleId="FontStyle12">
    <w:name w:val="Font Style12"/>
    <w:rsid w:val="009A3643"/>
    <w:rPr>
      <w:rFonts w:ascii="Times New Roman" w:hAnsi="Times New Roman" w:cs="Times New Roman"/>
      <w:b/>
      <w:bCs/>
      <w:i/>
      <w:iCs/>
      <w:sz w:val="24"/>
      <w:szCs w:val="24"/>
    </w:rPr>
  </w:style>
  <w:style w:type="paragraph" w:styleId="a9">
    <w:name w:val="Body Text"/>
    <w:basedOn w:val="a"/>
    <w:link w:val="aa"/>
    <w:uiPriority w:val="99"/>
    <w:unhideWhenUsed/>
    <w:rsid w:val="00BF6187"/>
    <w:pPr>
      <w:spacing w:after="120"/>
    </w:pPr>
    <w:rPr>
      <w:rFonts w:ascii="Calibri" w:eastAsia="Times New Roman" w:hAnsi="Calibri" w:cs="Times New Roman"/>
    </w:rPr>
  </w:style>
  <w:style w:type="character" w:customStyle="1" w:styleId="aa">
    <w:name w:val="Основной текст Знак"/>
    <w:basedOn w:val="a0"/>
    <w:link w:val="a9"/>
    <w:uiPriority w:val="99"/>
    <w:rsid w:val="00BF6187"/>
    <w:rPr>
      <w:rFonts w:ascii="Calibri" w:eastAsia="Times New Roman" w:hAnsi="Calibri" w:cs="Times New Roman"/>
      <w:lang w:eastAsia="ru-RU"/>
    </w:rPr>
  </w:style>
  <w:style w:type="paragraph" w:customStyle="1" w:styleId="1">
    <w:name w:val="Знак1"/>
    <w:basedOn w:val="a"/>
    <w:rsid w:val="007E1FEC"/>
    <w:pPr>
      <w:spacing w:after="160" w:line="240" w:lineRule="exact"/>
    </w:pPr>
    <w:rPr>
      <w:rFonts w:ascii="Verdana" w:eastAsia="Times New Roman" w:hAnsi="Verdana" w:cs="Times New Roman"/>
      <w:sz w:val="20"/>
      <w:szCs w:val="20"/>
      <w:lang w:val="en-US" w:eastAsia="en-US"/>
    </w:rPr>
  </w:style>
  <w:style w:type="paragraph" w:customStyle="1" w:styleId="c11">
    <w:name w:val="c11"/>
    <w:basedOn w:val="a"/>
    <w:rsid w:val="00C747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C7478F"/>
  </w:style>
  <w:style w:type="character" w:customStyle="1" w:styleId="ab">
    <w:name w:val="Основной текст_"/>
    <w:basedOn w:val="a0"/>
    <w:link w:val="14"/>
    <w:rsid w:val="000B2CD0"/>
    <w:rPr>
      <w:sz w:val="23"/>
      <w:szCs w:val="23"/>
      <w:shd w:val="clear" w:color="auto" w:fill="FFFFFF"/>
    </w:rPr>
  </w:style>
  <w:style w:type="paragraph" w:customStyle="1" w:styleId="14">
    <w:name w:val="Основной текст14"/>
    <w:basedOn w:val="a"/>
    <w:link w:val="ab"/>
    <w:rsid w:val="000B2CD0"/>
    <w:pPr>
      <w:shd w:val="clear" w:color="auto" w:fill="FFFFFF"/>
      <w:spacing w:before="360" w:after="240" w:line="274" w:lineRule="exact"/>
      <w:ind w:hanging="540"/>
      <w:jc w:val="both"/>
    </w:pPr>
    <w:rPr>
      <w:rFonts w:eastAsiaTheme="minorHAnsi"/>
      <w:sz w:val="23"/>
      <w:szCs w:val="23"/>
      <w:lang w:eastAsia="en-US"/>
    </w:rPr>
  </w:style>
  <w:style w:type="character" w:customStyle="1" w:styleId="ac">
    <w:name w:val="Основной текст + Курсив"/>
    <w:basedOn w:val="ab"/>
    <w:rsid w:val="000B2CD0"/>
    <w:rPr>
      <w:rFonts w:cs="Times New Roman"/>
      <w:b w:val="0"/>
      <w:bCs w:val="0"/>
      <w:i/>
      <w:iCs/>
      <w:smallCaps w:val="0"/>
      <w:strike w:val="0"/>
      <w:spacing w:val="0"/>
      <w:sz w:val="23"/>
      <w:szCs w:val="23"/>
      <w:shd w:val="clear" w:color="auto" w:fill="FFFFFF"/>
    </w:rPr>
  </w:style>
  <w:style w:type="paragraph" w:styleId="ad">
    <w:name w:val="Normal (Web)"/>
    <w:basedOn w:val="a"/>
    <w:unhideWhenUsed/>
    <w:rsid w:val="00F039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1F1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Абзац списка1"/>
    <w:basedOn w:val="a"/>
    <w:rsid w:val="00E80885"/>
    <w:pPr>
      <w:suppressAutoHyphens/>
      <w:spacing w:after="0" w:line="100" w:lineRule="atLeast"/>
      <w:ind w:left="720"/>
    </w:pPr>
    <w:rPr>
      <w:rFonts w:ascii="Times New Roman" w:eastAsia="Times New Roman" w:hAnsi="Times New Roman" w:cs="Times New Roman"/>
      <w:sz w:val="20"/>
      <w:szCs w:val="20"/>
      <w:lang w:eastAsia="ar-SA"/>
    </w:rPr>
  </w:style>
  <w:style w:type="paragraph" w:styleId="ae">
    <w:name w:val="Balloon Text"/>
    <w:basedOn w:val="a"/>
    <w:link w:val="af"/>
    <w:uiPriority w:val="99"/>
    <w:semiHidden/>
    <w:unhideWhenUsed/>
    <w:rsid w:val="0035001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50015"/>
    <w:rPr>
      <w:rFonts w:ascii="Segoe UI" w:eastAsiaTheme="minorEastAsia" w:hAnsi="Segoe UI" w:cs="Segoe UI"/>
      <w:sz w:val="18"/>
      <w:szCs w:val="18"/>
      <w:lang w:eastAsia="ru-RU"/>
    </w:rPr>
  </w:style>
  <w:style w:type="character" w:customStyle="1" w:styleId="af0">
    <w:name w:val="Текст Знак"/>
    <w:basedOn w:val="a0"/>
    <w:link w:val="af1"/>
    <w:locked/>
    <w:rsid w:val="006640B2"/>
    <w:rPr>
      <w:rFonts w:ascii="Courier New" w:hAnsi="Courier New" w:cs="Courier New"/>
      <w:lang w:eastAsia="ru-RU"/>
    </w:rPr>
  </w:style>
  <w:style w:type="paragraph" w:styleId="af1">
    <w:name w:val="Plain Text"/>
    <w:basedOn w:val="a"/>
    <w:link w:val="af0"/>
    <w:rsid w:val="006640B2"/>
    <w:pPr>
      <w:spacing w:after="0" w:line="240" w:lineRule="auto"/>
    </w:pPr>
    <w:rPr>
      <w:rFonts w:ascii="Courier New" w:eastAsiaTheme="minorHAnsi" w:hAnsi="Courier New" w:cs="Courier New"/>
    </w:rPr>
  </w:style>
  <w:style w:type="character" w:customStyle="1" w:styleId="11">
    <w:name w:val="Текст Знак1"/>
    <w:basedOn w:val="a0"/>
    <w:uiPriority w:val="99"/>
    <w:semiHidden/>
    <w:rsid w:val="006640B2"/>
    <w:rPr>
      <w:rFonts w:ascii="Consolas" w:eastAsiaTheme="minorEastAsia" w:hAnsi="Consolas" w:cs="Consolas"/>
      <w:sz w:val="21"/>
      <w:szCs w:val="21"/>
      <w:lang w:eastAsia="ru-RU"/>
    </w:rPr>
  </w:style>
  <w:style w:type="character" w:customStyle="1" w:styleId="apple-converted-space">
    <w:name w:val="apple-converted-space"/>
    <w:basedOn w:val="a0"/>
    <w:rsid w:val="00CE3D38"/>
  </w:style>
  <w:style w:type="character" w:styleId="af2">
    <w:name w:val="annotation reference"/>
    <w:basedOn w:val="a0"/>
    <w:uiPriority w:val="99"/>
    <w:semiHidden/>
    <w:unhideWhenUsed/>
    <w:rsid w:val="009B5BBE"/>
    <w:rPr>
      <w:sz w:val="16"/>
      <w:szCs w:val="16"/>
    </w:rPr>
  </w:style>
  <w:style w:type="paragraph" w:styleId="af3">
    <w:name w:val="annotation text"/>
    <w:basedOn w:val="a"/>
    <w:link w:val="af4"/>
    <w:uiPriority w:val="99"/>
    <w:semiHidden/>
    <w:unhideWhenUsed/>
    <w:rsid w:val="009B5BBE"/>
    <w:pPr>
      <w:spacing w:line="240" w:lineRule="auto"/>
    </w:pPr>
    <w:rPr>
      <w:sz w:val="20"/>
      <w:szCs w:val="20"/>
    </w:rPr>
  </w:style>
  <w:style w:type="character" w:customStyle="1" w:styleId="af4">
    <w:name w:val="Текст примечания Знак"/>
    <w:basedOn w:val="a0"/>
    <w:link w:val="af3"/>
    <w:uiPriority w:val="99"/>
    <w:semiHidden/>
    <w:rsid w:val="009B5BBE"/>
    <w:rPr>
      <w:rFonts w:eastAsiaTheme="minorEastAsia"/>
      <w:sz w:val="20"/>
      <w:szCs w:val="20"/>
      <w:lang w:eastAsia="ru-RU"/>
    </w:rPr>
  </w:style>
  <w:style w:type="paragraph" w:styleId="af5">
    <w:name w:val="annotation subject"/>
    <w:basedOn w:val="af3"/>
    <w:next w:val="af3"/>
    <w:link w:val="af6"/>
    <w:uiPriority w:val="99"/>
    <w:semiHidden/>
    <w:unhideWhenUsed/>
    <w:rsid w:val="009B5BBE"/>
    <w:rPr>
      <w:b/>
      <w:bCs/>
    </w:rPr>
  </w:style>
  <w:style w:type="character" w:customStyle="1" w:styleId="af6">
    <w:name w:val="Тема примечания Знак"/>
    <w:basedOn w:val="af4"/>
    <w:link w:val="af5"/>
    <w:uiPriority w:val="99"/>
    <w:semiHidden/>
    <w:rsid w:val="009B5BBE"/>
    <w:rPr>
      <w:rFonts w:eastAsiaTheme="minorEastAsia"/>
      <w:b/>
      <w:bCs/>
      <w:sz w:val="20"/>
      <w:szCs w:val="20"/>
      <w:lang w:eastAsia="ru-RU"/>
    </w:rPr>
  </w:style>
  <w:style w:type="character" w:customStyle="1" w:styleId="40">
    <w:name w:val="Заголовок 4 Знак"/>
    <w:basedOn w:val="a0"/>
    <w:link w:val="4"/>
    <w:rsid w:val="00E126BF"/>
    <w:rPr>
      <w:rFonts w:ascii="Times New Roman" w:eastAsia="Times New Roman" w:hAnsi="Times New Roman" w:cs="Times New Roman"/>
      <w:b/>
      <w:bCs/>
      <w:sz w:val="24"/>
      <w:szCs w:val="24"/>
      <w:lang w:eastAsia="ru-RU"/>
    </w:rPr>
  </w:style>
  <w:style w:type="character" w:customStyle="1" w:styleId="UnresolvedMention">
    <w:name w:val="Unresolved Mention"/>
    <w:basedOn w:val="a0"/>
    <w:uiPriority w:val="99"/>
    <w:semiHidden/>
    <w:unhideWhenUsed/>
    <w:rsid w:val="00771F91"/>
    <w:rPr>
      <w:color w:val="605E5C"/>
      <w:shd w:val="clear" w:color="auto" w:fill="E1DFDD"/>
    </w:rPr>
  </w:style>
  <w:style w:type="character" w:customStyle="1" w:styleId="CharAttribute501">
    <w:name w:val="CharAttribute501"/>
    <w:uiPriority w:val="99"/>
    <w:rsid w:val="002B42E4"/>
    <w:rPr>
      <w:rFonts w:ascii="Times New Roman" w:eastAsia="Times New Roman"/>
      <w:i/>
      <w:sz w:val="28"/>
      <w:u w:val="single"/>
    </w:rPr>
  </w:style>
  <w:style w:type="paragraph" w:customStyle="1" w:styleId="Pa4">
    <w:name w:val="Pa4"/>
    <w:basedOn w:val="a"/>
    <w:next w:val="a"/>
    <w:uiPriority w:val="99"/>
    <w:rsid w:val="009F352B"/>
    <w:pPr>
      <w:autoSpaceDE w:val="0"/>
      <w:autoSpaceDN w:val="0"/>
      <w:adjustRightInd w:val="0"/>
      <w:spacing w:after="0" w:line="241" w:lineRule="atLeast"/>
    </w:pPr>
    <w:rPr>
      <w:rFonts w:ascii="OfficinaSansITC" w:eastAsiaTheme="minorHAnsi" w:hAnsi="OfficinaSansITC"/>
      <w:sz w:val="24"/>
      <w:szCs w:val="24"/>
      <w:lang w:eastAsia="en-US"/>
    </w:rPr>
  </w:style>
  <w:style w:type="paragraph" w:customStyle="1" w:styleId="Pa5">
    <w:name w:val="Pa5"/>
    <w:basedOn w:val="a"/>
    <w:next w:val="a"/>
    <w:uiPriority w:val="99"/>
    <w:rsid w:val="009F352B"/>
    <w:pPr>
      <w:autoSpaceDE w:val="0"/>
      <w:autoSpaceDN w:val="0"/>
      <w:adjustRightInd w:val="0"/>
      <w:spacing w:after="0" w:line="201" w:lineRule="atLeast"/>
    </w:pPr>
    <w:rPr>
      <w:rFonts w:ascii="OfficinaSansITC" w:eastAsiaTheme="minorHAnsi" w:hAnsi="OfficinaSansITC"/>
      <w:sz w:val="24"/>
      <w:szCs w:val="24"/>
      <w:lang w:eastAsia="en-US"/>
    </w:rPr>
  </w:style>
  <w:style w:type="paragraph" w:customStyle="1" w:styleId="Pa6">
    <w:name w:val="Pa6"/>
    <w:basedOn w:val="a"/>
    <w:next w:val="a"/>
    <w:uiPriority w:val="99"/>
    <w:rsid w:val="009F352B"/>
    <w:pPr>
      <w:autoSpaceDE w:val="0"/>
      <w:autoSpaceDN w:val="0"/>
      <w:adjustRightInd w:val="0"/>
      <w:spacing w:after="0" w:line="201" w:lineRule="atLeast"/>
    </w:pPr>
    <w:rPr>
      <w:rFonts w:ascii="OfficinaSansITC" w:eastAsiaTheme="minorHAnsi" w:hAnsi="OfficinaSansITC"/>
      <w:sz w:val="24"/>
      <w:szCs w:val="24"/>
      <w:lang w:eastAsia="en-US"/>
    </w:rPr>
  </w:style>
</w:styles>
</file>

<file path=word/webSettings.xml><?xml version="1.0" encoding="utf-8"?>
<w:webSettings xmlns:r="http://schemas.openxmlformats.org/officeDocument/2006/relationships" xmlns:w="http://schemas.openxmlformats.org/wordprocessingml/2006/main">
  <w:divs>
    <w:div w:id="390932943">
      <w:bodyDiv w:val="1"/>
      <w:marLeft w:val="0"/>
      <w:marRight w:val="0"/>
      <w:marTop w:val="0"/>
      <w:marBottom w:val="0"/>
      <w:divBdr>
        <w:top w:val="none" w:sz="0" w:space="0" w:color="auto"/>
        <w:left w:val="none" w:sz="0" w:space="0" w:color="auto"/>
        <w:bottom w:val="none" w:sz="0" w:space="0" w:color="auto"/>
        <w:right w:val="none" w:sz="0" w:space="0" w:color="auto"/>
      </w:divBdr>
    </w:div>
    <w:div w:id="922682069">
      <w:bodyDiv w:val="1"/>
      <w:marLeft w:val="0"/>
      <w:marRight w:val="0"/>
      <w:marTop w:val="0"/>
      <w:marBottom w:val="0"/>
      <w:divBdr>
        <w:top w:val="none" w:sz="0" w:space="0" w:color="auto"/>
        <w:left w:val="none" w:sz="0" w:space="0" w:color="auto"/>
        <w:bottom w:val="none" w:sz="0" w:space="0" w:color="auto"/>
        <w:right w:val="none" w:sz="0" w:space="0" w:color="auto"/>
      </w:divBdr>
      <w:divsChild>
        <w:div w:id="930434094">
          <w:marLeft w:val="0"/>
          <w:marRight w:val="0"/>
          <w:marTop w:val="0"/>
          <w:marBottom w:val="0"/>
          <w:divBdr>
            <w:top w:val="none" w:sz="0" w:space="0" w:color="auto"/>
            <w:left w:val="none" w:sz="0" w:space="0" w:color="auto"/>
            <w:bottom w:val="none" w:sz="0" w:space="0" w:color="auto"/>
            <w:right w:val="none" w:sz="0" w:space="0" w:color="auto"/>
          </w:divBdr>
        </w:div>
        <w:div w:id="304237963">
          <w:marLeft w:val="0"/>
          <w:marRight w:val="0"/>
          <w:marTop w:val="0"/>
          <w:marBottom w:val="0"/>
          <w:divBdr>
            <w:top w:val="none" w:sz="0" w:space="0" w:color="auto"/>
            <w:left w:val="none" w:sz="0" w:space="0" w:color="auto"/>
            <w:bottom w:val="none" w:sz="0" w:space="0" w:color="auto"/>
            <w:right w:val="none" w:sz="0" w:space="0" w:color="auto"/>
          </w:divBdr>
        </w:div>
        <w:div w:id="1811942542">
          <w:marLeft w:val="0"/>
          <w:marRight w:val="0"/>
          <w:marTop w:val="0"/>
          <w:marBottom w:val="0"/>
          <w:divBdr>
            <w:top w:val="none" w:sz="0" w:space="0" w:color="auto"/>
            <w:left w:val="none" w:sz="0" w:space="0" w:color="auto"/>
            <w:bottom w:val="none" w:sz="0" w:space="0" w:color="auto"/>
            <w:right w:val="none" w:sz="0" w:space="0" w:color="auto"/>
          </w:divBdr>
        </w:div>
      </w:divsChild>
    </w:div>
    <w:div w:id="1050030174">
      <w:bodyDiv w:val="1"/>
      <w:marLeft w:val="0"/>
      <w:marRight w:val="0"/>
      <w:marTop w:val="0"/>
      <w:marBottom w:val="0"/>
      <w:divBdr>
        <w:top w:val="none" w:sz="0" w:space="0" w:color="auto"/>
        <w:left w:val="none" w:sz="0" w:space="0" w:color="auto"/>
        <w:bottom w:val="none" w:sz="0" w:space="0" w:color="auto"/>
        <w:right w:val="none" w:sz="0" w:space="0" w:color="auto"/>
      </w:divBdr>
      <w:divsChild>
        <w:div w:id="351493599">
          <w:marLeft w:val="0"/>
          <w:marRight w:val="0"/>
          <w:marTop w:val="0"/>
          <w:marBottom w:val="0"/>
          <w:divBdr>
            <w:top w:val="none" w:sz="0" w:space="0" w:color="auto"/>
            <w:left w:val="none" w:sz="0" w:space="0" w:color="auto"/>
            <w:bottom w:val="none" w:sz="0" w:space="0" w:color="auto"/>
            <w:right w:val="none" w:sz="0" w:space="0" w:color="auto"/>
          </w:divBdr>
        </w:div>
        <w:div w:id="1263534879">
          <w:marLeft w:val="0"/>
          <w:marRight w:val="0"/>
          <w:marTop w:val="0"/>
          <w:marBottom w:val="0"/>
          <w:divBdr>
            <w:top w:val="none" w:sz="0" w:space="0" w:color="auto"/>
            <w:left w:val="none" w:sz="0" w:space="0" w:color="auto"/>
            <w:bottom w:val="none" w:sz="0" w:space="0" w:color="auto"/>
            <w:right w:val="none" w:sz="0" w:space="0" w:color="auto"/>
          </w:divBdr>
        </w:div>
        <w:div w:id="878206691">
          <w:marLeft w:val="0"/>
          <w:marRight w:val="0"/>
          <w:marTop w:val="0"/>
          <w:marBottom w:val="0"/>
          <w:divBdr>
            <w:top w:val="none" w:sz="0" w:space="0" w:color="auto"/>
            <w:left w:val="none" w:sz="0" w:space="0" w:color="auto"/>
            <w:bottom w:val="none" w:sz="0" w:space="0" w:color="auto"/>
            <w:right w:val="none" w:sz="0" w:space="0" w:color="auto"/>
          </w:divBdr>
        </w:div>
      </w:divsChild>
    </w:div>
    <w:div w:id="1692992662">
      <w:bodyDiv w:val="1"/>
      <w:marLeft w:val="0"/>
      <w:marRight w:val="0"/>
      <w:marTop w:val="0"/>
      <w:marBottom w:val="0"/>
      <w:divBdr>
        <w:top w:val="none" w:sz="0" w:space="0" w:color="auto"/>
        <w:left w:val="none" w:sz="0" w:space="0" w:color="auto"/>
        <w:bottom w:val="none" w:sz="0" w:space="0" w:color="auto"/>
        <w:right w:val="none" w:sz="0" w:space="0" w:color="auto"/>
      </w:divBdr>
      <w:divsChild>
        <w:div w:id="1492716849">
          <w:marLeft w:val="0"/>
          <w:marRight w:val="0"/>
          <w:marTop w:val="0"/>
          <w:marBottom w:val="0"/>
          <w:divBdr>
            <w:top w:val="none" w:sz="0" w:space="0" w:color="auto"/>
            <w:left w:val="none" w:sz="0" w:space="0" w:color="auto"/>
            <w:bottom w:val="none" w:sz="0" w:space="0" w:color="auto"/>
            <w:right w:val="none" w:sz="0" w:space="0" w:color="auto"/>
          </w:divBdr>
        </w:div>
        <w:div w:id="184366379">
          <w:marLeft w:val="0"/>
          <w:marRight w:val="0"/>
          <w:marTop w:val="0"/>
          <w:marBottom w:val="0"/>
          <w:divBdr>
            <w:top w:val="none" w:sz="0" w:space="0" w:color="auto"/>
            <w:left w:val="none" w:sz="0" w:space="0" w:color="auto"/>
            <w:bottom w:val="none" w:sz="0" w:space="0" w:color="auto"/>
            <w:right w:val="none" w:sz="0" w:space="0" w:color="auto"/>
          </w:divBdr>
        </w:div>
        <w:div w:id="1478298409">
          <w:marLeft w:val="0"/>
          <w:marRight w:val="0"/>
          <w:marTop w:val="0"/>
          <w:marBottom w:val="0"/>
          <w:divBdr>
            <w:top w:val="none" w:sz="0" w:space="0" w:color="auto"/>
            <w:left w:val="none" w:sz="0" w:space="0" w:color="auto"/>
            <w:bottom w:val="none" w:sz="0" w:space="0" w:color="auto"/>
            <w:right w:val="none" w:sz="0" w:space="0" w:color="auto"/>
          </w:divBdr>
        </w:div>
        <w:div w:id="963921392">
          <w:marLeft w:val="0"/>
          <w:marRight w:val="0"/>
          <w:marTop w:val="0"/>
          <w:marBottom w:val="0"/>
          <w:divBdr>
            <w:top w:val="none" w:sz="0" w:space="0" w:color="auto"/>
            <w:left w:val="none" w:sz="0" w:space="0" w:color="auto"/>
            <w:bottom w:val="none" w:sz="0" w:space="0" w:color="auto"/>
            <w:right w:val="none" w:sz="0" w:space="0" w:color="auto"/>
          </w:divBdr>
        </w:div>
        <w:div w:id="896160324">
          <w:marLeft w:val="0"/>
          <w:marRight w:val="0"/>
          <w:marTop w:val="0"/>
          <w:marBottom w:val="0"/>
          <w:divBdr>
            <w:top w:val="none" w:sz="0" w:space="0" w:color="auto"/>
            <w:left w:val="none" w:sz="0" w:space="0" w:color="auto"/>
            <w:bottom w:val="none" w:sz="0" w:space="0" w:color="auto"/>
            <w:right w:val="none" w:sz="0" w:space="0" w:color="auto"/>
          </w:divBdr>
        </w:div>
        <w:div w:id="635257342">
          <w:marLeft w:val="0"/>
          <w:marRight w:val="0"/>
          <w:marTop w:val="0"/>
          <w:marBottom w:val="0"/>
          <w:divBdr>
            <w:top w:val="none" w:sz="0" w:space="0" w:color="auto"/>
            <w:left w:val="none" w:sz="0" w:space="0" w:color="auto"/>
            <w:bottom w:val="none" w:sz="0" w:space="0" w:color="auto"/>
            <w:right w:val="none" w:sz="0" w:space="0" w:color="auto"/>
          </w:divBdr>
        </w:div>
        <w:div w:id="1241598746">
          <w:marLeft w:val="0"/>
          <w:marRight w:val="0"/>
          <w:marTop w:val="0"/>
          <w:marBottom w:val="0"/>
          <w:divBdr>
            <w:top w:val="none" w:sz="0" w:space="0" w:color="auto"/>
            <w:left w:val="none" w:sz="0" w:space="0" w:color="auto"/>
            <w:bottom w:val="none" w:sz="0" w:space="0" w:color="auto"/>
            <w:right w:val="none" w:sz="0" w:space="0" w:color="auto"/>
          </w:divBdr>
        </w:div>
        <w:div w:id="1000498680">
          <w:marLeft w:val="0"/>
          <w:marRight w:val="0"/>
          <w:marTop w:val="0"/>
          <w:marBottom w:val="0"/>
          <w:divBdr>
            <w:top w:val="none" w:sz="0" w:space="0" w:color="auto"/>
            <w:left w:val="none" w:sz="0" w:space="0" w:color="auto"/>
            <w:bottom w:val="none" w:sz="0" w:space="0" w:color="auto"/>
            <w:right w:val="none" w:sz="0" w:space="0" w:color="auto"/>
          </w:divBdr>
        </w:div>
        <w:div w:id="268663836">
          <w:marLeft w:val="0"/>
          <w:marRight w:val="0"/>
          <w:marTop w:val="0"/>
          <w:marBottom w:val="0"/>
          <w:divBdr>
            <w:top w:val="none" w:sz="0" w:space="0" w:color="auto"/>
            <w:left w:val="none" w:sz="0" w:space="0" w:color="auto"/>
            <w:bottom w:val="none" w:sz="0" w:space="0" w:color="auto"/>
            <w:right w:val="none" w:sz="0" w:space="0" w:color="auto"/>
          </w:divBdr>
        </w:div>
        <w:div w:id="1801608409">
          <w:marLeft w:val="0"/>
          <w:marRight w:val="0"/>
          <w:marTop w:val="0"/>
          <w:marBottom w:val="0"/>
          <w:divBdr>
            <w:top w:val="none" w:sz="0" w:space="0" w:color="auto"/>
            <w:left w:val="none" w:sz="0" w:space="0" w:color="auto"/>
            <w:bottom w:val="none" w:sz="0" w:space="0" w:color="auto"/>
            <w:right w:val="none" w:sz="0" w:space="0" w:color="auto"/>
          </w:divBdr>
        </w:div>
        <w:div w:id="622538304">
          <w:marLeft w:val="0"/>
          <w:marRight w:val="0"/>
          <w:marTop w:val="0"/>
          <w:marBottom w:val="0"/>
          <w:divBdr>
            <w:top w:val="none" w:sz="0" w:space="0" w:color="auto"/>
            <w:left w:val="none" w:sz="0" w:space="0" w:color="auto"/>
            <w:bottom w:val="none" w:sz="0" w:space="0" w:color="auto"/>
            <w:right w:val="none" w:sz="0" w:space="0" w:color="auto"/>
          </w:divBdr>
        </w:div>
        <w:div w:id="1977449576">
          <w:marLeft w:val="0"/>
          <w:marRight w:val="0"/>
          <w:marTop w:val="0"/>
          <w:marBottom w:val="0"/>
          <w:divBdr>
            <w:top w:val="none" w:sz="0" w:space="0" w:color="auto"/>
            <w:left w:val="none" w:sz="0" w:space="0" w:color="auto"/>
            <w:bottom w:val="none" w:sz="0" w:space="0" w:color="auto"/>
            <w:right w:val="none" w:sz="0" w:space="0" w:color="auto"/>
          </w:divBdr>
        </w:div>
        <w:div w:id="1171523589">
          <w:marLeft w:val="0"/>
          <w:marRight w:val="0"/>
          <w:marTop w:val="0"/>
          <w:marBottom w:val="0"/>
          <w:divBdr>
            <w:top w:val="none" w:sz="0" w:space="0" w:color="auto"/>
            <w:left w:val="none" w:sz="0" w:space="0" w:color="auto"/>
            <w:bottom w:val="none" w:sz="0" w:space="0" w:color="auto"/>
            <w:right w:val="none" w:sz="0" w:space="0" w:color="auto"/>
          </w:divBdr>
        </w:div>
        <w:div w:id="872960477">
          <w:marLeft w:val="0"/>
          <w:marRight w:val="0"/>
          <w:marTop w:val="0"/>
          <w:marBottom w:val="0"/>
          <w:divBdr>
            <w:top w:val="none" w:sz="0" w:space="0" w:color="auto"/>
            <w:left w:val="none" w:sz="0" w:space="0" w:color="auto"/>
            <w:bottom w:val="none" w:sz="0" w:space="0" w:color="auto"/>
            <w:right w:val="none" w:sz="0" w:space="0" w:color="auto"/>
          </w:divBdr>
        </w:div>
        <w:div w:id="1050226410">
          <w:marLeft w:val="0"/>
          <w:marRight w:val="0"/>
          <w:marTop w:val="0"/>
          <w:marBottom w:val="0"/>
          <w:divBdr>
            <w:top w:val="none" w:sz="0" w:space="0" w:color="auto"/>
            <w:left w:val="none" w:sz="0" w:space="0" w:color="auto"/>
            <w:bottom w:val="none" w:sz="0" w:space="0" w:color="auto"/>
            <w:right w:val="none" w:sz="0" w:space="0" w:color="auto"/>
          </w:divBdr>
        </w:div>
        <w:div w:id="1566989063">
          <w:marLeft w:val="0"/>
          <w:marRight w:val="0"/>
          <w:marTop w:val="0"/>
          <w:marBottom w:val="0"/>
          <w:divBdr>
            <w:top w:val="none" w:sz="0" w:space="0" w:color="auto"/>
            <w:left w:val="none" w:sz="0" w:space="0" w:color="auto"/>
            <w:bottom w:val="none" w:sz="0" w:space="0" w:color="auto"/>
            <w:right w:val="none" w:sz="0" w:space="0" w:color="auto"/>
          </w:divBdr>
        </w:div>
        <w:div w:id="1098793710">
          <w:marLeft w:val="0"/>
          <w:marRight w:val="0"/>
          <w:marTop w:val="0"/>
          <w:marBottom w:val="0"/>
          <w:divBdr>
            <w:top w:val="none" w:sz="0" w:space="0" w:color="auto"/>
            <w:left w:val="none" w:sz="0" w:space="0" w:color="auto"/>
            <w:bottom w:val="none" w:sz="0" w:space="0" w:color="auto"/>
            <w:right w:val="none" w:sz="0" w:space="0" w:color="auto"/>
          </w:divBdr>
        </w:div>
        <w:div w:id="815535935">
          <w:marLeft w:val="0"/>
          <w:marRight w:val="0"/>
          <w:marTop w:val="0"/>
          <w:marBottom w:val="0"/>
          <w:divBdr>
            <w:top w:val="none" w:sz="0" w:space="0" w:color="auto"/>
            <w:left w:val="none" w:sz="0" w:space="0" w:color="auto"/>
            <w:bottom w:val="none" w:sz="0" w:space="0" w:color="auto"/>
            <w:right w:val="none" w:sz="0" w:space="0" w:color="auto"/>
          </w:divBdr>
        </w:div>
        <w:div w:id="1374228531">
          <w:marLeft w:val="0"/>
          <w:marRight w:val="0"/>
          <w:marTop w:val="0"/>
          <w:marBottom w:val="0"/>
          <w:divBdr>
            <w:top w:val="none" w:sz="0" w:space="0" w:color="auto"/>
            <w:left w:val="none" w:sz="0" w:space="0" w:color="auto"/>
            <w:bottom w:val="none" w:sz="0" w:space="0" w:color="auto"/>
            <w:right w:val="none" w:sz="0" w:space="0" w:color="auto"/>
          </w:divBdr>
        </w:div>
        <w:div w:id="1889609595">
          <w:marLeft w:val="0"/>
          <w:marRight w:val="0"/>
          <w:marTop w:val="0"/>
          <w:marBottom w:val="0"/>
          <w:divBdr>
            <w:top w:val="none" w:sz="0" w:space="0" w:color="auto"/>
            <w:left w:val="none" w:sz="0" w:space="0" w:color="auto"/>
            <w:bottom w:val="none" w:sz="0" w:space="0" w:color="auto"/>
            <w:right w:val="none" w:sz="0" w:space="0" w:color="auto"/>
          </w:divBdr>
        </w:div>
        <w:div w:id="628587082">
          <w:marLeft w:val="0"/>
          <w:marRight w:val="0"/>
          <w:marTop w:val="0"/>
          <w:marBottom w:val="0"/>
          <w:divBdr>
            <w:top w:val="none" w:sz="0" w:space="0" w:color="auto"/>
            <w:left w:val="none" w:sz="0" w:space="0" w:color="auto"/>
            <w:bottom w:val="none" w:sz="0" w:space="0" w:color="auto"/>
            <w:right w:val="none" w:sz="0" w:space="0" w:color="auto"/>
          </w:divBdr>
        </w:div>
        <w:div w:id="486478422">
          <w:marLeft w:val="0"/>
          <w:marRight w:val="0"/>
          <w:marTop w:val="0"/>
          <w:marBottom w:val="0"/>
          <w:divBdr>
            <w:top w:val="none" w:sz="0" w:space="0" w:color="auto"/>
            <w:left w:val="none" w:sz="0" w:space="0" w:color="auto"/>
            <w:bottom w:val="none" w:sz="0" w:space="0" w:color="auto"/>
            <w:right w:val="none" w:sz="0" w:space="0" w:color="auto"/>
          </w:divBdr>
        </w:div>
        <w:div w:id="2092382913">
          <w:marLeft w:val="0"/>
          <w:marRight w:val="0"/>
          <w:marTop w:val="0"/>
          <w:marBottom w:val="0"/>
          <w:divBdr>
            <w:top w:val="none" w:sz="0" w:space="0" w:color="auto"/>
            <w:left w:val="none" w:sz="0" w:space="0" w:color="auto"/>
            <w:bottom w:val="none" w:sz="0" w:space="0" w:color="auto"/>
            <w:right w:val="none" w:sz="0" w:space="0" w:color="auto"/>
          </w:divBdr>
        </w:div>
        <w:div w:id="308481087">
          <w:marLeft w:val="0"/>
          <w:marRight w:val="0"/>
          <w:marTop w:val="0"/>
          <w:marBottom w:val="0"/>
          <w:divBdr>
            <w:top w:val="none" w:sz="0" w:space="0" w:color="auto"/>
            <w:left w:val="none" w:sz="0" w:space="0" w:color="auto"/>
            <w:bottom w:val="none" w:sz="0" w:space="0" w:color="auto"/>
            <w:right w:val="none" w:sz="0" w:space="0" w:color="auto"/>
          </w:divBdr>
        </w:div>
        <w:div w:id="1222209294">
          <w:marLeft w:val="0"/>
          <w:marRight w:val="0"/>
          <w:marTop w:val="0"/>
          <w:marBottom w:val="0"/>
          <w:divBdr>
            <w:top w:val="none" w:sz="0" w:space="0" w:color="auto"/>
            <w:left w:val="none" w:sz="0" w:space="0" w:color="auto"/>
            <w:bottom w:val="none" w:sz="0" w:space="0" w:color="auto"/>
            <w:right w:val="none" w:sz="0" w:space="0" w:color="auto"/>
          </w:divBdr>
        </w:div>
        <w:div w:id="471869014">
          <w:marLeft w:val="0"/>
          <w:marRight w:val="0"/>
          <w:marTop w:val="0"/>
          <w:marBottom w:val="0"/>
          <w:divBdr>
            <w:top w:val="none" w:sz="0" w:space="0" w:color="auto"/>
            <w:left w:val="none" w:sz="0" w:space="0" w:color="auto"/>
            <w:bottom w:val="none" w:sz="0" w:space="0" w:color="auto"/>
            <w:right w:val="none" w:sz="0" w:space="0" w:color="auto"/>
          </w:divBdr>
        </w:div>
        <w:div w:id="1412387660">
          <w:marLeft w:val="0"/>
          <w:marRight w:val="0"/>
          <w:marTop w:val="0"/>
          <w:marBottom w:val="0"/>
          <w:divBdr>
            <w:top w:val="none" w:sz="0" w:space="0" w:color="auto"/>
            <w:left w:val="none" w:sz="0" w:space="0" w:color="auto"/>
            <w:bottom w:val="none" w:sz="0" w:space="0" w:color="auto"/>
            <w:right w:val="none" w:sz="0" w:space="0" w:color="auto"/>
          </w:divBdr>
        </w:div>
        <w:div w:id="1033964693">
          <w:marLeft w:val="0"/>
          <w:marRight w:val="0"/>
          <w:marTop w:val="0"/>
          <w:marBottom w:val="0"/>
          <w:divBdr>
            <w:top w:val="none" w:sz="0" w:space="0" w:color="auto"/>
            <w:left w:val="none" w:sz="0" w:space="0" w:color="auto"/>
            <w:bottom w:val="none" w:sz="0" w:space="0" w:color="auto"/>
            <w:right w:val="none" w:sz="0" w:space="0" w:color="auto"/>
          </w:divBdr>
        </w:div>
        <w:div w:id="765154639">
          <w:marLeft w:val="0"/>
          <w:marRight w:val="0"/>
          <w:marTop w:val="0"/>
          <w:marBottom w:val="0"/>
          <w:divBdr>
            <w:top w:val="none" w:sz="0" w:space="0" w:color="auto"/>
            <w:left w:val="none" w:sz="0" w:space="0" w:color="auto"/>
            <w:bottom w:val="none" w:sz="0" w:space="0" w:color="auto"/>
            <w:right w:val="none" w:sz="0" w:space="0" w:color="auto"/>
          </w:divBdr>
        </w:div>
        <w:div w:id="1546601363">
          <w:marLeft w:val="0"/>
          <w:marRight w:val="0"/>
          <w:marTop w:val="0"/>
          <w:marBottom w:val="0"/>
          <w:divBdr>
            <w:top w:val="none" w:sz="0" w:space="0" w:color="auto"/>
            <w:left w:val="none" w:sz="0" w:space="0" w:color="auto"/>
            <w:bottom w:val="none" w:sz="0" w:space="0" w:color="auto"/>
            <w:right w:val="none" w:sz="0" w:space="0" w:color="auto"/>
          </w:divBdr>
        </w:div>
        <w:div w:id="1866674146">
          <w:marLeft w:val="0"/>
          <w:marRight w:val="0"/>
          <w:marTop w:val="0"/>
          <w:marBottom w:val="0"/>
          <w:divBdr>
            <w:top w:val="none" w:sz="0" w:space="0" w:color="auto"/>
            <w:left w:val="none" w:sz="0" w:space="0" w:color="auto"/>
            <w:bottom w:val="none" w:sz="0" w:space="0" w:color="auto"/>
            <w:right w:val="none" w:sz="0" w:space="0" w:color="auto"/>
          </w:divBdr>
        </w:div>
        <w:div w:id="2102289903">
          <w:marLeft w:val="0"/>
          <w:marRight w:val="0"/>
          <w:marTop w:val="0"/>
          <w:marBottom w:val="0"/>
          <w:divBdr>
            <w:top w:val="none" w:sz="0" w:space="0" w:color="auto"/>
            <w:left w:val="none" w:sz="0" w:space="0" w:color="auto"/>
            <w:bottom w:val="none" w:sz="0" w:space="0" w:color="auto"/>
            <w:right w:val="none" w:sz="0" w:space="0" w:color="auto"/>
          </w:divBdr>
        </w:div>
        <w:div w:id="414864681">
          <w:marLeft w:val="0"/>
          <w:marRight w:val="0"/>
          <w:marTop w:val="0"/>
          <w:marBottom w:val="0"/>
          <w:divBdr>
            <w:top w:val="none" w:sz="0" w:space="0" w:color="auto"/>
            <w:left w:val="none" w:sz="0" w:space="0" w:color="auto"/>
            <w:bottom w:val="none" w:sz="0" w:space="0" w:color="auto"/>
            <w:right w:val="none" w:sz="0" w:space="0" w:color="auto"/>
          </w:divBdr>
        </w:div>
        <w:div w:id="916935502">
          <w:marLeft w:val="0"/>
          <w:marRight w:val="0"/>
          <w:marTop w:val="0"/>
          <w:marBottom w:val="0"/>
          <w:divBdr>
            <w:top w:val="none" w:sz="0" w:space="0" w:color="auto"/>
            <w:left w:val="none" w:sz="0" w:space="0" w:color="auto"/>
            <w:bottom w:val="none" w:sz="0" w:space="0" w:color="auto"/>
            <w:right w:val="none" w:sz="0" w:space="0" w:color="auto"/>
          </w:divBdr>
        </w:div>
        <w:div w:id="174267720">
          <w:marLeft w:val="0"/>
          <w:marRight w:val="0"/>
          <w:marTop w:val="0"/>
          <w:marBottom w:val="0"/>
          <w:divBdr>
            <w:top w:val="none" w:sz="0" w:space="0" w:color="auto"/>
            <w:left w:val="none" w:sz="0" w:space="0" w:color="auto"/>
            <w:bottom w:val="none" w:sz="0" w:space="0" w:color="auto"/>
            <w:right w:val="none" w:sz="0" w:space="0" w:color="auto"/>
          </w:divBdr>
        </w:div>
        <w:div w:id="1614552402">
          <w:marLeft w:val="0"/>
          <w:marRight w:val="0"/>
          <w:marTop w:val="0"/>
          <w:marBottom w:val="0"/>
          <w:divBdr>
            <w:top w:val="none" w:sz="0" w:space="0" w:color="auto"/>
            <w:left w:val="none" w:sz="0" w:space="0" w:color="auto"/>
            <w:bottom w:val="none" w:sz="0" w:space="0" w:color="auto"/>
            <w:right w:val="none" w:sz="0" w:space="0" w:color="auto"/>
          </w:divBdr>
        </w:div>
        <w:div w:id="1589997261">
          <w:marLeft w:val="0"/>
          <w:marRight w:val="0"/>
          <w:marTop w:val="0"/>
          <w:marBottom w:val="0"/>
          <w:divBdr>
            <w:top w:val="none" w:sz="0" w:space="0" w:color="auto"/>
            <w:left w:val="none" w:sz="0" w:space="0" w:color="auto"/>
            <w:bottom w:val="none" w:sz="0" w:space="0" w:color="auto"/>
            <w:right w:val="none" w:sz="0" w:space="0" w:color="auto"/>
          </w:divBdr>
        </w:div>
        <w:div w:id="1358891883">
          <w:marLeft w:val="0"/>
          <w:marRight w:val="0"/>
          <w:marTop w:val="0"/>
          <w:marBottom w:val="0"/>
          <w:divBdr>
            <w:top w:val="none" w:sz="0" w:space="0" w:color="auto"/>
            <w:left w:val="none" w:sz="0" w:space="0" w:color="auto"/>
            <w:bottom w:val="none" w:sz="0" w:space="0" w:color="auto"/>
            <w:right w:val="none" w:sz="0" w:space="0" w:color="auto"/>
          </w:divBdr>
        </w:div>
        <w:div w:id="43146457">
          <w:marLeft w:val="0"/>
          <w:marRight w:val="0"/>
          <w:marTop w:val="0"/>
          <w:marBottom w:val="0"/>
          <w:divBdr>
            <w:top w:val="none" w:sz="0" w:space="0" w:color="auto"/>
            <w:left w:val="none" w:sz="0" w:space="0" w:color="auto"/>
            <w:bottom w:val="none" w:sz="0" w:space="0" w:color="auto"/>
            <w:right w:val="none" w:sz="0" w:space="0" w:color="auto"/>
          </w:divBdr>
        </w:div>
        <w:div w:id="159009465">
          <w:marLeft w:val="0"/>
          <w:marRight w:val="0"/>
          <w:marTop w:val="0"/>
          <w:marBottom w:val="0"/>
          <w:divBdr>
            <w:top w:val="none" w:sz="0" w:space="0" w:color="auto"/>
            <w:left w:val="none" w:sz="0" w:space="0" w:color="auto"/>
            <w:bottom w:val="none" w:sz="0" w:space="0" w:color="auto"/>
            <w:right w:val="none" w:sz="0" w:space="0" w:color="auto"/>
          </w:divBdr>
        </w:div>
        <w:div w:id="1228999900">
          <w:marLeft w:val="0"/>
          <w:marRight w:val="0"/>
          <w:marTop w:val="0"/>
          <w:marBottom w:val="0"/>
          <w:divBdr>
            <w:top w:val="none" w:sz="0" w:space="0" w:color="auto"/>
            <w:left w:val="none" w:sz="0" w:space="0" w:color="auto"/>
            <w:bottom w:val="none" w:sz="0" w:space="0" w:color="auto"/>
            <w:right w:val="none" w:sz="0" w:space="0" w:color="auto"/>
          </w:divBdr>
        </w:div>
        <w:div w:id="1845171853">
          <w:marLeft w:val="0"/>
          <w:marRight w:val="0"/>
          <w:marTop w:val="0"/>
          <w:marBottom w:val="0"/>
          <w:divBdr>
            <w:top w:val="none" w:sz="0" w:space="0" w:color="auto"/>
            <w:left w:val="none" w:sz="0" w:space="0" w:color="auto"/>
            <w:bottom w:val="none" w:sz="0" w:space="0" w:color="auto"/>
            <w:right w:val="none" w:sz="0" w:space="0" w:color="auto"/>
          </w:divBdr>
        </w:div>
        <w:div w:id="750543468">
          <w:marLeft w:val="0"/>
          <w:marRight w:val="0"/>
          <w:marTop w:val="0"/>
          <w:marBottom w:val="0"/>
          <w:divBdr>
            <w:top w:val="none" w:sz="0" w:space="0" w:color="auto"/>
            <w:left w:val="none" w:sz="0" w:space="0" w:color="auto"/>
            <w:bottom w:val="none" w:sz="0" w:space="0" w:color="auto"/>
            <w:right w:val="none" w:sz="0" w:space="0" w:color="auto"/>
          </w:divBdr>
        </w:div>
        <w:div w:id="1691835809">
          <w:marLeft w:val="0"/>
          <w:marRight w:val="0"/>
          <w:marTop w:val="0"/>
          <w:marBottom w:val="0"/>
          <w:divBdr>
            <w:top w:val="none" w:sz="0" w:space="0" w:color="auto"/>
            <w:left w:val="none" w:sz="0" w:space="0" w:color="auto"/>
            <w:bottom w:val="none" w:sz="0" w:space="0" w:color="auto"/>
            <w:right w:val="none" w:sz="0" w:space="0" w:color="auto"/>
          </w:divBdr>
        </w:div>
        <w:div w:id="282543826">
          <w:marLeft w:val="0"/>
          <w:marRight w:val="0"/>
          <w:marTop w:val="0"/>
          <w:marBottom w:val="0"/>
          <w:divBdr>
            <w:top w:val="none" w:sz="0" w:space="0" w:color="auto"/>
            <w:left w:val="none" w:sz="0" w:space="0" w:color="auto"/>
            <w:bottom w:val="none" w:sz="0" w:space="0" w:color="auto"/>
            <w:right w:val="none" w:sz="0" w:space="0" w:color="auto"/>
          </w:divBdr>
        </w:div>
        <w:div w:id="2072801652">
          <w:marLeft w:val="0"/>
          <w:marRight w:val="0"/>
          <w:marTop w:val="0"/>
          <w:marBottom w:val="0"/>
          <w:divBdr>
            <w:top w:val="none" w:sz="0" w:space="0" w:color="auto"/>
            <w:left w:val="none" w:sz="0" w:space="0" w:color="auto"/>
            <w:bottom w:val="none" w:sz="0" w:space="0" w:color="auto"/>
            <w:right w:val="none" w:sz="0" w:space="0" w:color="auto"/>
          </w:divBdr>
        </w:div>
        <w:div w:id="177352501">
          <w:marLeft w:val="0"/>
          <w:marRight w:val="0"/>
          <w:marTop w:val="0"/>
          <w:marBottom w:val="0"/>
          <w:divBdr>
            <w:top w:val="none" w:sz="0" w:space="0" w:color="auto"/>
            <w:left w:val="none" w:sz="0" w:space="0" w:color="auto"/>
            <w:bottom w:val="none" w:sz="0" w:space="0" w:color="auto"/>
            <w:right w:val="none" w:sz="0" w:space="0" w:color="auto"/>
          </w:divBdr>
        </w:div>
        <w:div w:id="474682639">
          <w:marLeft w:val="0"/>
          <w:marRight w:val="0"/>
          <w:marTop w:val="0"/>
          <w:marBottom w:val="0"/>
          <w:divBdr>
            <w:top w:val="none" w:sz="0" w:space="0" w:color="auto"/>
            <w:left w:val="none" w:sz="0" w:space="0" w:color="auto"/>
            <w:bottom w:val="none" w:sz="0" w:space="0" w:color="auto"/>
            <w:right w:val="none" w:sz="0" w:space="0" w:color="auto"/>
          </w:divBdr>
        </w:div>
        <w:div w:id="1573930837">
          <w:marLeft w:val="0"/>
          <w:marRight w:val="0"/>
          <w:marTop w:val="0"/>
          <w:marBottom w:val="0"/>
          <w:divBdr>
            <w:top w:val="none" w:sz="0" w:space="0" w:color="auto"/>
            <w:left w:val="none" w:sz="0" w:space="0" w:color="auto"/>
            <w:bottom w:val="none" w:sz="0" w:space="0" w:color="auto"/>
            <w:right w:val="none" w:sz="0" w:space="0" w:color="auto"/>
          </w:divBdr>
        </w:div>
        <w:div w:id="615253584">
          <w:marLeft w:val="0"/>
          <w:marRight w:val="0"/>
          <w:marTop w:val="0"/>
          <w:marBottom w:val="0"/>
          <w:divBdr>
            <w:top w:val="none" w:sz="0" w:space="0" w:color="auto"/>
            <w:left w:val="none" w:sz="0" w:space="0" w:color="auto"/>
            <w:bottom w:val="none" w:sz="0" w:space="0" w:color="auto"/>
            <w:right w:val="none" w:sz="0" w:space="0" w:color="auto"/>
          </w:divBdr>
        </w:div>
        <w:div w:id="654458227">
          <w:marLeft w:val="0"/>
          <w:marRight w:val="0"/>
          <w:marTop w:val="0"/>
          <w:marBottom w:val="0"/>
          <w:divBdr>
            <w:top w:val="none" w:sz="0" w:space="0" w:color="auto"/>
            <w:left w:val="none" w:sz="0" w:space="0" w:color="auto"/>
            <w:bottom w:val="none" w:sz="0" w:space="0" w:color="auto"/>
            <w:right w:val="none" w:sz="0" w:space="0" w:color="auto"/>
          </w:divBdr>
        </w:div>
        <w:div w:id="1931351836">
          <w:marLeft w:val="0"/>
          <w:marRight w:val="0"/>
          <w:marTop w:val="0"/>
          <w:marBottom w:val="0"/>
          <w:divBdr>
            <w:top w:val="none" w:sz="0" w:space="0" w:color="auto"/>
            <w:left w:val="none" w:sz="0" w:space="0" w:color="auto"/>
            <w:bottom w:val="none" w:sz="0" w:space="0" w:color="auto"/>
            <w:right w:val="none" w:sz="0" w:space="0" w:color="auto"/>
          </w:divBdr>
        </w:div>
        <w:div w:id="153498094">
          <w:marLeft w:val="0"/>
          <w:marRight w:val="0"/>
          <w:marTop w:val="0"/>
          <w:marBottom w:val="0"/>
          <w:divBdr>
            <w:top w:val="none" w:sz="0" w:space="0" w:color="auto"/>
            <w:left w:val="none" w:sz="0" w:space="0" w:color="auto"/>
            <w:bottom w:val="none" w:sz="0" w:space="0" w:color="auto"/>
            <w:right w:val="none" w:sz="0" w:space="0" w:color="auto"/>
          </w:divBdr>
        </w:div>
        <w:div w:id="125590318">
          <w:marLeft w:val="0"/>
          <w:marRight w:val="0"/>
          <w:marTop w:val="0"/>
          <w:marBottom w:val="0"/>
          <w:divBdr>
            <w:top w:val="none" w:sz="0" w:space="0" w:color="auto"/>
            <w:left w:val="none" w:sz="0" w:space="0" w:color="auto"/>
            <w:bottom w:val="none" w:sz="0" w:space="0" w:color="auto"/>
            <w:right w:val="none" w:sz="0" w:space="0" w:color="auto"/>
          </w:divBdr>
        </w:div>
        <w:div w:id="668674854">
          <w:marLeft w:val="0"/>
          <w:marRight w:val="0"/>
          <w:marTop w:val="0"/>
          <w:marBottom w:val="0"/>
          <w:divBdr>
            <w:top w:val="none" w:sz="0" w:space="0" w:color="auto"/>
            <w:left w:val="none" w:sz="0" w:space="0" w:color="auto"/>
            <w:bottom w:val="none" w:sz="0" w:space="0" w:color="auto"/>
            <w:right w:val="none" w:sz="0" w:space="0" w:color="auto"/>
          </w:divBdr>
        </w:div>
        <w:div w:id="1609924362">
          <w:marLeft w:val="0"/>
          <w:marRight w:val="0"/>
          <w:marTop w:val="0"/>
          <w:marBottom w:val="0"/>
          <w:divBdr>
            <w:top w:val="none" w:sz="0" w:space="0" w:color="auto"/>
            <w:left w:val="none" w:sz="0" w:space="0" w:color="auto"/>
            <w:bottom w:val="none" w:sz="0" w:space="0" w:color="auto"/>
            <w:right w:val="none" w:sz="0" w:space="0" w:color="auto"/>
          </w:divBdr>
        </w:div>
        <w:div w:id="1424640696">
          <w:marLeft w:val="0"/>
          <w:marRight w:val="0"/>
          <w:marTop w:val="0"/>
          <w:marBottom w:val="0"/>
          <w:divBdr>
            <w:top w:val="none" w:sz="0" w:space="0" w:color="auto"/>
            <w:left w:val="none" w:sz="0" w:space="0" w:color="auto"/>
            <w:bottom w:val="none" w:sz="0" w:space="0" w:color="auto"/>
            <w:right w:val="none" w:sz="0" w:space="0" w:color="auto"/>
          </w:divBdr>
        </w:div>
        <w:div w:id="375744498">
          <w:marLeft w:val="0"/>
          <w:marRight w:val="0"/>
          <w:marTop w:val="0"/>
          <w:marBottom w:val="0"/>
          <w:divBdr>
            <w:top w:val="none" w:sz="0" w:space="0" w:color="auto"/>
            <w:left w:val="none" w:sz="0" w:space="0" w:color="auto"/>
            <w:bottom w:val="none" w:sz="0" w:space="0" w:color="auto"/>
            <w:right w:val="none" w:sz="0" w:space="0" w:color="auto"/>
          </w:divBdr>
        </w:div>
        <w:div w:id="1204171399">
          <w:marLeft w:val="0"/>
          <w:marRight w:val="0"/>
          <w:marTop w:val="0"/>
          <w:marBottom w:val="0"/>
          <w:divBdr>
            <w:top w:val="none" w:sz="0" w:space="0" w:color="auto"/>
            <w:left w:val="none" w:sz="0" w:space="0" w:color="auto"/>
            <w:bottom w:val="none" w:sz="0" w:space="0" w:color="auto"/>
            <w:right w:val="none" w:sz="0" w:space="0" w:color="auto"/>
          </w:divBdr>
        </w:div>
        <w:div w:id="1863861625">
          <w:marLeft w:val="0"/>
          <w:marRight w:val="0"/>
          <w:marTop w:val="0"/>
          <w:marBottom w:val="0"/>
          <w:divBdr>
            <w:top w:val="none" w:sz="0" w:space="0" w:color="auto"/>
            <w:left w:val="none" w:sz="0" w:space="0" w:color="auto"/>
            <w:bottom w:val="none" w:sz="0" w:space="0" w:color="auto"/>
            <w:right w:val="none" w:sz="0" w:space="0" w:color="auto"/>
          </w:divBdr>
        </w:div>
        <w:div w:id="1436368956">
          <w:marLeft w:val="0"/>
          <w:marRight w:val="0"/>
          <w:marTop w:val="0"/>
          <w:marBottom w:val="0"/>
          <w:divBdr>
            <w:top w:val="none" w:sz="0" w:space="0" w:color="auto"/>
            <w:left w:val="none" w:sz="0" w:space="0" w:color="auto"/>
            <w:bottom w:val="none" w:sz="0" w:space="0" w:color="auto"/>
            <w:right w:val="none" w:sz="0" w:space="0" w:color="auto"/>
          </w:divBdr>
        </w:div>
        <w:div w:id="1393311502">
          <w:marLeft w:val="0"/>
          <w:marRight w:val="0"/>
          <w:marTop w:val="0"/>
          <w:marBottom w:val="0"/>
          <w:divBdr>
            <w:top w:val="none" w:sz="0" w:space="0" w:color="auto"/>
            <w:left w:val="none" w:sz="0" w:space="0" w:color="auto"/>
            <w:bottom w:val="none" w:sz="0" w:space="0" w:color="auto"/>
            <w:right w:val="none" w:sz="0" w:space="0" w:color="auto"/>
          </w:divBdr>
        </w:div>
        <w:div w:id="244850853">
          <w:marLeft w:val="0"/>
          <w:marRight w:val="0"/>
          <w:marTop w:val="0"/>
          <w:marBottom w:val="0"/>
          <w:divBdr>
            <w:top w:val="none" w:sz="0" w:space="0" w:color="auto"/>
            <w:left w:val="none" w:sz="0" w:space="0" w:color="auto"/>
            <w:bottom w:val="none" w:sz="0" w:space="0" w:color="auto"/>
            <w:right w:val="none" w:sz="0" w:space="0" w:color="auto"/>
          </w:divBdr>
        </w:div>
        <w:div w:id="1671981679">
          <w:marLeft w:val="0"/>
          <w:marRight w:val="0"/>
          <w:marTop w:val="0"/>
          <w:marBottom w:val="0"/>
          <w:divBdr>
            <w:top w:val="none" w:sz="0" w:space="0" w:color="auto"/>
            <w:left w:val="none" w:sz="0" w:space="0" w:color="auto"/>
            <w:bottom w:val="none" w:sz="0" w:space="0" w:color="auto"/>
            <w:right w:val="none" w:sz="0" w:space="0" w:color="auto"/>
          </w:divBdr>
        </w:div>
        <w:div w:id="1307513938">
          <w:marLeft w:val="0"/>
          <w:marRight w:val="0"/>
          <w:marTop w:val="0"/>
          <w:marBottom w:val="0"/>
          <w:divBdr>
            <w:top w:val="none" w:sz="0" w:space="0" w:color="auto"/>
            <w:left w:val="none" w:sz="0" w:space="0" w:color="auto"/>
            <w:bottom w:val="none" w:sz="0" w:space="0" w:color="auto"/>
            <w:right w:val="none" w:sz="0" w:space="0" w:color="auto"/>
          </w:divBdr>
        </w:div>
        <w:div w:id="166361178">
          <w:marLeft w:val="0"/>
          <w:marRight w:val="0"/>
          <w:marTop w:val="0"/>
          <w:marBottom w:val="0"/>
          <w:divBdr>
            <w:top w:val="none" w:sz="0" w:space="0" w:color="auto"/>
            <w:left w:val="none" w:sz="0" w:space="0" w:color="auto"/>
            <w:bottom w:val="none" w:sz="0" w:space="0" w:color="auto"/>
            <w:right w:val="none" w:sz="0" w:space="0" w:color="auto"/>
          </w:divBdr>
        </w:div>
        <w:div w:id="955253461">
          <w:marLeft w:val="0"/>
          <w:marRight w:val="0"/>
          <w:marTop w:val="0"/>
          <w:marBottom w:val="0"/>
          <w:divBdr>
            <w:top w:val="none" w:sz="0" w:space="0" w:color="auto"/>
            <w:left w:val="none" w:sz="0" w:space="0" w:color="auto"/>
            <w:bottom w:val="none" w:sz="0" w:space="0" w:color="auto"/>
            <w:right w:val="none" w:sz="0" w:space="0" w:color="auto"/>
          </w:divBdr>
        </w:div>
        <w:div w:id="591665197">
          <w:marLeft w:val="0"/>
          <w:marRight w:val="0"/>
          <w:marTop w:val="0"/>
          <w:marBottom w:val="0"/>
          <w:divBdr>
            <w:top w:val="none" w:sz="0" w:space="0" w:color="auto"/>
            <w:left w:val="none" w:sz="0" w:space="0" w:color="auto"/>
            <w:bottom w:val="none" w:sz="0" w:space="0" w:color="auto"/>
            <w:right w:val="none" w:sz="0" w:space="0" w:color="auto"/>
          </w:divBdr>
        </w:div>
        <w:div w:id="327366348">
          <w:marLeft w:val="0"/>
          <w:marRight w:val="0"/>
          <w:marTop w:val="0"/>
          <w:marBottom w:val="0"/>
          <w:divBdr>
            <w:top w:val="none" w:sz="0" w:space="0" w:color="auto"/>
            <w:left w:val="none" w:sz="0" w:space="0" w:color="auto"/>
            <w:bottom w:val="none" w:sz="0" w:space="0" w:color="auto"/>
            <w:right w:val="none" w:sz="0" w:space="0" w:color="auto"/>
          </w:divBdr>
        </w:div>
        <w:div w:id="931166208">
          <w:marLeft w:val="0"/>
          <w:marRight w:val="0"/>
          <w:marTop w:val="0"/>
          <w:marBottom w:val="0"/>
          <w:divBdr>
            <w:top w:val="none" w:sz="0" w:space="0" w:color="auto"/>
            <w:left w:val="none" w:sz="0" w:space="0" w:color="auto"/>
            <w:bottom w:val="none" w:sz="0" w:space="0" w:color="auto"/>
            <w:right w:val="none" w:sz="0" w:space="0" w:color="auto"/>
          </w:divBdr>
        </w:div>
        <w:div w:id="1167011814">
          <w:marLeft w:val="0"/>
          <w:marRight w:val="0"/>
          <w:marTop w:val="0"/>
          <w:marBottom w:val="0"/>
          <w:divBdr>
            <w:top w:val="none" w:sz="0" w:space="0" w:color="auto"/>
            <w:left w:val="none" w:sz="0" w:space="0" w:color="auto"/>
            <w:bottom w:val="none" w:sz="0" w:space="0" w:color="auto"/>
            <w:right w:val="none" w:sz="0" w:space="0" w:color="auto"/>
          </w:divBdr>
        </w:div>
        <w:div w:id="542207649">
          <w:marLeft w:val="0"/>
          <w:marRight w:val="0"/>
          <w:marTop w:val="0"/>
          <w:marBottom w:val="0"/>
          <w:divBdr>
            <w:top w:val="none" w:sz="0" w:space="0" w:color="auto"/>
            <w:left w:val="none" w:sz="0" w:space="0" w:color="auto"/>
            <w:bottom w:val="none" w:sz="0" w:space="0" w:color="auto"/>
            <w:right w:val="none" w:sz="0" w:space="0" w:color="auto"/>
          </w:divBdr>
        </w:div>
        <w:div w:id="836770382">
          <w:marLeft w:val="0"/>
          <w:marRight w:val="0"/>
          <w:marTop w:val="0"/>
          <w:marBottom w:val="0"/>
          <w:divBdr>
            <w:top w:val="none" w:sz="0" w:space="0" w:color="auto"/>
            <w:left w:val="none" w:sz="0" w:space="0" w:color="auto"/>
            <w:bottom w:val="none" w:sz="0" w:space="0" w:color="auto"/>
            <w:right w:val="none" w:sz="0" w:space="0" w:color="auto"/>
          </w:divBdr>
        </w:div>
        <w:div w:id="755128730">
          <w:marLeft w:val="0"/>
          <w:marRight w:val="0"/>
          <w:marTop w:val="0"/>
          <w:marBottom w:val="0"/>
          <w:divBdr>
            <w:top w:val="none" w:sz="0" w:space="0" w:color="auto"/>
            <w:left w:val="none" w:sz="0" w:space="0" w:color="auto"/>
            <w:bottom w:val="none" w:sz="0" w:space="0" w:color="auto"/>
            <w:right w:val="none" w:sz="0" w:space="0" w:color="auto"/>
          </w:divBdr>
        </w:div>
        <w:div w:id="208223768">
          <w:marLeft w:val="0"/>
          <w:marRight w:val="0"/>
          <w:marTop w:val="0"/>
          <w:marBottom w:val="0"/>
          <w:divBdr>
            <w:top w:val="none" w:sz="0" w:space="0" w:color="auto"/>
            <w:left w:val="none" w:sz="0" w:space="0" w:color="auto"/>
            <w:bottom w:val="none" w:sz="0" w:space="0" w:color="auto"/>
            <w:right w:val="none" w:sz="0" w:space="0" w:color="auto"/>
          </w:divBdr>
        </w:div>
        <w:div w:id="778454068">
          <w:marLeft w:val="0"/>
          <w:marRight w:val="0"/>
          <w:marTop w:val="0"/>
          <w:marBottom w:val="0"/>
          <w:divBdr>
            <w:top w:val="none" w:sz="0" w:space="0" w:color="auto"/>
            <w:left w:val="none" w:sz="0" w:space="0" w:color="auto"/>
            <w:bottom w:val="none" w:sz="0" w:space="0" w:color="auto"/>
            <w:right w:val="none" w:sz="0" w:space="0" w:color="auto"/>
          </w:divBdr>
        </w:div>
        <w:div w:id="574358441">
          <w:marLeft w:val="0"/>
          <w:marRight w:val="0"/>
          <w:marTop w:val="0"/>
          <w:marBottom w:val="0"/>
          <w:divBdr>
            <w:top w:val="none" w:sz="0" w:space="0" w:color="auto"/>
            <w:left w:val="none" w:sz="0" w:space="0" w:color="auto"/>
            <w:bottom w:val="none" w:sz="0" w:space="0" w:color="auto"/>
            <w:right w:val="none" w:sz="0" w:space="0" w:color="auto"/>
          </w:divBdr>
        </w:div>
        <w:div w:id="1880622565">
          <w:marLeft w:val="0"/>
          <w:marRight w:val="0"/>
          <w:marTop w:val="0"/>
          <w:marBottom w:val="0"/>
          <w:divBdr>
            <w:top w:val="none" w:sz="0" w:space="0" w:color="auto"/>
            <w:left w:val="none" w:sz="0" w:space="0" w:color="auto"/>
            <w:bottom w:val="none" w:sz="0" w:space="0" w:color="auto"/>
            <w:right w:val="none" w:sz="0" w:space="0" w:color="auto"/>
          </w:divBdr>
        </w:div>
        <w:div w:id="1022900886">
          <w:marLeft w:val="0"/>
          <w:marRight w:val="0"/>
          <w:marTop w:val="0"/>
          <w:marBottom w:val="0"/>
          <w:divBdr>
            <w:top w:val="none" w:sz="0" w:space="0" w:color="auto"/>
            <w:left w:val="none" w:sz="0" w:space="0" w:color="auto"/>
            <w:bottom w:val="none" w:sz="0" w:space="0" w:color="auto"/>
            <w:right w:val="none" w:sz="0" w:space="0" w:color="auto"/>
          </w:divBdr>
        </w:div>
        <w:div w:id="546335459">
          <w:marLeft w:val="0"/>
          <w:marRight w:val="0"/>
          <w:marTop w:val="0"/>
          <w:marBottom w:val="0"/>
          <w:divBdr>
            <w:top w:val="none" w:sz="0" w:space="0" w:color="auto"/>
            <w:left w:val="none" w:sz="0" w:space="0" w:color="auto"/>
            <w:bottom w:val="none" w:sz="0" w:space="0" w:color="auto"/>
            <w:right w:val="none" w:sz="0" w:space="0" w:color="auto"/>
          </w:divBdr>
        </w:div>
        <w:div w:id="1030910254">
          <w:marLeft w:val="0"/>
          <w:marRight w:val="0"/>
          <w:marTop w:val="0"/>
          <w:marBottom w:val="0"/>
          <w:divBdr>
            <w:top w:val="none" w:sz="0" w:space="0" w:color="auto"/>
            <w:left w:val="none" w:sz="0" w:space="0" w:color="auto"/>
            <w:bottom w:val="none" w:sz="0" w:space="0" w:color="auto"/>
            <w:right w:val="none" w:sz="0" w:space="0" w:color="auto"/>
          </w:divBdr>
        </w:div>
        <w:div w:id="490603965">
          <w:marLeft w:val="0"/>
          <w:marRight w:val="0"/>
          <w:marTop w:val="0"/>
          <w:marBottom w:val="0"/>
          <w:divBdr>
            <w:top w:val="none" w:sz="0" w:space="0" w:color="auto"/>
            <w:left w:val="none" w:sz="0" w:space="0" w:color="auto"/>
            <w:bottom w:val="none" w:sz="0" w:space="0" w:color="auto"/>
            <w:right w:val="none" w:sz="0" w:space="0" w:color="auto"/>
          </w:divBdr>
        </w:div>
        <w:div w:id="711996426">
          <w:marLeft w:val="0"/>
          <w:marRight w:val="0"/>
          <w:marTop w:val="0"/>
          <w:marBottom w:val="0"/>
          <w:divBdr>
            <w:top w:val="none" w:sz="0" w:space="0" w:color="auto"/>
            <w:left w:val="none" w:sz="0" w:space="0" w:color="auto"/>
            <w:bottom w:val="none" w:sz="0" w:space="0" w:color="auto"/>
            <w:right w:val="none" w:sz="0" w:space="0" w:color="auto"/>
          </w:divBdr>
        </w:div>
        <w:div w:id="1810126914">
          <w:marLeft w:val="0"/>
          <w:marRight w:val="0"/>
          <w:marTop w:val="0"/>
          <w:marBottom w:val="0"/>
          <w:divBdr>
            <w:top w:val="none" w:sz="0" w:space="0" w:color="auto"/>
            <w:left w:val="none" w:sz="0" w:space="0" w:color="auto"/>
            <w:bottom w:val="none" w:sz="0" w:space="0" w:color="auto"/>
            <w:right w:val="none" w:sz="0" w:space="0" w:color="auto"/>
          </w:divBdr>
        </w:div>
        <w:div w:id="132449333">
          <w:marLeft w:val="0"/>
          <w:marRight w:val="0"/>
          <w:marTop w:val="0"/>
          <w:marBottom w:val="0"/>
          <w:divBdr>
            <w:top w:val="none" w:sz="0" w:space="0" w:color="auto"/>
            <w:left w:val="none" w:sz="0" w:space="0" w:color="auto"/>
            <w:bottom w:val="none" w:sz="0" w:space="0" w:color="auto"/>
            <w:right w:val="none" w:sz="0" w:space="0" w:color="auto"/>
          </w:divBdr>
        </w:div>
        <w:div w:id="1626037126">
          <w:marLeft w:val="0"/>
          <w:marRight w:val="0"/>
          <w:marTop w:val="0"/>
          <w:marBottom w:val="0"/>
          <w:divBdr>
            <w:top w:val="none" w:sz="0" w:space="0" w:color="auto"/>
            <w:left w:val="none" w:sz="0" w:space="0" w:color="auto"/>
            <w:bottom w:val="none" w:sz="0" w:space="0" w:color="auto"/>
            <w:right w:val="none" w:sz="0" w:space="0" w:color="auto"/>
          </w:divBdr>
        </w:div>
        <w:div w:id="979042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f.ru/almanah.shtml"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alleng.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tclassic.edu.ru" TargetMode="External"/><Relationship Id="rId11" Type="http://schemas.openxmlformats.org/officeDocument/2006/relationships/fontTable" Target="fontTable.xml"/><Relationship Id="rId5" Type="http://schemas.openxmlformats.org/officeDocument/2006/relationships/hyperlink" Target="http://school-collection.edu.ru" TargetMode="External"/><Relationship Id="rId10" Type="http://schemas.openxmlformats.org/officeDocument/2006/relationships/hyperlink" Target="http://www.historydoc.edu.ru/catalog.asp" TargetMode="External"/><Relationship Id="rId4" Type="http://schemas.openxmlformats.org/officeDocument/2006/relationships/webSettings" Target="webSettings.xml"/><Relationship Id="rId9" Type="http://schemas.openxmlformats.org/officeDocument/2006/relationships/hyperlink" Target="http://www.gumer.info/Name_Katalog.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5392</Words>
  <Characters>30738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Серго</dc:creator>
  <cp:lastModifiedBy>Завуч1</cp:lastModifiedBy>
  <cp:revision>5</cp:revision>
  <cp:lastPrinted>2018-10-02T20:00:00Z</cp:lastPrinted>
  <dcterms:created xsi:type="dcterms:W3CDTF">2023-09-22T10:10:00Z</dcterms:created>
  <dcterms:modified xsi:type="dcterms:W3CDTF">2023-11-23T12:58:00Z</dcterms:modified>
</cp:coreProperties>
</file>