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6F" w:rsidRDefault="00E45F6F" w:rsidP="005668BC">
      <w:pPr>
        <w:spacing w:after="0" w:line="240" w:lineRule="auto"/>
        <w:ind w:left="120"/>
        <w:jc w:val="center"/>
        <w:rPr>
          <w:lang w:val="ru-RU"/>
        </w:rPr>
      </w:pPr>
      <w:bookmarkStart w:id="0" w:name="block-22724905"/>
      <w:r>
        <w:rPr>
          <w:rFonts w:ascii="Times New Roman" w:hAnsi="Times New Roman"/>
          <w:b/>
          <w:color w:val="000000"/>
          <w:sz w:val="28"/>
          <w:lang w:val="ru-RU"/>
        </w:rPr>
        <w:t>‌‌‌ МУНИЦИПАЛЬНОЕ АВТОНОМНОЕ ОБЩЕОБРАЗОВАТЕЛЬНОЕ УЧРЕЖДЕНИЕ ГОРОДА РОСТОВА-НА-ДОНУ‌‌</w:t>
      </w:r>
      <w:r>
        <w:rPr>
          <w:rFonts w:ascii="Times New Roman" w:hAnsi="Times New Roman"/>
          <w:color w:val="000000"/>
          <w:sz w:val="28"/>
          <w:lang w:val="ru-RU"/>
        </w:rPr>
        <w:t>​</w:t>
      </w:r>
    </w:p>
    <w:p w:rsidR="00E45F6F" w:rsidRDefault="00E45F6F" w:rsidP="005668BC">
      <w:pPr>
        <w:spacing w:after="0" w:line="240" w:lineRule="auto"/>
        <w:ind w:left="120"/>
        <w:jc w:val="center"/>
        <w:rPr>
          <w:lang w:val="ru-RU"/>
        </w:rPr>
      </w:pPr>
      <w:r>
        <w:rPr>
          <w:rFonts w:ascii="Times New Roman" w:hAnsi="Times New Roman"/>
          <w:b/>
          <w:color w:val="000000"/>
          <w:sz w:val="28"/>
          <w:lang w:val="ru-RU"/>
        </w:rPr>
        <w:t xml:space="preserve"> "ЛИЦЕЙ № 27 ИМЕНИ А.В. СУВОРОВА"</w:t>
      </w:r>
    </w:p>
    <w:p w:rsidR="00E45F6F" w:rsidRPr="005647B8" w:rsidRDefault="00E45F6F" w:rsidP="005668BC">
      <w:pPr>
        <w:spacing w:after="0" w:line="240" w:lineRule="auto"/>
        <w:rPr>
          <w:lang w:val="ru-RU"/>
        </w:rPr>
      </w:pPr>
    </w:p>
    <w:p w:rsidR="00E45F6F" w:rsidRPr="009D3464" w:rsidRDefault="00E45F6F" w:rsidP="00E45F6F">
      <w:pPr>
        <w:spacing w:after="0"/>
        <w:ind w:left="120"/>
        <w:rPr>
          <w:lang w:val="ru-RU"/>
        </w:rPr>
      </w:pPr>
    </w:p>
    <w:p w:rsidR="00E45F6F" w:rsidRPr="009D3464" w:rsidRDefault="00E45F6F" w:rsidP="00E45F6F">
      <w:pPr>
        <w:spacing w:after="0"/>
        <w:ind w:left="120"/>
        <w:rPr>
          <w:lang w:val="ru-RU"/>
        </w:rPr>
      </w:pPr>
    </w:p>
    <w:p w:rsidR="00E45F6F" w:rsidRPr="009D3464" w:rsidRDefault="00E45F6F" w:rsidP="00E45F6F">
      <w:pPr>
        <w:spacing w:after="0"/>
        <w:ind w:left="120"/>
        <w:rPr>
          <w:lang w:val="ru-RU"/>
        </w:rPr>
      </w:pPr>
    </w:p>
    <w:p w:rsidR="00E45F6F" w:rsidRPr="009D3464" w:rsidRDefault="00E45F6F" w:rsidP="00E45F6F">
      <w:pPr>
        <w:spacing w:after="0"/>
        <w:ind w:left="120"/>
        <w:rPr>
          <w:lang w:val="ru-RU"/>
        </w:rPr>
      </w:pPr>
    </w:p>
    <w:tbl>
      <w:tblPr>
        <w:tblW w:w="0" w:type="auto"/>
        <w:tblLook w:val="04A0"/>
      </w:tblPr>
      <w:tblGrid>
        <w:gridCol w:w="3114"/>
        <w:gridCol w:w="3115"/>
        <w:gridCol w:w="3115"/>
      </w:tblGrid>
      <w:tr w:rsidR="00E45F6F" w:rsidRPr="00E2220E" w:rsidTr="00503F7A">
        <w:tc>
          <w:tcPr>
            <w:tcW w:w="3114" w:type="dxa"/>
          </w:tcPr>
          <w:p w:rsidR="00E45F6F" w:rsidRPr="009D02F4" w:rsidRDefault="00E45F6F" w:rsidP="00503F7A">
            <w:pPr>
              <w:autoSpaceDE w:val="0"/>
              <w:autoSpaceDN w:val="0"/>
              <w:spacing w:after="120"/>
              <w:jc w:val="both"/>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РАССМОТРЕНО</w:t>
            </w:r>
          </w:p>
          <w:p w:rsidR="00E45F6F" w:rsidRPr="009D02F4" w:rsidRDefault="00E45F6F" w:rsidP="00503F7A">
            <w:pPr>
              <w:spacing w:after="0" w:line="240" w:lineRule="auto"/>
              <w:rPr>
                <w:rFonts w:ascii="Times New Roman" w:eastAsia="Times New Roman" w:hAnsi="Times New Roman" w:cs="Times New Roman"/>
                <w:sz w:val="24"/>
                <w:u w:val="single"/>
                <w:lang w:val="ru-RU"/>
              </w:rPr>
            </w:pPr>
            <w:r w:rsidRPr="009D02F4">
              <w:rPr>
                <w:rFonts w:ascii="Times New Roman" w:eastAsia="Times New Roman" w:hAnsi="Times New Roman" w:cs="Times New Roman"/>
                <w:sz w:val="24"/>
                <w:lang w:val="ru-RU"/>
              </w:rPr>
              <w:t xml:space="preserve">  _________</w:t>
            </w:r>
            <w:r w:rsidRPr="009D02F4">
              <w:rPr>
                <w:rFonts w:ascii="Times New Roman" w:eastAsia="Times New Roman" w:hAnsi="Times New Roman" w:cs="Times New Roman"/>
                <w:sz w:val="24"/>
                <w:u w:val="single"/>
                <w:lang w:val="ru-RU"/>
              </w:rPr>
              <w:t>Тихонова О.В.,</w:t>
            </w:r>
          </w:p>
          <w:p w:rsidR="00E45F6F" w:rsidRPr="009D02F4" w:rsidRDefault="00E45F6F" w:rsidP="00503F7A">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председатель МО математики и информатики </w:t>
            </w:r>
          </w:p>
          <w:p w:rsidR="00E45F6F" w:rsidRPr="000531DA" w:rsidRDefault="00E45F6F" w:rsidP="00503F7A">
            <w:pPr>
              <w:spacing w:after="0" w:line="240" w:lineRule="auto"/>
              <w:rPr>
                <w:rFonts w:ascii="Times New Roman" w:eastAsia="Times New Roman" w:hAnsi="Times New Roman"/>
                <w:color w:val="000000"/>
                <w:sz w:val="24"/>
                <w:szCs w:val="24"/>
                <w:lang w:val="ru-RU"/>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w:t>
            </w:r>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30.08.2023</w:t>
            </w:r>
          </w:p>
        </w:tc>
        <w:tc>
          <w:tcPr>
            <w:tcW w:w="3115" w:type="dxa"/>
          </w:tcPr>
          <w:p w:rsidR="00E45F6F" w:rsidRPr="009D02F4" w:rsidRDefault="00E45F6F" w:rsidP="00503F7A">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СОГЛАСОВАНО</w:t>
            </w:r>
          </w:p>
          <w:p w:rsidR="00E45F6F" w:rsidRPr="009D02F4" w:rsidRDefault="00E45F6F" w:rsidP="00503F7A">
            <w:pPr>
              <w:spacing w:after="0" w:line="240" w:lineRule="auto"/>
              <w:rPr>
                <w:rFonts w:ascii="Times New Roman" w:eastAsia="Times New Roman" w:hAnsi="Times New Roman" w:cs="Times New Roman"/>
                <w:sz w:val="24"/>
                <w:u w:val="single"/>
                <w:lang w:val="ru-RU"/>
              </w:rPr>
            </w:pPr>
            <w:proofErr w:type="spellStart"/>
            <w:r w:rsidRPr="009D02F4">
              <w:rPr>
                <w:rFonts w:ascii="Times New Roman" w:eastAsia="Times New Roman" w:hAnsi="Times New Roman" w:cs="Times New Roman"/>
                <w:sz w:val="24"/>
                <w:lang w:val="ru-RU"/>
              </w:rPr>
              <w:t>_________</w:t>
            </w:r>
            <w:r w:rsidRPr="009D02F4">
              <w:rPr>
                <w:rFonts w:ascii="Times New Roman" w:eastAsia="Times New Roman" w:hAnsi="Times New Roman" w:cs="Times New Roman"/>
                <w:sz w:val="24"/>
                <w:u w:val="single"/>
                <w:lang w:val="ru-RU"/>
              </w:rPr>
              <w:t>Бажина</w:t>
            </w:r>
            <w:proofErr w:type="spellEnd"/>
            <w:r w:rsidRPr="009D02F4">
              <w:rPr>
                <w:rFonts w:ascii="Times New Roman" w:eastAsia="Times New Roman" w:hAnsi="Times New Roman" w:cs="Times New Roman"/>
                <w:sz w:val="24"/>
                <w:u w:val="single"/>
                <w:lang w:val="ru-RU"/>
              </w:rPr>
              <w:t xml:space="preserve"> Л.М..,</w:t>
            </w:r>
          </w:p>
          <w:p w:rsidR="00E45F6F" w:rsidRPr="009D02F4" w:rsidRDefault="00E45F6F" w:rsidP="00503F7A">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заместитель директора по УВР</w:t>
            </w:r>
          </w:p>
          <w:p w:rsidR="00E45F6F" w:rsidRPr="0040209D" w:rsidRDefault="000531DA" w:rsidP="00503F7A">
            <w:pP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s="Times New Roman"/>
                <w:sz w:val="24"/>
              </w:rPr>
              <w:t>протокол</w:t>
            </w:r>
            <w:proofErr w:type="spellEnd"/>
            <w:r>
              <w:rPr>
                <w:rFonts w:ascii="Times New Roman" w:eastAsia="Times New Roman" w:hAnsi="Times New Roman" w:cs="Times New Roman"/>
                <w:sz w:val="24"/>
                <w:lang w:val="ru-RU"/>
              </w:rPr>
              <w:t xml:space="preserve"> метод</w:t>
            </w:r>
            <w:proofErr w:type="spellStart"/>
            <w:r w:rsidR="00E45F6F">
              <w:rPr>
                <w:rFonts w:ascii="Times New Roman" w:eastAsia="Times New Roman" w:hAnsi="Times New Roman" w:cs="Times New Roman"/>
                <w:sz w:val="24"/>
              </w:rPr>
              <w:t>ического</w:t>
            </w:r>
            <w:proofErr w:type="spellEnd"/>
            <w:r>
              <w:rPr>
                <w:rFonts w:ascii="Times New Roman" w:eastAsia="Times New Roman" w:hAnsi="Times New Roman" w:cs="Times New Roman"/>
                <w:sz w:val="24"/>
                <w:lang w:val="ru-RU"/>
              </w:rPr>
              <w:t xml:space="preserve"> </w:t>
            </w:r>
            <w:proofErr w:type="spellStart"/>
            <w:r w:rsidR="00E45F6F">
              <w:rPr>
                <w:rFonts w:ascii="Times New Roman" w:eastAsia="Times New Roman" w:hAnsi="Times New Roman" w:cs="Times New Roman"/>
                <w:sz w:val="24"/>
              </w:rPr>
              <w:t>совета</w:t>
            </w:r>
            <w:proofErr w:type="spellEnd"/>
            <w:r>
              <w:rPr>
                <w:rFonts w:ascii="Times New Roman" w:eastAsia="Times New Roman" w:hAnsi="Times New Roman" w:cs="Times New Roman"/>
                <w:sz w:val="24"/>
                <w:lang w:val="ru-RU"/>
              </w:rPr>
              <w:t xml:space="preserve"> </w:t>
            </w:r>
            <w:r w:rsidR="00E45F6F">
              <w:rPr>
                <w:rFonts w:ascii="Times New Roman" w:eastAsia="Segoe UI Symbol" w:hAnsi="Times New Roman" w:cs="Times New Roman"/>
                <w:sz w:val="24"/>
              </w:rPr>
              <w:t xml:space="preserve">№ 1 </w:t>
            </w:r>
            <w:proofErr w:type="spellStart"/>
            <w:r w:rsidR="00E45F6F">
              <w:rPr>
                <w:rFonts w:ascii="Times New Roman" w:eastAsia="Times New Roman" w:hAnsi="Times New Roman" w:cs="Times New Roman"/>
                <w:sz w:val="24"/>
              </w:rPr>
              <w:t>от</w:t>
            </w:r>
            <w:proofErr w:type="spellEnd"/>
            <w:r w:rsidR="00E45F6F">
              <w:rPr>
                <w:rFonts w:ascii="Times New Roman" w:eastAsia="Times New Roman" w:hAnsi="Times New Roman" w:cs="Times New Roman"/>
                <w:sz w:val="24"/>
              </w:rPr>
              <w:t xml:space="preserve"> 31.08.2023</w:t>
            </w:r>
          </w:p>
        </w:tc>
        <w:tc>
          <w:tcPr>
            <w:tcW w:w="3115" w:type="dxa"/>
          </w:tcPr>
          <w:p w:rsidR="00E45F6F" w:rsidRPr="009D02F4" w:rsidRDefault="00E45F6F" w:rsidP="00503F7A">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УТВЕРЖДЕНО</w:t>
            </w:r>
          </w:p>
          <w:p w:rsidR="00E45F6F" w:rsidRPr="009D02F4" w:rsidRDefault="00E45F6F" w:rsidP="00503F7A">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   ________</w:t>
            </w:r>
            <w:r w:rsidRPr="009D02F4">
              <w:rPr>
                <w:rFonts w:ascii="Times New Roman" w:eastAsia="Times New Roman" w:hAnsi="Times New Roman" w:cs="Times New Roman"/>
                <w:sz w:val="24"/>
                <w:u w:val="single"/>
                <w:lang w:val="ru-RU"/>
              </w:rPr>
              <w:t>Агафонова Л.П</w:t>
            </w:r>
            <w:r w:rsidRPr="009D02F4">
              <w:rPr>
                <w:rFonts w:ascii="Times New Roman" w:eastAsia="Times New Roman" w:hAnsi="Times New Roman" w:cs="Times New Roman"/>
                <w:sz w:val="24"/>
                <w:lang w:val="ru-RU"/>
              </w:rPr>
              <w:t xml:space="preserve">., директор </w:t>
            </w:r>
          </w:p>
          <w:p w:rsidR="00E45F6F" w:rsidRPr="009D02F4" w:rsidRDefault="00E45F6F" w:rsidP="00503F7A">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МАОУ «Лицей </w:t>
            </w:r>
            <w:r w:rsidRPr="009D02F4">
              <w:rPr>
                <w:rFonts w:ascii="Times New Roman" w:eastAsia="Segoe UI Symbol" w:hAnsi="Times New Roman" w:cs="Times New Roman"/>
                <w:sz w:val="24"/>
                <w:lang w:val="ru-RU"/>
              </w:rPr>
              <w:t>№</w:t>
            </w:r>
            <w:r w:rsidRPr="009D02F4">
              <w:rPr>
                <w:rFonts w:ascii="Times New Roman" w:eastAsia="Times New Roman" w:hAnsi="Times New Roman" w:cs="Times New Roman"/>
                <w:sz w:val="24"/>
                <w:lang w:val="ru-RU"/>
              </w:rPr>
              <w:t xml:space="preserve"> 27»</w:t>
            </w:r>
          </w:p>
          <w:p w:rsidR="00E45F6F" w:rsidRPr="009D02F4" w:rsidRDefault="00E45F6F" w:rsidP="00503F7A">
            <w:pPr>
              <w:spacing w:after="0" w:line="240" w:lineRule="auto"/>
              <w:rPr>
                <w:rFonts w:ascii="Times New Roman" w:eastAsia="Times New Roman" w:hAnsi="Times New Roman" w:cs="Times New Roman"/>
                <w:sz w:val="24"/>
                <w:lang w:val="ru-RU"/>
              </w:rPr>
            </w:pPr>
          </w:p>
          <w:p w:rsidR="00E45F6F" w:rsidRDefault="00E45F6F" w:rsidP="00503F7A">
            <w:pPr>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 252</w:t>
            </w:r>
            <w:r w:rsidR="000531DA">
              <w:rPr>
                <w:rFonts w:ascii="Times New Roman" w:eastAsia="Segoe UI Symbol" w:hAnsi="Times New Roman" w:cs="Times New Roman"/>
                <w:sz w:val="24"/>
                <w:lang w:val="ru-RU"/>
              </w:rPr>
              <w:t xml:space="preserve">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31.08.2023</w:t>
            </w:r>
          </w:p>
          <w:p w:rsidR="00E45F6F" w:rsidRPr="0040209D" w:rsidRDefault="00E45F6F" w:rsidP="00503F7A">
            <w:pPr>
              <w:autoSpaceDE w:val="0"/>
              <w:autoSpaceDN w:val="0"/>
              <w:spacing w:after="120" w:line="240" w:lineRule="auto"/>
              <w:jc w:val="both"/>
              <w:rPr>
                <w:rFonts w:ascii="Times New Roman" w:eastAsia="Times New Roman" w:hAnsi="Times New Roman"/>
                <w:color w:val="000000"/>
                <w:sz w:val="24"/>
                <w:szCs w:val="24"/>
              </w:rPr>
            </w:pPr>
          </w:p>
        </w:tc>
      </w:tr>
      <w:tr w:rsidR="00E45F6F" w:rsidRPr="005719FB" w:rsidTr="00503F7A">
        <w:tc>
          <w:tcPr>
            <w:tcW w:w="3114" w:type="dxa"/>
          </w:tcPr>
          <w:p w:rsidR="00E45F6F" w:rsidRPr="0040209D" w:rsidRDefault="00E45F6F" w:rsidP="00503F7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45F6F" w:rsidRPr="0040209D" w:rsidRDefault="00E45F6F" w:rsidP="00503F7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45F6F" w:rsidRPr="0040209D" w:rsidRDefault="00E45F6F" w:rsidP="00503F7A">
            <w:pPr>
              <w:autoSpaceDE w:val="0"/>
              <w:autoSpaceDN w:val="0"/>
              <w:spacing w:after="120" w:line="240" w:lineRule="auto"/>
              <w:jc w:val="both"/>
              <w:rPr>
                <w:rFonts w:ascii="Times New Roman" w:eastAsia="Times New Roman" w:hAnsi="Times New Roman"/>
                <w:color w:val="000000"/>
                <w:sz w:val="24"/>
                <w:szCs w:val="24"/>
              </w:rPr>
            </w:pPr>
          </w:p>
        </w:tc>
      </w:tr>
    </w:tbl>
    <w:p w:rsidR="00E45F6F" w:rsidRPr="005719FB" w:rsidRDefault="00E45F6F" w:rsidP="00E45F6F">
      <w:pPr>
        <w:spacing w:after="0"/>
        <w:ind w:left="120"/>
      </w:pPr>
    </w:p>
    <w:p w:rsidR="00E45F6F" w:rsidRPr="005719FB" w:rsidRDefault="00E45F6F" w:rsidP="00E45F6F">
      <w:pPr>
        <w:spacing w:after="0"/>
        <w:ind w:left="120"/>
      </w:pPr>
      <w:r w:rsidRPr="005719FB">
        <w:rPr>
          <w:rFonts w:ascii="Times New Roman" w:hAnsi="Times New Roman"/>
          <w:color w:val="000000"/>
          <w:sz w:val="28"/>
        </w:rPr>
        <w:t>‌</w:t>
      </w:r>
    </w:p>
    <w:p w:rsidR="00E45F6F" w:rsidRPr="005719FB" w:rsidRDefault="00E45F6F" w:rsidP="00E45F6F">
      <w:pPr>
        <w:spacing w:after="0"/>
        <w:ind w:left="120"/>
      </w:pPr>
    </w:p>
    <w:p w:rsidR="00E45F6F" w:rsidRPr="005719FB" w:rsidRDefault="00E45F6F" w:rsidP="00E45F6F">
      <w:pPr>
        <w:spacing w:after="0"/>
        <w:ind w:left="120"/>
      </w:pPr>
    </w:p>
    <w:p w:rsidR="00E45F6F" w:rsidRPr="005719FB" w:rsidRDefault="00E45F6F" w:rsidP="00E45F6F">
      <w:pPr>
        <w:spacing w:after="0"/>
        <w:ind w:left="120"/>
      </w:pPr>
    </w:p>
    <w:p w:rsidR="00E45F6F" w:rsidRPr="00BF115B" w:rsidRDefault="00E45F6F" w:rsidP="00E45F6F">
      <w:pPr>
        <w:spacing w:after="0" w:line="408" w:lineRule="auto"/>
        <w:ind w:left="120"/>
        <w:jc w:val="center"/>
        <w:rPr>
          <w:lang w:val="ru-RU"/>
        </w:rPr>
      </w:pPr>
      <w:r w:rsidRPr="00BF115B">
        <w:rPr>
          <w:rFonts w:ascii="Times New Roman" w:hAnsi="Times New Roman"/>
          <w:b/>
          <w:color w:val="000000"/>
          <w:sz w:val="28"/>
          <w:lang w:val="ru-RU"/>
        </w:rPr>
        <w:t xml:space="preserve"> РАБОЧАЯ ПРОГРАММА</w:t>
      </w:r>
    </w:p>
    <w:p w:rsidR="00E45F6F" w:rsidRPr="00BF115B" w:rsidRDefault="00E45F6F" w:rsidP="00E45F6F">
      <w:pPr>
        <w:spacing w:after="0"/>
        <w:ind w:left="120"/>
        <w:jc w:val="center"/>
        <w:rPr>
          <w:lang w:val="ru-RU"/>
        </w:rPr>
      </w:pPr>
    </w:p>
    <w:p w:rsidR="00E45F6F" w:rsidRPr="005647B8" w:rsidRDefault="00E45F6F" w:rsidP="00E45F6F">
      <w:pPr>
        <w:spacing w:after="0" w:line="408" w:lineRule="auto"/>
        <w:ind w:left="120"/>
        <w:jc w:val="center"/>
        <w:rPr>
          <w:lang w:val="ru-RU"/>
        </w:rPr>
      </w:pPr>
      <w:r w:rsidRPr="005647B8">
        <w:rPr>
          <w:rFonts w:ascii="Times New Roman" w:hAnsi="Times New Roman"/>
          <w:b/>
          <w:color w:val="000000"/>
          <w:sz w:val="28"/>
          <w:lang w:val="ru-RU"/>
        </w:rPr>
        <w:t>учебного предмета «</w:t>
      </w:r>
      <w:r>
        <w:rPr>
          <w:rFonts w:ascii="Times New Roman" w:hAnsi="Times New Roman"/>
          <w:b/>
          <w:color w:val="000000"/>
          <w:sz w:val="28"/>
          <w:lang w:val="ru-RU"/>
        </w:rPr>
        <w:t>Алгебра (углубленный уровень)</w:t>
      </w:r>
      <w:r w:rsidRPr="005647B8">
        <w:rPr>
          <w:rFonts w:ascii="Times New Roman" w:hAnsi="Times New Roman"/>
          <w:b/>
          <w:color w:val="000000"/>
          <w:sz w:val="28"/>
          <w:lang w:val="ru-RU"/>
        </w:rPr>
        <w:t>»</w:t>
      </w:r>
    </w:p>
    <w:p w:rsidR="00E45F6F" w:rsidRPr="005647B8" w:rsidRDefault="00E45F6F" w:rsidP="00E45F6F">
      <w:pPr>
        <w:spacing w:after="0" w:line="408" w:lineRule="auto"/>
        <w:ind w:left="120"/>
        <w:jc w:val="center"/>
        <w:rPr>
          <w:lang w:val="ru-RU"/>
        </w:rPr>
      </w:pPr>
      <w:r w:rsidRPr="005647B8">
        <w:rPr>
          <w:rFonts w:ascii="Times New Roman" w:hAnsi="Times New Roman"/>
          <w:color w:val="000000"/>
          <w:sz w:val="28"/>
          <w:lang w:val="ru-RU"/>
        </w:rPr>
        <w:t xml:space="preserve">для </w:t>
      </w:r>
      <w:proofErr w:type="gramStart"/>
      <w:r w:rsidRPr="005647B8">
        <w:rPr>
          <w:rFonts w:ascii="Times New Roman" w:hAnsi="Times New Roman"/>
          <w:color w:val="000000"/>
          <w:sz w:val="28"/>
          <w:lang w:val="ru-RU"/>
        </w:rPr>
        <w:t>обучающихся</w:t>
      </w:r>
      <w:proofErr w:type="gramEnd"/>
      <w:r w:rsidR="000531DA">
        <w:rPr>
          <w:rFonts w:ascii="Times New Roman" w:hAnsi="Times New Roman"/>
          <w:color w:val="000000"/>
          <w:sz w:val="28"/>
          <w:lang w:val="ru-RU"/>
        </w:rPr>
        <w:t xml:space="preserve"> </w:t>
      </w:r>
      <w:r w:rsidR="005668BC">
        <w:rPr>
          <w:rFonts w:ascii="Times New Roman" w:hAnsi="Times New Roman"/>
          <w:color w:val="000000"/>
          <w:sz w:val="28"/>
          <w:lang w:val="ru-RU"/>
        </w:rPr>
        <w:t>8-9</w:t>
      </w:r>
      <w:r>
        <w:rPr>
          <w:rFonts w:ascii="Times New Roman" w:hAnsi="Times New Roman"/>
          <w:color w:val="000000"/>
          <w:sz w:val="28"/>
          <w:lang w:val="ru-RU"/>
        </w:rPr>
        <w:t xml:space="preserve"> класса</w:t>
      </w: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lang w:val="ru-RU"/>
        </w:rPr>
      </w:pPr>
    </w:p>
    <w:p w:rsidR="00E45F6F" w:rsidRPr="005647B8" w:rsidRDefault="00E45F6F" w:rsidP="00E45F6F">
      <w:pPr>
        <w:spacing w:after="0"/>
        <w:ind w:left="120"/>
        <w:jc w:val="center"/>
        <w:rPr>
          <w:rFonts w:ascii="Times New Roman" w:hAnsi="Times New Roman"/>
          <w:color w:val="000000"/>
          <w:sz w:val="28"/>
          <w:lang w:val="ru-RU"/>
        </w:rPr>
      </w:pPr>
      <w:r w:rsidRPr="005647B8">
        <w:rPr>
          <w:rFonts w:ascii="Times New Roman" w:hAnsi="Times New Roman"/>
          <w:color w:val="000000"/>
          <w:sz w:val="28"/>
          <w:lang w:val="ru-RU"/>
        </w:rPr>
        <w:t>​</w:t>
      </w:r>
      <w:r w:rsidRPr="005647B8">
        <w:rPr>
          <w:rFonts w:ascii="Times New Roman" w:hAnsi="Times New Roman"/>
          <w:b/>
          <w:color w:val="000000"/>
          <w:sz w:val="28"/>
          <w:lang w:val="ru-RU"/>
        </w:rPr>
        <w:t>‌ ‌</w:t>
      </w:r>
      <w:r w:rsidRPr="005647B8">
        <w:rPr>
          <w:rFonts w:ascii="Times New Roman" w:hAnsi="Times New Roman"/>
          <w:color w:val="000000"/>
          <w:sz w:val="28"/>
          <w:lang w:val="ru-RU"/>
        </w:rPr>
        <w:t xml:space="preserve">​РОСТОВ-НА-ДОНУ </w:t>
      </w:r>
    </w:p>
    <w:p w:rsidR="00E45F6F" w:rsidRPr="005647B8" w:rsidRDefault="00E45F6F" w:rsidP="00E45F6F">
      <w:pPr>
        <w:spacing w:after="0"/>
        <w:ind w:left="120"/>
        <w:jc w:val="center"/>
        <w:rPr>
          <w:lang w:val="ru-RU"/>
        </w:rPr>
      </w:pPr>
      <w:r w:rsidRPr="005647B8">
        <w:rPr>
          <w:rFonts w:ascii="Times New Roman" w:hAnsi="Times New Roman"/>
          <w:color w:val="000000"/>
          <w:sz w:val="28"/>
          <w:lang w:val="ru-RU"/>
        </w:rPr>
        <w:t>2023</w:t>
      </w:r>
    </w:p>
    <w:p w:rsidR="00E45F6F" w:rsidRDefault="00E45F6F" w:rsidP="00E45F6F">
      <w:pPr>
        <w:spacing w:after="0" w:line="264" w:lineRule="auto"/>
        <w:ind w:left="120"/>
        <w:jc w:val="both"/>
        <w:rPr>
          <w:rFonts w:ascii="Times New Roman" w:hAnsi="Times New Roman"/>
          <w:b/>
          <w:color w:val="000000"/>
          <w:sz w:val="28"/>
          <w:lang w:val="ru-RU"/>
        </w:rPr>
      </w:pPr>
    </w:p>
    <w:p w:rsidR="00EC7F0A" w:rsidRPr="00142A5C" w:rsidRDefault="00EC7F0A">
      <w:pPr>
        <w:spacing w:after="0"/>
        <w:ind w:left="120"/>
        <w:jc w:val="center"/>
        <w:rPr>
          <w:lang w:val="ru-RU"/>
        </w:rPr>
      </w:pPr>
    </w:p>
    <w:p w:rsidR="00EC7F0A" w:rsidRPr="00142A5C" w:rsidRDefault="00EC7F0A">
      <w:pPr>
        <w:rPr>
          <w:lang w:val="ru-RU"/>
        </w:rPr>
        <w:sectPr w:rsidR="00EC7F0A" w:rsidRPr="00142A5C">
          <w:pgSz w:w="11906" w:h="16383"/>
          <w:pgMar w:top="1134" w:right="850" w:bottom="1134" w:left="1701" w:header="720" w:footer="720" w:gutter="0"/>
          <w:cols w:space="720"/>
        </w:sectPr>
      </w:pPr>
    </w:p>
    <w:p w:rsidR="00EC7F0A" w:rsidRDefault="00176DD8" w:rsidP="000531DA">
      <w:pPr>
        <w:spacing w:after="0" w:line="240" w:lineRule="auto"/>
        <w:ind w:firstLine="709"/>
        <w:jc w:val="center"/>
        <w:rPr>
          <w:rFonts w:ascii="Times New Roman" w:hAnsi="Times New Roman"/>
          <w:b/>
          <w:color w:val="000000"/>
          <w:sz w:val="28"/>
          <w:lang w:val="ru-RU"/>
        </w:rPr>
      </w:pPr>
      <w:bookmarkStart w:id="1" w:name="block-22724904"/>
      <w:bookmarkEnd w:id="0"/>
      <w:r w:rsidRPr="00142A5C">
        <w:rPr>
          <w:rFonts w:ascii="Times New Roman" w:hAnsi="Times New Roman"/>
          <w:b/>
          <w:color w:val="000000"/>
          <w:sz w:val="28"/>
          <w:lang w:val="ru-RU"/>
        </w:rPr>
        <w:lastRenderedPageBreak/>
        <w:t>ПОЯСНИТЕЛЬНАЯ ЗАПИСКА</w:t>
      </w:r>
    </w:p>
    <w:p w:rsidR="000531DA" w:rsidRPr="00142A5C" w:rsidRDefault="000531DA" w:rsidP="000531DA">
      <w:pPr>
        <w:spacing w:after="0" w:line="240" w:lineRule="auto"/>
        <w:ind w:firstLine="709"/>
        <w:jc w:val="center"/>
        <w:rPr>
          <w:lang w:val="ru-RU"/>
        </w:rPr>
      </w:pP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142A5C">
        <w:rPr>
          <w:rFonts w:ascii="Times New Roman" w:hAnsi="Times New Roman"/>
          <w:color w:val="000000"/>
          <w:sz w:val="28"/>
          <w:lang w:val="ru-RU"/>
        </w:rPr>
        <w:t>естественно-научного</w:t>
      </w:r>
      <w:proofErr w:type="gramEnd"/>
      <w:r w:rsidRPr="00142A5C">
        <w:rPr>
          <w:rFonts w:ascii="Times New Roman" w:hAnsi="Times New Roman"/>
          <w:color w:val="000000"/>
          <w:sz w:val="28"/>
          <w:lang w:val="ru-RU"/>
        </w:rPr>
        <w:t>,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Содержание двух алгебраических линий – «Алгебраические выражения» и «Уравнения и неравенства» способствует формированию у </w:t>
      </w:r>
      <w:r w:rsidRPr="00142A5C">
        <w:rPr>
          <w:rFonts w:ascii="Times New Roman" w:hAnsi="Times New Roman"/>
          <w:color w:val="000000"/>
          <w:sz w:val="28"/>
          <w:lang w:val="ru-RU"/>
        </w:rPr>
        <w:lastRenderedPageBreak/>
        <w:t>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EC7F0A" w:rsidRPr="005668BC" w:rsidRDefault="00176DD8" w:rsidP="005668BC">
      <w:pPr>
        <w:spacing w:after="0" w:line="240" w:lineRule="auto"/>
        <w:ind w:firstLine="709"/>
        <w:jc w:val="both"/>
        <w:rPr>
          <w:rFonts w:ascii="Calibri" w:eastAsia="Calibri" w:hAnsi="Calibri" w:cs="Times New Roman"/>
          <w:lang w:val="ru-RU"/>
        </w:rPr>
      </w:pPr>
      <w:r w:rsidRPr="00142A5C">
        <w:rPr>
          <w:rFonts w:ascii="Times New Roman" w:hAnsi="Times New Roman"/>
          <w:color w:val="000000"/>
          <w:sz w:val="28"/>
          <w:lang w:val="ru-RU"/>
        </w:rPr>
        <w:t>‌</w:t>
      </w:r>
      <w:bookmarkStart w:id="2" w:name="d485dce0-a80d-4f1e-aa1e-93b13f2d627b"/>
      <w:r w:rsidR="005668BC" w:rsidRPr="005668BC">
        <w:rPr>
          <w:rFonts w:ascii="Times New Roman" w:eastAsia="Calibri" w:hAnsi="Times New Roman" w:cs="Times New Roman"/>
          <w:color w:val="000000"/>
          <w:sz w:val="28"/>
          <w:lang w:val="ru-RU"/>
        </w:rPr>
        <w:t>На изучение учебного курса «Алгебра</w:t>
      </w:r>
      <w:r w:rsidR="005668BC">
        <w:rPr>
          <w:rFonts w:ascii="Times New Roman" w:eastAsia="Calibri" w:hAnsi="Times New Roman" w:cs="Times New Roman"/>
          <w:color w:val="000000"/>
          <w:sz w:val="28"/>
          <w:lang w:val="ru-RU"/>
        </w:rPr>
        <w:t>» отводится</w:t>
      </w:r>
      <w:r w:rsidR="005668BC" w:rsidRPr="005668BC">
        <w:rPr>
          <w:rFonts w:ascii="Times New Roman" w:eastAsia="Calibri" w:hAnsi="Times New Roman" w:cs="Times New Roman"/>
          <w:color w:val="000000"/>
          <w:sz w:val="28"/>
          <w:lang w:val="ru-RU"/>
        </w:rPr>
        <w:t xml:space="preserve"> в 8 классе – 136 часов (4 часа в неделю), в 9 класс</w:t>
      </w:r>
      <w:r w:rsidR="005668BC">
        <w:rPr>
          <w:rFonts w:ascii="Times New Roman" w:eastAsia="Calibri" w:hAnsi="Times New Roman" w:cs="Times New Roman"/>
          <w:color w:val="000000"/>
          <w:sz w:val="28"/>
          <w:lang w:val="ru-RU"/>
        </w:rPr>
        <w:t>е – 136 часов (4 часа в неделю)</w:t>
      </w:r>
      <w:r w:rsidRPr="00142A5C">
        <w:rPr>
          <w:rFonts w:ascii="Times New Roman" w:hAnsi="Times New Roman"/>
          <w:color w:val="000000"/>
          <w:sz w:val="28"/>
          <w:lang w:val="ru-RU"/>
        </w:rPr>
        <w:t>.</w:t>
      </w:r>
      <w:bookmarkEnd w:id="2"/>
      <w:r w:rsidRPr="00142A5C">
        <w:rPr>
          <w:rFonts w:ascii="Times New Roman" w:hAnsi="Times New Roman"/>
          <w:color w:val="000000"/>
          <w:sz w:val="28"/>
          <w:lang w:val="ru-RU"/>
        </w:rPr>
        <w:t>‌‌</w:t>
      </w:r>
    </w:p>
    <w:p w:rsidR="00EC7F0A" w:rsidRPr="00142A5C" w:rsidRDefault="00EC7F0A" w:rsidP="005668BC">
      <w:pPr>
        <w:spacing w:after="0" w:line="240" w:lineRule="auto"/>
        <w:ind w:firstLine="709"/>
        <w:rPr>
          <w:lang w:val="ru-RU"/>
        </w:rPr>
        <w:sectPr w:rsidR="00EC7F0A" w:rsidRPr="00142A5C">
          <w:pgSz w:w="11906" w:h="16383"/>
          <w:pgMar w:top="1134" w:right="850" w:bottom="1134" w:left="1701" w:header="720" w:footer="720" w:gutter="0"/>
          <w:cols w:space="720"/>
        </w:sectPr>
      </w:pPr>
    </w:p>
    <w:p w:rsidR="00EC7F0A" w:rsidRPr="00142A5C" w:rsidRDefault="00176DD8" w:rsidP="005668BC">
      <w:pPr>
        <w:spacing w:after="0" w:line="240" w:lineRule="auto"/>
        <w:ind w:firstLine="709"/>
        <w:jc w:val="both"/>
        <w:rPr>
          <w:lang w:val="ru-RU"/>
        </w:rPr>
      </w:pPr>
      <w:bookmarkStart w:id="3" w:name="block-22724907"/>
      <w:bookmarkEnd w:id="1"/>
      <w:r w:rsidRPr="00142A5C">
        <w:rPr>
          <w:rFonts w:ascii="Times New Roman" w:hAnsi="Times New Roman"/>
          <w:b/>
          <w:color w:val="000000"/>
          <w:sz w:val="28"/>
          <w:lang w:val="ru-RU"/>
        </w:rPr>
        <w:lastRenderedPageBreak/>
        <w:t>СОДЕРЖАНИЕ ОБУЧЕНИЯ</w:t>
      </w:r>
    </w:p>
    <w:p w:rsidR="00EC7F0A" w:rsidRPr="00142A5C" w:rsidRDefault="00EC7F0A" w:rsidP="005668BC">
      <w:pPr>
        <w:spacing w:after="0" w:line="240" w:lineRule="auto"/>
        <w:ind w:firstLine="709"/>
        <w:jc w:val="both"/>
        <w:rPr>
          <w:lang w:val="ru-RU"/>
        </w:rPr>
      </w:pPr>
    </w:p>
    <w:p w:rsidR="00EC7F0A" w:rsidRPr="00142A5C" w:rsidRDefault="00176DD8" w:rsidP="005668BC">
      <w:pPr>
        <w:spacing w:after="0" w:line="240" w:lineRule="auto"/>
        <w:ind w:firstLine="709"/>
        <w:jc w:val="both"/>
        <w:rPr>
          <w:lang w:val="ru-RU"/>
        </w:rPr>
      </w:pPr>
      <w:r w:rsidRPr="00142A5C">
        <w:rPr>
          <w:rFonts w:ascii="Times New Roman" w:hAnsi="Times New Roman"/>
          <w:b/>
          <w:color w:val="000000"/>
          <w:sz w:val="28"/>
          <w:lang w:val="ru-RU"/>
        </w:rPr>
        <w:t>8 КЛАСС</w:t>
      </w:r>
    </w:p>
    <w:p w:rsidR="00EC7F0A" w:rsidRPr="00142A5C" w:rsidRDefault="00176DD8" w:rsidP="005668BC">
      <w:pPr>
        <w:spacing w:after="0" w:line="240" w:lineRule="auto"/>
        <w:ind w:firstLine="709"/>
        <w:jc w:val="both"/>
        <w:rPr>
          <w:lang w:val="ru-RU"/>
        </w:rPr>
      </w:pPr>
      <w:r w:rsidRPr="00142A5C">
        <w:rPr>
          <w:rFonts w:ascii="Times New Roman" w:hAnsi="Times New Roman"/>
          <w:b/>
          <w:color w:val="000000"/>
          <w:sz w:val="28"/>
          <w:lang w:val="ru-RU"/>
        </w:rPr>
        <w:t>Числа и вычисления</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Действия с остатками. Остатки степеней. Применение остатков к решению уравнений в целых числах и текстовых задач.</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Размеры объектов окружающего мира, длительность процессов в окружающем мире. Стандартный вид числа. </w:t>
      </w:r>
    </w:p>
    <w:p w:rsidR="00EC7F0A" w:rsidRPr="00142A5C" w:rsidRDefault="00176DD8" w:rsidP="005668BC">
      <w:pPr>
        <w:spacing w:after="0" w:line="240" w:lineRule="auto"/>
        <w:ind w:firstLine="709"/>
        <w:jc w:val="both"/>
        <w:rPr>
          <w:lang w:val="ru-RU"/>
        </w:rPr>
      </w:pPr>
      <w:r w:rsidRPr="00142A5C">
        <w:rPr>
          <w:rFonts w:ascii="Times New Roman" w:hAnsi="Times New Roman"/>
          <w:b/>
          <w:color w:val="000000"/>
          <w:sz w:val="28"/>
          <w:lang w:val="ru-RU"/>
        </w:rPr>
        <w:t>Алгебраические выражения</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Алгебраическая дробь. Допустимые значения переменных 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 </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Рациональные выражения. Тождественные преобразования рациональных выражений.</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Степень с целым показателем и её свойства. Преобразование выражений, содержащих степени.</w:t>
      </w:r>
    </w:p>
    <w:p w:rsidR="00EC7F0A" w:rsidRPr="00142A5C" w:rsidRDefault="00176DD8" w:rsidP="005668BC">
      <w:pPr>
        <w:spacing w:after="0" w:line="240" w:lineRule="auto"/>
        <w:ind w:firstLine="709"/>
        <w:jc w:val="both"/>
        <w:rPr>
          <w:lang w:val="ru-RU"/>
        </w:rPr>
      </w:pPr>
      <w:r w:rsidRPr="00142A5C">
        <w:rPr>
          <w:rFonts w:ascii="Times New Roman" w:hAnsi="Times New Roman"/>
          <w:b/>
          <w:color w:val="000000"/>
          <w:sz w:val="28"/>
          <w:lang w:val="ru-RU"/>
        </w:rPr>
        <w:t>Уравнения и неравенства</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Числовые неравенства. Свойства числовых неравенств. </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Понятие о решении неравенства с одной переменной. Множество решений неравенства. Равносильные неравенства. </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Линейное неравенство с одной переменной и множества его решений. Решение линейных неравенств с одной переменной. Системы и совокупности </w:t>
      </w:r>
      <w:r w:rsidRPr="00142A5C">
        <w:rPr>
          <w:rFonts w:ascii="Times New Roman" w:hAnsi="Times New Roman"/>
          <w:color w:val="000000"/>
          <w:sz w:val="28"/>
          <w:lang w:val="ru-RU"/>
        </w:rPr>
        <w:lastRenderedPageBreak/>
        <w:t>линейных неравенств с одной переменной. Решение текстовых задач с помощью линейных неравенств с одной переменной.</w:t>
      </w:r>
    </w:p>
    <w:p w:rsidR="00EC7F0A" w:rsidRPr="00142A5C" w:rsidRDefault="00176DD8" w:rsidP="005668BC">
      <w:pPr>
        <w:spacing w:after="0" w:line="240" w:lineRule="auto"/>
        <w:ind w:firstLine="709"/>
        <w:jc w:val="both"/>
        <w:rPr>
          <w:lang w:val="ru-RU"/>
        </w:rPr>
      </w:pPr>
      <w:r w:rsidRPr="00142A5C">
        <w:rPr>
          <w:rFonts w:ascii="Times New Roman" w:hAnsi="Times New Roman"/>
          <w:b/>
          <w:color w:val="000000"/>
          <w:sz w:val="28"/>
          <w:lang w:val="ru-RU"/>
        </w:rPr>
        <w:t>Функции</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EC7F0A" w:rsidRPr="00142A5C" w:rsidRDefault="00176DD8" w:rsidP="005668BC">
      <w:pPr>
        <w:spacing w:after="0" w:line="240" w:lineRule="auto"/>
        <w:ind w:firstLine="709"/>
        <w:jc w:val="both"/>
        <w:rPr>
          <w:lang w:val="ru-RU"/>
        </w:rPr>
      </w:pPr>
      <w:r w:rsidRPr="00142A5C">
        <w:rPr>
          <w:rFonts w:ascii="Times New Roman" w:hAnsi="Times New Roman"/>
          <w:color w:val="000000"/>
          <w:sz w:val="28"/>
          <w:lang w:val="ru-RU"/>
        </w:rPr>
        <w:t xml:space="preserve">Линейная функция. Функции, описывающие прямую и обратную пропорциональные зависимости, их графики. </w:t>
      </w:r>
    </w:p>
    <w:p w:rsidR="00EC7F0A" w:rsidRDefault="00176DD8" w:rsidP="005668BC">
      <w:pPr>
        <w:spacing w:after="0" w:line="240" w:lineRule="auto"/>
        <w:ind w:firstLine="709"/>
        <w:jc w:val="both"/>
        <w:rPr>
          <w:rFonts w:ascii="Times New Roman" w:hAnsi="Times New Roman"/>
          <w:color w:val="000000"/>
          <w:sz w:val="28"/>
          <w:lang w:val="ru-RU"/>
        </w:rPr>
      </w:pPr>
      <w:r w:rsidRPr="00142A5C">
        <w:rPr>
          <w:rFonts w:ascii="Times New Roman" w:hAnsi="Times New Roman"/>
          <w:color w:val="000000"/>
          <w:sz w:val="28"/>
          <w:lang w:val="ru-RU"/>
        </w:rPr>
        <w:t xml:space="preserve">Функции </w:t>
      </w:r>
      <w:r>
        <w:rPr>
          <w:rFonts w:ascii="Times New Roman" w:hAnsi="Times New Roman"/>
          <w:color w:val="000000"/>
          <w:sz w:val="28"/>
        </w:rPr>
        <w:t>y</w:t>
      </w:r>
      <w:r w:rsidRPr="00142A5C">
        <w:rPr>
          <w:rFonts w:ascii="Times New Roman" w:hAnsi="Times New Roman"/>
          <w:color w:val="000000"/>
          <w:sz w:val="28"/>
          <w:lang w:val="ru-RU"/>
        </w:rPr>
        <w:t xml:space="preserve"> = </w:t>
      </w:r>
      <w:proofErr w:type="spellStart"/>
      <w:r>
        <w:rPr>
          <w:rFonts w:ascii="Times New Roman" w:hAnsi="Times New Roman"/>
          <w:color w:val="000000"/>
          <w:sz w:val="28"/>
        </w:rPr>
        <w:t>kx</w:t>
      </w:r>
      <w:proofErr w:type="spellEnd"/>
      <w:r w:rsidRPr="00142A5C">
        <w:rPr>
          <w:rFonts w:ascii="Times New Roman" w:hAnsi="Times New Roman"/>
          <w:color w:val="000000"/>
          <w:sz w:val="28"/>
          <w:lang w:val="ru-RU"/>
        </w:rPr>
        <w:t xml:space="preserve">, </w:t>
      </w:r>
      <w:r>
        <w:rPr>
          <w:rFonts w:ascii="Times New Roman" w:hAnsi="Times New Roman"/>
          <w:color w:val="000000"/>
          <w:sz w:val="28"/>
        </w:rPr>
        <w:t>y</w:t>
      </w:r>
      <w:r w:rsidRPr="00142A5C">
        <w:rPr>
          <w:rFonts w:ascii="Times New Roman" w:hAnsi="Times New Roman"/>
          <w:color w:val="000000"/>
          <w:sz w:val="28"/>
          <w:lang w:val="ru-RU"/>
        </w:rPr>
        <w:t xml:space="preserve"> = </w:t>
      </w:r>
      <w:proofErr w:type="spellStart"/>
      <w:r>
        <w:rPr>
          <w:rFonts w:ascii="Times New Roman" w:hAnsi="Times New Roman"/>
          <w:color w:val="000000"/>
          <w:sz w:val="28"/>
        </w:rPr>
        <w:t>kx</w:t>
      </w:r>
      <w:proofErr w:type="spellEnd"/>
      <w:r w:rsidRPr="00142A5C">
        <w:rPr>
          <w:rFonts w:ascii="Times New Roman" w:hAnsi="Times New Roman"/>
          <w:color w:val="000000"/>
          <w:sz w:val="28"/>
          <w:lang w:val="ru-RU"/>
        </w:rPr>
        <w:t xml:space="preserve"> + </w:t>
      </w:r>
      <w:r>
        <w:rPr>
          <w:rFonts w:ascii="Times New Roman" w:hAnsi="Times New Roman"/>
          <w:color w:val="000000"/>
          <w:sz w:val="28"/>
        </w:rPr>
        <w:t>b</w:t>
      </w:r>
      <w:r w:rsidRPr="00142A5C">
        <w:rPr>
          <w:rFonts w:ascii="Times New Roman" w:hAnsi="Times New Roman"/>
          <w:color w:val="000000"/>
          <w:sz w:val="28"/>
          <w:lang w:val="ru-RU"/>
        </w:rPr>
        <w:t xml:space="preserve">, </w:t>
      </w:r>
      <w:r>
        <w:rPr>
          <w:rFonts w:ascii="Times New Roman" w:hAnsi="Times New Roman"/>
          <w:color w:val="000000"/>
          <w:sz w:val="28"/>
        </w:rPr>
        <w:t>y</w:t>
      </w:r>
      <w:r w:rsidRPr="00142A5C">
        <w:rPr>
          <w:rFonts w:ascii="Times New Roman" w:hAnsi="Times New Roman"/>
          <w:color w:val="000000"/>
          <w:sz w:val="28"/>
          <w:lang w:val="ru-RU"/>
        </w:rPr>
        <w:t xml:space="preserve"> = </w:t>
      </w:r>
      <w:r>
        <w:rPr>
          <w:rFonts w:ascii="Times New Roman" w:hAnsi="Times New Roman"/>
          <w:color w:val="000000"/>
          <w:sz w:val="28"/>
        </w:rPr>
        <w:t>k</w:t>
      </w:r>
      <w:r w:rsidRPr="00142A5C">
        <w:rPr>
          <w:rFonts w:ascii="Times New Roman" w:hAnsi="Times New Roman"/>
          <w:color w:val="000000"/>
          <w:sz w:val="28"/>
          <w:lang w:val="ru-RU"/>
        </w:rPr>
        <w:t>/</w:t>
      </w:r>
      <w:r>
        <w:rPr>
          <w:rFonts w:ascii="Times New Roman" w:hAnsi="Times New Roman"/>
          <w:color w:val="000000"/>
          <w:sz w:val="28"/>
        </w:rPr>
        <w:t>x</w:t>
      </w:r>
      <w:r w:rsidRPr="00142A5C">
        <w:rPr>
          <w:rFonts w:ascii="Times New Roman" w:hAnsi="Times New Roman"/>
          <w:color w:val="000000"/>
          <w:sz w:val="28"/>
          <w:lang w:val="ru-RU"/>
        </w:rPr>
        <w:t xml:space="preserve">, </w:t>
      </w:r>
      <w:r>
        <w:rPr>
          <w:rFonts w:ascii="Times New Roman" w:hAnsi="Times New Roman"/>
          <w:color w:val="000000"/>
          <w:sz w:val="28"/>
        </w:rPr>
        <w:t>y</w:t>
      </w:r>
      <w:r w:rsidRPr="00142A5C">
        <w:rPr>
          <w:rFonts w:ascii="Times New Roman" w:hAnsi="Times New Roman"/>
          <w:color w:val="000000"/>
          <w:sz w:val="28"/>
          <w:lang w:val="ru-RU"/>
        </w:rPr>
        <w:t xml:space="preserve"> = </w:t>
      </w:r>
      <w:r>
        <w:rPr>
          <w:rFonts w:ascii="Times New Roman" w:hAnsi="Times New Roman"/>
          <w:color w:val="000000"/>
          <w:sz w:val="28"/>
        </w:rPr>
        <w:t>x</w:t>
      </w:r>
      <w:r w:rsidRPr="00142A5C">
        <w:rPr>
          <w:rFonts w:ascii="Times New Roman" w:hAnsi="Times New Roman"/>
          <w:color w:val="000000"/>
          <w:sz w:val="28"/>
          <w:lang w:val="ru-RU"/>
        </w:rPr>
        <w:t xml:space="preserve">3, </w:t>
      </w:r>
      <w:r>
        <w:rPr>
          <w:rFonts w:ascii="Times New Roman" w:hAnsi="Times New Roman"/>
          <w:color w:val="000000"/>
          <w:sz w:val="28"/>
        </w:rPr>
        <w:t>y</w:t>
      </w:r>
      <w:r w:rsidRPr="00142A5C">
        <w:rPr>
          <w:rFonts w:ascii="Times New Roman" w:hAnsi="Times New Roman"/>
          <w:color w:val="000000"/>
          <w:sz w:val="28"/>
          <w:lang w:val="ru-RU"/>
        </w:rPr>
        <w:t xml:space="preserve"> = </w:t>
      </w:r>
      <w:proofErr w:type="spellStart"/>
      <w:r w:rsidRPr="00142A5C">
        <w:rPr>
          <w:rFonts w:ascii="Times New Roman" w:hAnsi="Times New Roman"/>
          <w:color w:val="000000"/>
          <w:sz w:val="28"/>
          <w:lang w:val="ru-RU"/>
        </w:rPr>
        <w:t>√</w:t>
      </w:r>
      <w:proofErr w:type="spellEnd"/>
      <w:r>
        <w:rPr>
          <w:rFonts w:ascii="Times New Roman" w:hAnsi="Times New Roman"/>
          <w:color w:val="000000"/>
          <w:sz w:val="28"/>
        </w:rPr>
        <w:t>x</w:t>
      </w:r>
      <w:r w:rsidRPr="00142A5C">
        <w:rPr>
          <w:rFonts w:ascii="Times New Roman" w:hAnsi="Times New Roman"/>
          <w:color w:val="000000"/>
          <w:sz w:val="28"/>
          <w:lang w:val="ru-RU"/>
        </w:rPr>
        <w:t xml:space="preserve">, </w:t>
      </w:r>
      <w:r>
        <w:rPr>
          <w:rFonts w:ascii="Times New Roman" w:hAnsi="Times New Roman"/>
          <w:color w:val="000000"/>
          <w:sz w:val="28"/>
        </w:rPr>
        <w:t>y</w:t>
      </w:r>
      <w:r w:rsidRPr="00142A5C">
        <w:rPr>
          <w:rFonts w:ascii="Times New Roman" w:hAnsi="Times New Roman"/>
          <w:color w:val="000000"/>
          <w:sz w:val="28"/>
          <w:lang w:val="ru-RU"/>
        </w:rPr>
        <w:t xml:space="preserve"> = |</w:t>
      </w:r>
      <w:r>
        <w:rPr>
          <w:rFonts w:ascii="Times New Roman" w:hAnsi="Times New Roman"/>
          <w:color w:val="000000"/>
          <w:sz w:val="28"/>
        </w:rPr>
        <w:t>x</w:t>
      </w:r>
      <w:r w:rsidRPr="00142A5C">
        <w:rPr>
          <w:rFonts w:ascii="Times New Roman" w:hAnsi="Times New Roman"/>
          <w:color w:val="000000"/>
          <w:sz w:val="28"/>
          <w:lang w:val="ru-RU"/>
        </w:rPr>
        <w:t>| и их свойства. Кусочно-заданные функции.</w:t>
      </w:r>
    </w:p>
    <w:p w:rsidR="005668BC" w:rsidRPr="00142A5C" w:rsidRDefault="005668BC" w:rsidP="005668BC">
      <w:pPr>
        <w:spacing w:after="0" w:line="240" w:lineRule="auto"/>
        <w:ind w:firstLine="709"/>
        <w:jc w:val="both"/>
        <w:rPr>
          <w:lang w:val="ru-RU"/>
        </w:rPr>
      </w:pPr>
    </w:p>
    <w:p w:rsidR="00EC7F0A" w:rsidRPr="00142A5C" w:rsidRDefault="00EC7F0A" w:rsidP="005668BC">
      <w:pPr>
        <w:spacing w:after="0" w:line="240" w:lineRule="auto"/>
        <w:ind w:firstLine="709"/>
        <w:jc w:val="both"/>
        <w:rPr>
          <w:lang w:val="ru-RU"/>
        </w:rPr>
      </w:pP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9 КЛАСС</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Числа и вычисления</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Корень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-й степени и его свойства. Степень с рациональным показателем и её свойства.</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Алгебраические выражения</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Тождественные преобразования выражений, содержащих корень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 xml:space="preserve">-й степени. Тождественные преобразования выражений, содержащих степень с рациональным показателем. </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Квадратный трёхчлен. Корни квадратного трёхчлена. Разложение квадратного трёхчлена на линейные множители. </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Уравнения и неравенства</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Решение дробно-рациональных уравнений. </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Числовые неравенства. Решение линейных неравенств. Доказательство неравенств.</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Квадратные неравенства с одной переменной. Решение квадратных неравен</w:t>
      </w:r>
      <w:proofErr w:type="gramStart"/>
      <w:r w:rsidRPr="005668BC">
        <w:rPr>
          <w:rFonts w:ascii="Times New Roman" w:eastAsia="Calibri" w:hAnsi="Times New Roman" w:cs="Times New Roman"/>
          <w:color w:val="000000"/>
          <w:sz w:val="28"/>
          <w:lang w:val="ru-RU"/>
        </w:rPr>
        <w:t>ств гр</w:t>
      </w:r>
      <w:proofErr w:type="gramEnd"/>
      <w:r w:rsidRPr="005668BC">
        <w:rPr>
          <w:rFonts w:ascii="Times New Roman" w:eastAsia="Calibri" w:hAnsi="Times New Roman" w:cs="Times New Roman"/>
          <w:color w:val="000000"/>
          <w:sz w:val="28"/>
          <w:lang w:val="ru-RU"/>
        </w:rPr>
        <w:t>афическим методом и методом интервалов. Метод интервалов для рациональных неравенств. Простейшие неравенства с параметром.</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Решение текстовых задач с помощью неравенств, систем неравенств.</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Неравенство с двумя переменными. Решение неравенства с двумя переменными. Системы неравен</w:t>
      </w:r>
      <w:proofErr w:type="gramStart"/>
      <w:r w:rsidRPr="005668BC">
        <w:rPr>
          <w:rFonts w:ascii="Times New Roman" w:eastAsia="Calibri" w:hAnsi="Times New Roman" w:cs="Times New Roman"/>
          <w:color w:val="000000"/>
          <w:sz w:val="28"/>
          <w:lang w:val="ru-RU"/>
        </w:rPr>
        <w:t>ств с дв</w:t>
      </w:r>
      <w:proofErr w:type="gramEnd"/>
      <w:r w:rsidRPr="005668BC">
        <w:rPr>
          <w:rFonts w:ascii="Times New Roman" w:eastAsia="Calibri" w:hAnsi="Times New Roman" w:cs="Times New Roman"/>
          <w:color w:val="000000"/>
          <w:sz w:val="28"/>
          <w:lang w:val="ru-RU"/>
        </w:rPr>
        <w:t>умя переменными. Графический метод решения систем неравен</w:t>
      </w:r>
      <w:proofErr w:type="gramStart"/>
      <w:r w:rsidRPr="005668BC">
        <w:rPr>
          <w:rFonts w:ascii="Times New Roman" w:eastAsia="Calibri" w:hAnsi="Times New Roman" w:cs="Times New Roman"/>
          <w:color w:val="000000"/>
          <w:sz w:val="28"/>
          <w:lang w:val="ru-RU"/>
        </w:rPr>
        <w:t>ств с дв</w:t>
      </w:r>
      <w:proofErr w:type="gramEnd"/>
      <w:r w:rsidRPr="005668BC">
        <w:rPr>
          <w:rFonts w:ascii="Times New Roman" w:eastAsia="Calibri" w:hAnsi="Times New Roman" w:cs="Times New Roman"/>
          <w:color w:val="000000"/>
          <w:sz w:val="28"/>
          <w:lang w:val="ru-RU"/>
        </w:rPr>
        <w:t xml:space="preserve">умя переменными. </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Функции</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lastRenderedPageBreak/>
        <w:t xml:space="preserve">Функция. Свойства функций: нули функции, промежутки </w:t>
      </w:r>
      <w:proofErr w:type="spellStart"/>
      <w:r w:rsidRPr="005668BC">
        <w:rPr>
          <w:rFonts w:ascii="Times New Roman" w:eastAsia="Calibri" w:hAnsi="Times New Roman" w:cs="Times New Roman"/>
          <w:color w:val="000000"/>
          <w:sz w:val="28"/>
          <w:lang w:val="ru-RU"/>
        </w:rPr>
        <w:t>знакопостоянства</w:t>
      </w:r>
      <w:proofErr w:type="spellEnd"/>
      <w:r w:rsidRPr="005668BC">
        <w:rPr>
          <w:rFonts w:ascii="Times New Roman" w:eastAsia="Calibri" w:hAnsi="Times New Roman" w:cs="Times New Roman"/>
          <w:color w:val="000000"/>
          <w:sz w:val="28"/>
          <w:lang w:val="ru-RU"/>
        </w:rPr>
        <w:t xml:space="preserve"> функции, промежутки возрастания и убывания функции, чётные и нечётные функции, наибольшее и наименьшее значения функции. </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Квадратичная функция и её свойства. Использование свой</w:t>
      </w:r>
      <w:proofErr w:type="gramStart"/>
      <w:r w:rsidRPr="005668BC">
        <w:rPr>
          <w:rFonts w:ascii="Times New Roman" w:eastAsia="Calibri" w:hAnsi="Times New Roman" w:cs="Times New Roman"/>
          <w:color w:val="000000"/>
          <w:sz w:val="28"/>
          <w:lang w:val="ru-RU"/>
        </w:rPr>
        <w:t>ств кв</w:t>
      </w:r>
      <w:proofErr w:type="gramEnd"/>
      <w:r w:rsidRPr="005668BC">
        <w:rPr>
          <w:rFonts w:ascii="Times New Roman" w:eastAsia="Calibri" w:hAnsi="Times New Roman" w:cs="Times New Roman"/>
          <w:color w:val="000000"/>
          <w:sz w:val="28"/>
          <w:lang w:val="ru-RU"/>
        </w:rPr>
        <w:t xml:space="preserve">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sidRPr="005668BC">
        <w:rPr>
          <w:rFonts w:ascii="Times New Roman" w:eastAsia="Calibri" w:hAnsi="Times New Roman" w:cs="Times New Roman"/>
          <w:i/>
          <w:color w:val="000000"/>
          <w:sz w:val="28"/>
        </w:rPr>
        <w:t>y</w:t>
      </w:r>
      <w:r w:rsidRPr="005668BC">
        <w:rPr>
          <w:rFonts w:ascii="Times New Roman" w:eastAsia="Calibri" w:hAnsi="Times New Roman" w:cs="Times New Roman"/>
          <w:i/>
          <w:color w:val="000000"/>
          <w:sz w:val="28"/>
          <w:lang w:val="ru-RU"/>
        </w:rPr>
        <w:t xml:space="preserve"> =</w:t>
      </w:r>
      <w:r w:rsidRPr="005668BC">
        <w:rPr>
          <w:rFonts w:ascii="Times New Roman" w:eastAsia="Calibri" w:hAnsi="Times New Roman" w:cs="Times New Roman"/>
          <w:i/>
          <w:color w:val="000000"/>
          <w:sz w:val="28"/>
        </w:rPr>
        <w:t>ax</w:t>
      </w:r>
      <w:r w:rsidRPr="005668BC">
        <w:rPr>
          <w:rFonts w:ascii="Times New Roman" w:eastAsia="Calibri" w:hAnsi="Times New Roman" w:cs="Times New Roman"/>
          <w:i/>
          <w:color w:val="000000"/>
          <w:sz w:val="28"/>
          <w:lang w:val="ru-RU"/>
        </w:rPr>
        <w:t xml:space="preserve">2, </w:t>
      </w:r>
      <w:r w:rsidRPr="005668BC">
        <w:rPr>
          <w:rFonts w:ascii="Times New Roman" w:eastAsia="Calibri" w:hAnsi="Times New Roman" w:cs="Times New Roman"/>
          <w:i/>
          <w:color w:val="000000"/>
          <w:sz w:val="28"/>
        </w:rPr>
        <w:t>y</w:t>
      </w:r>
      <w:r w:rsidRPr="005668BC">
        <w:rPr>
          <w:rFonts w:ascii="Times New Roman" w:eastAsia="Calibri" w:hAnsi="Times New Roman" w:cs="Times New Roman"/>
          <w:i/>
          <w:color w:val="000000"/>
          <w:sz w:val="28"/>
          <w:lang w:val="ru-RU"/>
        </w:rPr>
        <w:t xml:space="preserve"> = </w:t>
      </w:r>
      <w:r w:rsidRPr="005668BC">
        <w:rPr>
          <w:rFonts w:ascii="Times New Roman" w:eastAsia="Calibri" w:hAnsi="Times New Roman" w:cs="Times New Roman"/>
          <w:i/>
          <w:color w:val="000000"/>
          <w:sz w:val="28"/>
        </w:rPr>
        <w:t>a</w:t>
      </w:r>
      <w:r w:rsidRPr="005668BC">
        <w:rPr>
          <w:rFonts w:ascii="Times New Roman" w:eastAsia="Calibri" w:hAnsi="Times New Roman" w:cs="Times New Roman"/>
          <w:i/>
          <w:color w:val="000000"/>
          <w:sz w:val="28"/>
          <w:lang w:val="ru-RU"/>
        </w:rPr>
        <w:t>(</w:t>
      </w:r>
      <w:r w:rsidRPr="005668BC">
        <w:rPr>
          <w:rFonts w:ascii="Times New Roman" w:eastAsia="Calibri" w:hAnsi="Times New Roman" w:cs="Times New Roman"/>
          <w:i/>
          <w:color w:val="000000"/>
          <w:sz w:val="28"/>
        </w:rPr>
        <w:t>x</w:t>
      </w:r>
      <w:r w:rsidRPr="005668BC">
        <w:rPr>
          <w:rFonts w:ascii="Times New Roman" w:eastAsia="Calibri" w:hAnsi="Times New Roman" w:cs="Times New Roman"/>
          <w:i/>
          <w:color w:val="000000"/>
          <w:sz w:val="28"/>
          <w:lang w:val="ru-RU"/>
        </w:rPr>
        <w:t xml:space="preserve"> – </w:t>
      </w:r>
      <w:r w:rsidRPr="005668BC">
        <w:rPr>
          <w:rFonts w:ascii="Times New Roman" w:eastAsia="Calibri" w:hAnsi="Times New Roman" w:cs="Times New Roman"/>
          <w:i/>
          <w:color w:val="000000"/>
          <w:sz w:val="28"/>
        </w:rPr>
        <w:t>m</w:t>
      </w:r>
      <w:r w:rsidRPr="005668BC">
        <w:rPr>
          <w:rFonts w:ascii="Times New Roman" w:eastAsia="Calibri" w:hAnsi="Times New Roman" w:cs="Times New Roman"/>
          <w:i/>
          <w:color w:val="000000"/>
          <w:sz w:val="28"/>
          <w:lang w:val="ru-RU"/>
        </w:rPr>
        <w:t>)</w:t>
      </w:r>
      <w:r w:rsidRPr="005668BC">
        <w:rPr>
          <w:rFonts w:ascii="Times New Roman" w:eastAsia="Calibri" w:hAnsi="Times New Roman" w:cs="Times New Roman"/>
          <w:i/>
          <w:color w:val="000000"/>
          <w:sz w:val="28"/>
          <w:vertAlign w:val="superscript"/>
          <w:lang w:val="ru-RU"/>
        </w:rPr>
        <w:t xml:space="preserve">2 </w:t>
      </w:r>
      <w:r w:rsidRPr="005668BC">
        <w:rPr>
          <w:rFonts w:ascii="Times New Roman" w:eastAsia="Calibri" w:hAnsi="Times New Roman" w:cs="Times New Roman"/>
          <w:i/>
          <w:color w:val="000000"/>
          <w:sz w:val="28"/>
          <w:lang w:val="ru-RU"/>
        </w:rPr>
        <w:t xml:space="preserve">и </w:t>
      </w:r>
      <w:r w:rsidRPr="005668BC">
        <w:rPr>
          <w:rFonts w:ascii="Times New Roman" w:eastAsia="Calibri" w:hAnsi="Times New Roman" w:cs="Times New Roman"/>
          <w:i/>
          <w:color w:val="000000"/>
          <w:sz w:val="28"/>
        </w:rPr>
        <w:t>y</w:t>
      </w:r>
      <w:r w:rsidRPr="005668BC">
        <w:rPr>
          <w:rFonts w:ascii="Times New Roman" w:eastAsia="Calibri" w:hAnsi="Times New Roman" w:cs="Times New Roman"/>
          <w:i/>
          <w:color w:val="000000"/>
          <w:sz w:val="28"/>
          <w:lang w:val="ru-RU"/>
        </w:rPr>
        <w:t xml:space="preserve"> = </w:t>
      </w:r>
      <w:r w:rsidRPr="005668BC">
        <w:rPr>
          <w:rFonts w:ascii="Times New Roman" w:eastAsia="Calibri" w:hAnsi="Times New Roman" w:cs="Times New Roman"/>
          <w:i/>
          <w:color w:val="000000"/>
          <w:sz w:val="28"/>
        </w:rPr>
        <w:t>a</w:t>
      </w:r>
      <w:r w:rsidRPr="005668BC">
        <w:rPr>
          <w:rFonts w:ascii="Times New Roman" w:eastAsia="Calibri" w:hAnsi="Times New Roman" w:cs="Times New Roman"/>
          <w:i/>
          <w:color w:val="000000"/>
          <w:sz w:val="28"/>
          <w:lang w:val="ru-RU"/>
        </w:rPr>
        <w:t>(</w:t>
      </w:r>
      <w:r w:rsidRPr="005668BC">
        <w:rPr>
          <w:rFonts w:ascii="Times New Roman" w:eastAsia="Calibri" w:hAnsi="Times New Roman" w:cs="Times New Roman"/>
          <w:i/>
          <w:color w:val="000000"/>
          <w:sz w:val="28"/>
        </w:rPr>
        <w:t>x</w:t>
      </w:r>
      <w:r w:rsidRPr="005668BC">
        <w:rPr>
          <w:rFonts w:ascii="Times New Roman" w:eastAsia="Calibri" w:hAnsi="Times New Roman" w:cs="Times New Roman"/>
          <w:i/>
          <w:color w:val="000000"/>
          <w:sz w:val="28"/>
          <w:lang w:val="ru-RU"/>
        </w:rPr>
        <w:t xml:space="preserve"> – </w:t>
      </w:r>
      <w:r w:rsidRPr="005668BC">
        <w:rPr>
          <w:rFonts w:ascii="Times New Roman" w:eastAsia="Calibri" w:hAnsi="Times New Roman" w:cs="Times New Roman"/>
          <w:i/>
          <w:color w:val="000000"/>
          <w:sz w:val="28"/>
        </w:rPr>
        <w:t>m</w:t>
      </w:r>
      <w:r w:rsidRPr="005668BC">
        <w:rPr>
          <w:rFonts w:ascii="Times New Roman" w:eastAsia="Calibri" w:hAnsi="Times New Roman" w:cs="Times New Roman"/>
          <w:i/>
          <w:color w:val="000000"/>
          <w:sz w:val="28"/>
          <w:lang w:val="ru-RU"/>
        </w:rPr>
        <w:t>)</w:t>
      </w:r>
      <w:r w:rsidRPr="005668BC">
        <w:rPr>
          <w:rFonts w:ascii="Times New Roman" w:eastAsia="Calibri" w:hAnsi="Times New Roman" w:cs="Times New Roman"/>
          <w:i/>
          <w:color w:val="000000"/>
          <w:sz w:val="28"/>
          <w:vertAlign w:val="superscript"/>
          <w:lang w:val="ru-RU"/>
        </w:rPr>
        <w:t>2</w:t>
      </w:r>
      <w:r w:rsidRPr="005668BC">
        <w:rPr>
          <w:rFonts w:ascii="Times New Roman" w:eastAsia="Calibri" w:hAnsi="Times New Roman" w:cs="Times New Roman"/>
          <w:i/>
          <w:color w:val="000000"/>
          <w:sz w:val="28"/>
          <w:lang w:val="ru-RU"/>
        </w:rPr>
        <w:t xml:space="preserve">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 Построение графиков функций с помощью преобразований.</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Дробно-линейная функция. Исследование функций.</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Функция </w:t>
      </w:r>
      <w:r w:rsidRPr="005668BC">
        <w:rPr>
          <w:rFonts w:ascii="Times New Roman" w:eastAsia="Calibri" w:hAnsi="Times New Roman" w:cs="Times New Roman"/>
          <w:i/>
          <w:color w:val="000000"/>
          <w:sz w:val="28"/>
        </w:rPr>
        <w:t>y</w:t>
      </w:r>
      <w:r w:rsidRPr="005668BC">
        <w:rPr>
          <w:rFonts w:ascii="Times New Roman" w:eastAsia="Calibri" w:hAnsi="Times New Roman" w:cs="Times New Roman"/>
          <w:i/>
          <w:color w:val="000000"/>
          <w:sz w:val="28"/>
          <w:lang w:val="ru-RU"/>
        </w:rPr>
        <w:t xml:space="preserve"> = </w:t>
      </w:r>
      <w:proofErr w:type="spellStart"/>
      <w:r w:rsidRPr="005668BC">
        <w:rPr>
          <w:rFonts w:ascii="Times New Roman" w:eastAsia="Calibri" w:hAnsi="Times New Roman" w:cs="Times New Roman"/>
          <w:i/>
          <w:color w:val="000000"/>
          <w:sz w:val="28"/>
        </w:rPr>
        <w:t>x</w:t>
      </w:r>
      <w:r w:rsidRPr="005668BC">
        <w:rPr>
          <w:rFonts w:ascii="Times New Roman" w:eastAsia="Calibri" w:hAnsi="Times New Roman" w:cs="Times New Roman"/>
          <w:i/>
          <w:color w:val="000000"/>
          <w:sz w:val="28"/>
          <w:vertAlign w:val="superscript"/>
        </w:rPr>
        <w:t>n</w:t>
      </w:r>
      <w:proofErr w:type="spellEnd"/>
      <w:r w:rsidRPr="005668BC">
        <w:rPr>
          <w:rFonts w:ascii="Times New Roman" w:eastAsia="Calibri" w:hAnsi="Times New Roman" w:cs="Times New Roman"/>
          <w:color w:val="000000"/>
          <w:sz w:val="28"/>
          <w:lang w:val="ru-RU"/>
        </w:rPr>
        <w:t xml:space="preserve"> с натуральным показателем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 xml:space="preserve"> и её график.</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Числовые последовательности и прогрессии</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 xml:space="preserve">-го члена, рекуррентный. </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Арифметическая и геометрическая прогрессии. Свойства членов арифметической и геометрической прогрессий. Формулы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 xml:space="preserve">-го члена арифметической и геометрической прогрессий. Формулы суммы первых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 xml:space="preserve"> членов арифметической и геометрической прогрессий. Задачи на проценты, банковские вклады, кредиты. </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Представление о сходимости последовательности, о суммировании бесконечно убывающей геометрической прогрессии.</w:t>
      </w:r>
    </w:p>
    <w:p w:rsidR="005668BC" w:rsidRPr="005668BC" w:rsidRDefault="005668BC" w:rsidP="005668BC">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Метод математической индукции. Простейшие примеры.</w:t>
      </w:r>
    </w:p>
    <w:p w:rsidR="00EC7F0A" w:rsidRDefault="00EC7F0A" w:rsidP="005668BC">
      <w:pPr>
        <w:spacing w:after="0" w:line="240" w:lineRule="auto"/>
        <w:rPr>
          <w:lang w:val="ru-RU"/>
        </w:rPr>
      </w:pPr>
    </w:p>
    <w:p w:rsidR="000531DA" w:rsidRDefault="000531DA" w:rsidP="005668BC">
      <w:pPr>
        <w:spacing w:after="0" w:line="240" w:lineRule="auto"/>
        <w:rPr>
          <w:lang w:val="ru-RU"/>
        </w:rPr>
      </w:pPr>
    </w:p>
    <w:p w:rsidR="000531DA" w:rsidRPr="000531DA" w:rsidRDefault="000531DA" w:rsidP="000531DA">
      <w:pPr>
        <w:spacing w:after="0" w:line="240" w:lineRule="auto"/>
        <w:jc w:val="both"/>
        <w:rPr>
          <w:b/>
          <w:lang w:val="ru-RU"/>
        </w:rPr>
      </w:pPr>
      <w:r w:rsidRPr="000531DA">
        <w:rPr>
          <w:rFonts w:ascii="Times New Roman" w:hAnsi="Times New Roman"/>
          <w:b/>
          <w:color w:val="000000"/>
          <w:sz w:val="28"/>
          <w:lang w:val="ru-RU"/>
        </w:rPr>
        <w:t>ПЛАНИРУЕМЫЕ РЕЗУЛЬТАТЫ ОСВОЕНИЯ ПРОГРАММЫ УЧЕБНОГО КУРСА «АЛГЕБРА» НА УГЛУБЛЁННОМ УРОВНЕ ОСНОВНОГО ОБЩЕГО ОБРАЗОВАНИЯ</w:t>
      </w:r>
    </w:p>
    <w:p w:rsidR="000531DA" w:rsidRPr="00142A5C" w:rsidRDefault="000531DA" w:rsidP="000531DA">
      <w:pPr>
        <w:spacing w:after="0" w:line="240" w:lineRule="auto"/>
        <w:ind w:firstLine="709"/>
        <w:jc w:val="both"/>
        <w:rPr>
          <w:lang w:val="ru-RU"/>
        </w:rPr>
      </w:pP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ЛИЧНОСТНЫЕ РЕЗУЛЬТАТЫ</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 xml:space="preserve">Личностные результаты </w:t>
      </w:r>
      <w:r w:rsidRPr="00142A5C">
        <w:rPr>
          <w:rFonts w:ascii="Times New Roman" w:hAnsi="Times New Roman"/>
          <w:color w:val="000000"/>
          <w:sz w:val="28"/>
          <w:lang w:val="ru-RU"/>
        </w:rPr>
        <w:t>освоения программы по математике характеризуются в части:</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1) патриотического воспитания: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2) гражданского и духовно-нравственного воспитания: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w:t>
      </w:r>
      <w:r w:rsidRPr="00142A5C">
        <w:rPr>
          <w:rFonts w:ascii="Times New Roman" w:hAnsi="Times New Roman"/>
          <w:color w:val="000000"/>
          <w:sz w:val="28"/>
          <w:lang w:val="ru-RU"/>
        </w:rPr>
        <w:lastRenderedPageBreak/>
        <w:t>с практическим применением достижений науки, осознанием важности морально-этических принципов в деятельности учёного;</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3) трудового воспитания: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4) эстетического воспитания: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 xml:space="preserve">5) ценностей научного познания: </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42A5C">
        <w:rPr>
          <w:rFonts w:ascii="Times New Roman" w:hAnsi="Times New Roman"/>
          <w:color w:val="000000"/>
          <w:sz w:val="28"/>
          <w:lang w:val="ru-RU"/>
        </w:rPr>
        <w:t>сформированностью</w:t>
      </w:r>
      <w:proofErr w:type="spellEnd"/>
      <w:r w:rsidRPr="00142A5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7) экологического воспитания: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8) адаптации к изменяющимся условиям социальной и природной среды:</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531DA" w:rsidRDefault="000531DA" w:rsidP="005668BC">
      <w:pPr>
        <w:spacing w:after="0" w:line="240" w:lineRule="auto"/>
        <w:rPr>
          <w:lang w:val="ru-RU"/>
        </w:rPr>
      </w:pPr>
    </w:p>
    <w:p w:rsidR="000531DA" w:rsidRPr="00142A5C" w:rsidRDefault="000531DA" w:rsidP="000531DA">
      <w:pPr>
        <w:spacing w:after="0" w:line="240" w:lineRule="auto"/>
        <w:jc w:val="center"/>
        <w:rPr>
          <w:lang w:val="ru-RU"/>
        </w:rPr>
      </w:pPr>
      <w:r w:rsidRPr="00142A5C">
        <w:rPr>
          <w:rFonts w:ascii="Times New Roman" w:hAnsi="Times New Roman"/>
          <w:b/>
          <w:color w:val="000000"/>
          <w:sz w:val="28"/>
          <w:lang w:val="ru-RU"/>
        </w:rPr>
        <w:t>МЕТАПРЕДМЕТНЫЕ РЕЗУЛЬТАТЫ</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w:t>
      </w:r>
      <w:proofErr w:type="gramStart"/>
      <w:r w:rsidRPr="00142A5C">
        <w:rPr>
          <w:rFonts w:ascii="Times New Roman" w:hAnsi="Times New Roman"/>
          <w:color w:val="000000"/>
          <w:sz w:val="28"/>
          <w:lang w:val="ru-RU"/>
        </w:rPr>
        <w:t>у</w:t>
      </w:r>
      <w:proofErr w:type="gramEnd"/>
      <w:r w:rsidRPr="00142A5C">
        <w:rPr>
          <w:rFonts w:ascii="Times New Roman" w:hAnsi="Times New Roman"/>
          <w:color w:val="000000"/>
          <w:sz w:val="28"/>
          <w:lang w:val="ru-RU"/>
        </w:rPr>
        <w:t xml:space="preserve"> обучающегося будут сформированы </w:t>
      </w:r>
      <w:proofErr w:type="spellStart"/>
      <w:r w:rsidRPr="00142A5C">
        <w:rPr>
          <w:rFonts w:ascii="Times New Roman" w:hAnsi="Times New Roman"/>
          <w:b/>
          <w:color w:val="000000"/>
          <w:sz w:val="28"/>
          <w:lang w:val="ru-RU"/>
        </w:rPr>
        <w:t>метапредметные</w:t>
      </w:r>
      <w:proofErr w:type="spellEnd"/>
      <w:r w:rsidRPr="00142A5C">
        <w:rPr>
          <w:rFonts w:ascii="Times New Roman" w:hAnsi="Times New Roman"/>
          <w:b/>
          <w:color w:val="000000"/>
          <w:sz w:val="28"/>
          <w:lang w:val="ru-RU"/>
        </w:rPr>
        <w:t xml:space="preserve"> результаты</w:t>
      </w:r>
      <w:r w:rsidRPr="00142A5C">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0531DA" w:rsidRPr="00142A5C" w:rsidRDefault="000531DA" w:rsidP="000531DA">
      <w:pPr>
        <w:spacing w:after="0" w:line="240" w:lineRule="auto"/>
        <w:ind w:firstLine="709"/>
        <w:jc w:val="both"/>
        <w:rPr>
          <w:lang w:val="ru-RU"/>
        </w:rPr>
      </w:pP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Познавательные универсальные учебные действия</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Базовые логические действия: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w:t>
      </w:r>
      <w:proofErr w:type="spellStart"/>
      <w:r w:rsidRPr="00142A5C">
        <w:rPr>
          <w:rFonts w:ascii="Times New Roman" w:hAnsi="Times New Roman"/>
          <w:color w:val="000000"/>
          <w:sz w:val="28"/>
          <w:lang w:val="ru-RU"/>
        </w:rPr>
        <w:t>контрпримеры</w:t>
      </w:r>
      <w:proofErr w:type="spellEnd"/>
      <w:r w:rsidRPr="00142A5C">
        <w:rPr>
          <w:rFonts w:ascii="Times New Roman" w:hAnsi="Times New Roman"/>
          <w:color w:val="000000"/>
          <w:sz w:val="28"/>
          <w:lang w:val="ru-RU"/>
        </w:rPr>
        <w:t>, применять метод математической индукции, обосновывать собственные рассуждения;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Базовые исследовательские действия</w:t>
      </w:r>
      <w:r w:rsidRPr="00142A5C">
        <w:rPr>
          <w:rFonts w:ascii="Times New Roman" w:hAnsi="Times New Roman"/>
          <w:color w:val="000000"/>
          <w:sz w:val="28"/>
          <w:lang w:val="ru-RU"/>
        </w:rPr>
        <w:t>:</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lastRenderedPageBreak/>
        <w:t>прогнозировать возможное развитие процесса, а также выдвигать предположения о его развитии в новых условиях.</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Работа с информацией: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Коммуникативные универсальные учебные действия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0531DA" w:rsidRPr="00142A5C" w:rsidRDefault="000531DA" w:rsidP="000531DA">
      <w:pPr>
        <w:spacing w:after="0" w:line="240" w:lineRule="auto"/>
        <w:ind w:firstLine="709"/>
        <w:jc w:val="both"/>
        <w:rPr>
          <w:lang w:val="ru-RU"/>
        </w:rPr>
      </w:pP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Регулятивные универсальные учебные действия</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Самоорганизация: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lastRenderedPageBreak/>
        <w:t>Самоконтроль, эмоциональный интеллект:</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владеть способами самопроверки, самоконтроля процесса и результата решения математической задачи, </w:t>
      </w:r>
      <w:proofErr w:type="spellStart"/>
      <w:r w:rsidRPr="00142A5C">
        <w:rPr>
          <w:rFonts w:ascii="Times New Roman" w:hAnsi="Times New Roman"/>
          <w:color w:val="000000"/>
          <w:sz w:val="28"/>
          <w:lang w:val="ru-RU"/>
        </w:rPr>
        <w:t>самомотивации</w:t>
      </w:r>
      <w:proofErr w:type="spellEnd"/>
      <w:r w:rsidRPr="00142A5C">
        <w:rPr>
          <w:rFonts w:ascii="Times New Roman" w:hAnsi="Times New Roman"/>
          <w:color w:val="000000"/>
          <w:sz w:val="28"/>
          <w:lang w:val="ru-RU"/>
        </w:rPr>
        <w:t xml:space="preserve"> и рефлексии;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42A5C">
        <w:rPr>
          <w:rFonts w:ascii="Times New Roman" w:hAnsi="Times New Roman"/>
          <w:color w:val="000000"/>
          <w:sz w:val="28"/>
          <w:lang w:val="ru-RU"/>
        </w:rPr>
        <w:t>недостижения</w:t>
      </w:r>
      <w:proofErr w:type="spellEnd"/>
      <w:r w:rsidRPr="00142A5C">
        <w:rPr>
          <w:rFonts w:ascii="Times New Roman" w:hAnsi="Times New Roman"/>
          <w:color w:val="000000"/>
          <w:sz w:val="28"/>
          <w:lang w:val="ru-RU"/>
        </w:rPr>
        <w:t xml:space="preserve"> цели, находить ошибку, давать оценку приобретённому опыту;</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0531DA" w:rsidRPr="00142A5C" w:rsidRDefault="000531DA" w:rsidP="000531DA">
      <w:pPr>
        <w:spacing w:after="0" w:line="240" w:lineRule="auto"/>
        <w:ind w:firstLine="709"/>
        <w:jc w:val="both"/>
        <w:rPr>
          <w:lang w:val="ru-RU"/>
        </w:rPr>
      </w:pP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ПРЕДМЕТНЫЕ РЕЗУЛЬТАТЫ</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К концу обучения в</w:t>
      </w:r>
      <w:r w:rsidRPr="00142A5C">
        <w:rPr>
          <w:rFonts w:ascii="Times New Roman" w:hAnsi="Times New Roman"/>
          <w:b/>
          <w:color w:val="000000"/>
          <w:sz w:val="28"/>
          <w:lang w:val="ru-RU"/>
        </w:rPr>
        <w:t xml:space="preserve"> 8 классе</w:t>
      </w:r>
      <w:r>
        <w:rPr>
          <w:rFonts w:ascii="Times New Roman" w:hAnsi="Times New Roman"/>
          <w:b/>
          <w:color w:val="000000"/>
          <w:sz w:val="28"/>
          <w:lang w:val="ru-RU"/>
        </w:rPr>
        <w:t xml:space="preserve"> </w:t>
      </w:r>
      <w:proofErr w:type="gramStart"/>
      <w:r w:rsidRPr="00142A5C">
        <w:rPr>
          <w:rFonts w:ascii="Times New Roman" w:hAnsi="Times New Roman"/>
          <w:color w:val="000000"/>
          <w:sz w:val="28"/>
          <w:lang w:val="ru-RU"/>
        </w:rPr>
        <w:t>обучающийся</w:t>
      </w:r>
      <w:proofErr w:type="gramEnd"/>
      <w:r w:rsidRPr="00142A5C">
        <w:rPr>
          <w:rFonts w:ascii="Times New Roman" w:hAnsi="Times New Roman"/>
          <w:color w:val="000000"/>
          <w:sz w:val="28"/>
          <w:lang w:val="ru-RU"/>
        </w:rPr>
        <w:t xml:space="preserve"> получит следующие предметные результаты:</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Числа и вычисления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Иррациональные числа.</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Понимать и использовать представления о расширении числовых множеств. </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w:t>
      </w:r>
      <w:proofErr w:type="gramStart"/>
      <w:r w:rsidRPr="00142A5C">
        <w:rPr>
          <w:rFonts w:ascii="Times New Roman" w:hAnsi="Times New Roman"/>
          <w:color w:val="000000"/>
          <w:sz w:val="28"/>
          <w:lang w:val="ru-RU"/>
        </w:rPr>
        <w:t>на</w:t>
      </w:r>
      <w:proofErr w:type="gramEnd"/>
      <w:r w:rsidRPr="00142A5C">
        <w:rPr>
          <w:rFonts w:ascii="Times New Roman" w:hAnsi="Times New Roman"/>
          <w:color w:val="000000"/>
          <w:sz w:val="28"/>
          <w:lang w:val="ru-RU"/>
        </w:rPr>
        <w:t xml:space="preserve"> координатной прямой.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Делимость.</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Алгебраические выражения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Дробно-рациональные выражения.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Находить допустимые значения переменных в дробно-рациональных выражениях.</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Применять основное свойство рациональной дроби.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Выполнять приведение алгебраических дробей к общему знаменателю, сложение, умножение, деление алгебраических дробей.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Выполнять тождественные преобразования рациональных выражений.</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lastRenderedPageBreak/>
        <w:t>Степени.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Иррациональные выражения.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Находить допустимые значения переменных в выражениях, содержащих арифметические квадратные корни.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Выполнять преобразования иррациональных выражений, используя свойства корней.</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Уравнения и неравенства</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Решать квадратные уравнения.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Решать дробно-рациональные уравнения.</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Решать линейные уравнения с параметрами, несложные системы линейных уравнений с параметрами.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Применять свойства числовых неравен</w:t>
      </w:r>
      <w:proofErr w:type="gramStart"/>
      <w:r w:rsidRPr="00142A5C">
        <w:rPr>
          <w:rFonts w:ascii="Times New Roman" w:hAnsi="Times New Roman"/>
          <w:color w:val="000000"/>
          <w:sz w:val="28"/>
          <w:lang w:val="ru-RU"/>
        </w:rPr>
        <w:t>ств дл</w:t>
      </w:r>
      <w:proofErr w:type="gramEnd"/>
      <w:r w:rsidRPr="00142A5C">
        <w:rPr>
          <w:rFonts w:ascii="Times New Roman" w:hAnsi="Times New Roman"/>
          <w:color w:val="000000"/>
          <w:sz w:val="28"/>
          <w:lang w:val="ru-RU"/>
        </w:rPr>
        <w:t>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0531DA" w:rsidRPr="00142A5C" w:rsidRDefault="000531DA" w:rsidP="000531DA">
      <w:pPr>
        <w:spacing w:after="0" w:line="240" w:lineRule="auto"/>
        <w:ind w:firstLine="709"/>
        <w:jc w:val="both"/>
        <w:rPr>
          <w:lang w:val="ru-RU"/>
        </w:rPr>
      </w:pPr>
      <w:r w:rsidRPr="00142A5C">
        <w:rPr>
          <w:rFonts w:ascii="Times New Roman" w:hAnsi="Times New Roman"/>
          <w:b/>
          <w:color w:val="000000"/>
          <w:sz w:val="28"/>
          <w:lang w:val="ru-RU"/>
        </w:rPr>
        <w:t>Функции</w:t>
      </w:r>
    </w:p>
    <w:p w:rsidR="000531DA" w:rsidRPr="00142A5C" w:rsidRDefault="000531DA" w:rsidP="000531DA">
      <w:pPr>
        <w:spacing w:after="0" w:line="240" w:lineRule="auto"/>
        <w:ind w:firstLine="709"/>
        <w:jc w:val="both"/>
        <w:rPr>
          <w:lang w:val="ru-RU"/>
        </w:rPr>
      </w:pPr>
      <w:r w:rsidRPr="00142A5C">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0531DA" w:rsidRDefault="000531DA" w:rsidP="000531DA">
      <w:pPr>
        <w:spacing w:after="0" w:line="240" w:lineRule="auto"/>
        <w:ind w:firstLine="709"/>
        <w:jc w:val="both"/>
        <w:rPr>
          <w:rFonts w:ascii="Times New Roman" w:hAnsi="Times New Roman"/>
          <w:color w:val="000000"/>
          <w:sz w:val="28"/>
          <w:lang w:val="ru-RU"/>
        </w:rPr>
      </w:pPr>
      <w:r w:rsidRPr="00142A5C">
        <w:rPr>
          <w:rFonts w:ascii="Times New Roman" w:hAnsi="Times New Roman"/>
          <w:color w:val="000000"/>
          <w:sz w:val="28"/>
          <w:lang w:val="ru-RU"/>
        </w:rPr>
        <w:t>Строить графики функций, описывать свойства числовой функции по её графику.</w:t>
      </w:r>
    </w:p>
    <w:p w:rsidR="000531DA" w:rsidRDefault="000531DA" w:rsidP="000531DA">
      <w:pPr>
        <w:spacing w:after="0" w:line="240" w:lineRule="auto"/>
        <w:ind w:firstLine="709"/>
        <w:jc w:val="both"/>
        <w:rPr>
          <w:rFonts w:ascii="Times New Roman" w:hAnsi="Times New Roman"/>
          <w:color w:val="000000"/>
          <w:sz w:val="28"/>
          <w:lang w:val="ru-RU"/>
        </w:rPr>
      </w:pP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К концу обучения в</w:t>
      </w:r>
      <w:r w:rsidRPr="005668BC">
        <w:rPr>
          <w:rFonts w:ascii="Times New Roman" w:eastAsia="Calibri" w:hAnsi="Times New Roman" w:cs="Times New Roman"/>
          <w:b/>
          <w:color w:val="000000"/>
          <w:sz w:val="28"/>
          <w:lang w:val="ru-RU"/>
        </w:rPr>
        <w:t xml:space="preserve"> 9 классе</w:t>
      </w:r>
      <w:r>
        <w:rPr>
          <w:rFonts w:ascii="Times New Roman" w:eastAsia="Calibri" w:hAnsi="Times New Roman" w:cs="Times New Roman"/>
          <w:b/>
          <w:color w:val="000000"/>
          <w:sz w:val="28"/>
          <w:lang w:val="ru-RU"/>
        </w:rPr>
        <w:t xml:space="preserve"> </w:t>
      </w:r>
      <w:proofErr w:type="gramStart"/>
      <w:r w:rsidRPr="005668BC">
        <w:rPr>
          <w:rFonts w:ascii="Times New Roman" w:eastAsia="Calibri" w:hAnsi="Times New Roman" w:cs="Times New Roman"/>
          <w:color w:val="000000"/>
          <w:sz w:val="28"/>
          <w:lang w:val="ru-RU"/>
        </w:rPr>
        <w:t>обучающийся</w:t>
      </w:r>
      <w:proofErr w:type="gramEnd"/>
      <w:r w:rsidRPr="005668BC">
        <w:rPr>
          <w:rFonts w:ascii="Times New Roman" w:eastAsia="Calibri" w:hAnsi="Times New Roman" w:cs="Times New Roman"/>
          <w:color w:val="000000"/>
          <w:sz w:val="28"/>
          <w:lang w:val="ru-RU"/>
        </w:rPr>
        <w:t xml:space="preserve"> получит следующие предметные результаты:</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Числа и вычисления</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Свободно оперировать понятиями: корень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w:t>
      </w:r>
      <w:proofErr w:type="spellStart"/>
      <w:r w:rsidRPr="005668BC">
        <w:rPr>
          <w:rFonts w:ascii="Times New Roman" w:eastAsia="Calibri" w:hAnsi="Times New Roman" w:cs="Times New Roman"/>
          <w:color w:val="000000"/>
          <w:sz w:val="28"/>
          <w:lang w:val="ru-RU"/>
        </w:rPr>
        <w:t>й</w:t>
      </w:r>
      <w:proofErr w:type="spellEnd"/>
      <w:r w:rsidRPr="005668BC">
        <w:rPr>
          <w:rFonts w:ascii="Times New Roman" w:eastAsia="Calibri" w:hAnsi="Times New Roman" w:cs="Times New Roman"/>
          <w:color w:val="000000"/>
          <w:sz w:val="28"/>
          <w:lang w:val="ru-RU"/>
        </w:rPr>
        <w:t xml:space="preserve"> степени, степень с рациональным показателем, находить корень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w:t>
      </w:r>
      <w:proofErr w:type="spellStart"/>
      <w:r w:rsidRPr="005668BC">
        <w:rPr>
          <w:rFonts w:ascii="Times New Roman" w:eastAsia="Calibri" w:hAnsi="Times New Roman" w:cs="Times New Roman"/>
          <w:color w:val="000000"/>
          <w:sz w:val="28"/>
          <w:lang w:val="ru-RU"/>
        </w:rPr>
        <w:t>й</w:t>
      </w:r>
      <w:proofErr w:type="spellEnd"/>
      <w:r w:rsidRPr="005668BC">
        <w:rPr>
          <w:rFonts w:ascii="Times New Roman" w:eastAsia="Calibri" w:hAnsi="Times New Roman" w:cs="Times New Roman"/>
          <w:color w:val="000000"/>
          <w:sz w:val="28"/>
          <w:lang w:val="ru-RU"/>
        </w:rPr>
        <w:t xml:space="preserve"> степени, степень с рациональным показателем, используя при необходимости калькулятор, применять свойства корня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w:t>
      </w:r>
      <w:proofErr w:type="spellStart"/>
      <w:r w:rsidRPr="005668BC">
        <w:rPr>
          <w:rFonts w:ascii="Times New Roman" w:eastAsia="Calibri" w:hAnsi="Times New Roman" w:cs="Times New Roman"/>
          <w:color w:val="000000"/>
          <w:sz w:val="28"/>
          <w:lang w:val="ru-RU"/>
        </w:rPr>
        <w:t>й</w:t>
      </w:r>
      <w:proofErr w:type="spellEnd"/>
      <w:r w:rsidRPr="005668BC">
        <w:rPr>
          <w:rFonts w:ascii="Times New Roman" w:eastAsia="Calibri" w:hAnsi="Times New Roman" w:cs="Times New Roman"/>
          <w:color w:val="000000"/>
          <w:sz w:val="28"/>
          <w:lang w:val="ru-RU"/>
        </w:rPr>
        <w:t xml:space="preserve"> степени, степени с рациональным показателем.</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Использовать понятие множества действительных чисел при решении задач, проведении рассуждений и доказательств.</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lastRenderedPageBreak/>
        <w:t>Алгебраические выражения</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Свободно оперировать понятием квадратного трёхчлена, находить корни квадратного трёхчлена.</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Раскладывать квадратный трёхчлен на линейные множители.</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Уравнения и неравенства</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Решать линейные и квадратные уравнения, уравнения, сводящиеся к ним, дробно-рациональные уравнения.</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Решать несложные квадратные уравнения с параметром.</w:t>
      </w:r>
    </w:p>
    <w:p w:rsidR="000531DA" w:rsidRPr="005668BC" w:rsidRDefault="000531DA" w:rsidP="000531DA">
      <w:pPr>
        <w:spacing w:after="0" w:line="240" w:lineRule="auto"/>
        <w:ind w:firstLine="709"/>
        <w:jc w:val="both"/>
        <w:rPr>
          <w:rFonts w:ascii="Calibri" w:eastAsia="Calibri" w:hAnsi="Calibri" w:cs="Times New Roman"/>
          <w:lang w:val="ru-RU"/>
        </w:rPr>
      </w:pPr>
      <w:proofErr w:type="gramStart"/>
      <w:r w:rsidRPr="005668BC">
        <w:rPr>
          <w:rFonts w:ascii="Times New Roman" w:eastAsia="Calibri" w:hAnsi="Times New Roman" w:cs="Times New Roman"/>
          <w:color w:val="000000"/>
          <w:sz w:val="28"/>
          <w:lang w:val="ru-RU"/>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roofErr w:type="gramEnd"/>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Решать несложные системы нелинейных уравнений с параметром.</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Применять методы равносильных преобразований, замены переменной, графического метода при решении уравнений 3-й и 4-й степеней.</w:t>
      </w:r>
    </w:p>
    <w:p w:rsidR="000531DA" w:rsidRPr="005668BC" w:rsidRDefault="000531DA" w:rsidP="000531DA">
      <w:pPr>
        <w:spacing w:after="0" w:line="240" w:lineRule="auto"/>
        <w:ind w:firstLine="709"/>
        <w:jc w:val="both"/>
        <w:rPr>
          <w:rFonts w:ascii="Calibri" w:eastAsia="Calibri" w:hAnsi="Calibri" w:cs="Times New Roman"/>
          <w:lang w:val="ru-RU"/>
        </w:rPr>
      </w:pPr>
      <w:proofErr w:type="gramStart"/>
      <w:r w:rsidRPr="005668BC">
        <w:rPr>
          <w:rFonts w:ascii="Times New Roman" w:eastAsia="Calibri" w:hAnsi="Times New Roman" w:cs="Times New Roman"/>
          <w:color w:val="000000"/>
          <w:sz w:val="28"/>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roofErr w:type="gramEnd"/>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Решать уравнения, неравенства и их системы, в том числе с ограничениями, например, в целых числах.</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Решать текстовые задачи алгебраическим способом с помощью составления уравнений, неравенств, их систем.</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Числовые последовательности и прогрессии</w:t>
      </w:r>
    </w:p>
    <w:p w:rsidR="000531DA" w:rsidRPr="005668BC" w:rsidRDefault="000531DA" w:rsidP="000531DA">
      <w:pPr>
        <w:spacing w:after="0" w:line="240" w:lineRule="auto"/>
        <w:ind w:firstLine="709"/>
        <w:jc w:val="both"/>
        <w:rPr>
          <w:rFonts w:ascii="Calibri" w:eastAsia="Calibri" w:hAnsi="Calibri" w:cs="Times New Roman"/>
          <w:lang w:val="ru-RU"/>
        </w:rPr>
      </w:pPr>
      <w:proofErr w:type="gramStart"/>
      <w:r w:rsidRPr="005668BC">
        <w:rPr>
          <w:rFonts w:ascii="Times New Roman" w:eastAsia="Calibri" w:hAnsi="Times New Roman" w:cs="Times New Roman"/>
          <w:color w:val="000000"/>
          <w:sz w:val="28"/>
          <w:lang w:val="ru-RU"/>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roofErr w:type="gramEnd"/>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Исследовать функцию по её графику, устанавливать свойства функций: область определения, множество значений, нули функции, промежутки </w:t>
      </w:r>
      <w:proofErr w:type="spellStart"/>
      <w:r w:rsidRPr="005668BC">
        <w:rPr>
          <w:rFonts w:ascii="Times New Roman" w:eastAsia="Calibri" w:hAnsi="Times New Roman" w:cs="Times New Roman"/>
          <w:color w:val="000000"/>
          <w:sz w:val="28"/>
          <w:lang w:val="ru-RU"/>
        </w:rPr>
        <w:t>знакопостоянства</w:t>
      </w:r>
      <w:proofErr w:type="spellEnd"/>
      <w:r w:rsidRPr="005668BC">
        <w:rPr>
          <w:rFonts w:ascii="Times New Roman" w:eastAsia="Calibri" w:hAnsi="Times New Roman" w:cs="Times New Roman"/>
          <w:color w:val="000000"/>
          <w:sz w:val="28"/>
          <w:lang w:val="ru-RU"/>
        </w:rPr>
        <w:t>, промежутки возрастания и убывания, чётность и нечётность, наибольшее и наименьшее значения, асимптоты.</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Распознавать квадратичную функцию по формуле, приводить примеры квадратичных функций из реальной жизни, физики, геометрии.</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Определять положение графика квадратичной функции в зависимости от её коэффициентов.</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lastRenderedPageBreak/>
        <w:t>Строить график квадратичной функции, описывать свойства квадратичной функции по её графику.</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Использовать свойства квадратичной функции для решения задач.</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На примере квадратичной функции строить график функции </w:t>
      </w:r>
      <w:r w:rsidRPr="005668BC">
        <w:rPr>
          <w:rFonts w:ascii="Times New Roman" w:eastAsia="Calibri" w:hAnsi="Times New Roman" w:cs="Times New Roman"/>
          <w:i/>
          <w:color w:val="000000"/>
          <w:sz w:val="28"/>
        </w:rPr>
        <w:t>y</w:t>
      </w:r>
      <w:r w:rsidRPr="005668BC">
        <w:rPr>
          <w:rFonts w:ascii="Times New Roman" w:eastAsia="Calibri" w:hAnsi="Times New Roman" w:cs="Times New Roman"/>
          <w:i/>
          <w:color w:val="000000"/>
          <w:sz w:val="28"/>
          <w:lang w:val="ru-RU"/>
        </w:rPr>
        <w:t xml:space="preserve"> =</w:t>
      </w:r>
      <w:proofErr w:type="spellStart"/>
      <w:r w:rsidRPr="005668BC">
        <w:rPr>
          <w:rFonts w:ascii="Times New Roman" w:eastAsia="Calibri" w:hAnsi="Times New Roman" w:cs="Times New Roman"/>
          <w:i/>
          <w:color w:val="000000"/>
          <w:sz w:val="28"/>
        </w:rPr>
        <w:t>af</w:t>
      </w:r>
      <w:proofErr w:type="spellEnd"/>
      <w:r w:rsidRPr="005668BC">
        <w:rPr>
          <w:rFonts w:ascii="Times New Roman" w:eastAsia="Calibri" w:hAnsi="Times New Roman" w:cs="Times New Roman"/>
          <w:i/>
          <w:color w:val="000000"/>
          <w:sz w:val="28"/>
          <w:lang w:val="ru-RU"/>
        </w:rPr>
        <w:t>(</w:t>
      </w:r>
      <w:proofErr w:type="spellStart"/>
      <w:r w:rsidRPr="005668BC">
        <w:rPr>
          <w:rFonts w:ascii="Times New Roman" w:eastAsia="Calibri" w:hAnsi="Times New Roman" w:cs="Times New Roman"/>
          <w:i/>
          <w:color w:val="000000"/>
          <w:sz w:val="28"/>
        </w:rPr>
        <w:t>kx</w:t>
      </w:r>
      <w:proofErr w:type="spellEnd"/>
      <w:r w:rsidRPr="005668BC">
        <w:rPr>
          <w:rFonts w:ascii="Times New Roman" w:eastAsia="Calibri" w:hAnsi="Times New Roman" w:cs="Times New Roman"/>
          <w:i/>
          <w:color w:val="000000"/>
          <w:sz w:val="28"/>
          <w:lang w:val="ru-RU"/>
        </w:rPr>
        <w:t xml:space="preserve"> + </w:t>
      </w:r>
      <w:r w:rsidRPr="005668BC">
        <w:rPr>
          <w:rFonts w:ascii="Times New Roman" w:eastAsia="Calibri" w:hAnsi="Times New Roman" w:cs="Times New Roman"/>
          <w:i/>
          <w:color w:val="000000"/>
          <w:sz w:val="28"/>
        </w:rPr>
        <w:t>b</w:t>
      </w:r>
      <w:r w:rsidRPr="005668BC">
        <w:rPr>
          <w:rFonts w:ascii="Times New Roman" w:eastAsia="Calibri" w:hAnsi="Times New Roman" w:cs="Times New Roman"/>
          <w:i/>
          <w:color w:val="000000"/>
          <w:sz w:val="28"/>
          <w:lang w:val="ru-RU"/>
        </w:rPr>
        <w:t xml:space="preserve">) + </w:t>
      </w:r>
      <w:r w:rsidRPr="005668BC">
        <w:rPr>
          <w:rFonts w:ascii="Times New Roman" w:eastAsia="Calibri" w:hAnsi="Times New Roman" w:cs="Times New Roman"/>
          <w:i/>
          <w:color w:val="000000"/>
          <w:sz w:val="28"/>
        </w:rPr>
        <w:t>c</w:t>
      </w:r>
      <w:r w:rsidRPr="005668BC">
        <w:rPr>
          <w:rFonts w:ascii="Times New Roman" w:eastAsia="Calibri" w:hAnsi="Times New Roman" w:cs="Times New Roman"/>
          <w:color w:val="000000"/>
          <w:sz w:val="28"/>
          <w:lang w:val="ru-RU"/>
        </w:rPr>
        <w:t xml:space="preserve"> с помощью преобразований графика функции </w:t>
      </w:r>
      <w:r w:rsidRPr="005668BC">
        <w:rPr>
          <w:rFonts w:ascii="Times New Roman" w:eastAsia="Calibri" w:hAnsi="Times New Roman" w:cs="Times New Roman"/>
          <w:i/>
          <w:color w:val="000000"/>
          <w:sz w:val="28"/>
        </w:rPr>
        <w:t>y</w:t>
      </w:r>
      <w:r w:rsidRPr="005668BC">
        <w:rPr>
          <w:rFonts w:ascii="Times New Roman" w:eastAsia="Calibri" w:hAnsi="Times New Roman" w:cs="Times New Roman"/>
          <w:i/>
          <w:color w:val="000000"/>
          <w:sz w:val="28"/>
          <w:lang w:val="ru-RU"/>
        </w:rPr>
        <w:t>=</w:t>
      </w:r>
      <w:r w:rsidRPr="005668BC">
        <w:rPr>
          <w:rFonts w:ascii="Times New Roman" w:eastAsia="Calibri" w:hAnsi="Times New Roman" w:cs="Times New Roman"/>
          <w:i/>
          <w:color w:val="000000"/>
          <w:sz w:val="28"/>
        </w:rPr>
        <w:t>f</w:t>
      </w:r>
      <w:r w:rsidRPr="005668BC">
        <w:rPr>
          <w:rFonts w:ascii="Times New Roman" w:eastAsia="Calibri" w:hAnsi="Times New Roman" w:cs="Times New Roman"/>
          <w:i/>
          <w:color w:val="000000"/>
          <w:sz w:val="28"/>
          <w:lang w:val="ru-RU"/>
        </w:rPr>
        <w:t>(</w:t>
      </w:r>
      <w:r w:rsidRPr="005668BC">
        <w:rPr>
          <w:rFonts w:ascii="Times New Roman" w:eastAsia="Calibri" w:hAnsi="Times New Roman" w:cs="Times New Roman"/>
          <w:i/>
          <w:color w:val="000000"/>
          <w:sz w:val="28"/>
        </w:rPr>
        <w:t>x</w:t>
      </w:r>
      <w:r w:rsidRPr="005668BC">
        <w:rPr>
          <w:rFonts w:ascii="Times New Roman" w:eastAsia="Calibri" w:hAnsi="Times New Roman" w:cs="Times New Roman"/>
          <w:i/>
          <w:color w:val="000000"/>
          <w:sz w:val="28"/>
          <w:lang w:val="ru-RU"/>
        </w:rPr>
        <w:t>).</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Иллюстрировать с помощью графика реальную зависимость или процесс по их характеристикам.</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b/>
          <w:color w:val="000000"/>
          <w:sz w:val="28"/>
          <w:lang w:val="ru-RU"/>
        </w:rPr>
        <w:t>Арифметическая и геометрическая прогрессии</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Свободно оперировать понятиями: последовательность, арифметическая и геометрическая прогрессии.</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Задавать последовательности разными способами: описательным, табличным, с помощью формулы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-го члена, рекуррентным.</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 xml:space="preserve">Выполнять вычисления с использованием формул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 xml:space="preserve">-го члена арифметической и геометрической прогрессий, суммы первых </w:t>
      </w:r>
      <w:r w:rsidRPr="005668BC">
        <w:rPr>
          <w:rFonts w:ascii="Times New Roman" w:eastAsia="Calibri" w:hAnsi="Times New Roman" w:cs="Times New Roman"/>
          <w:i/>
          <w:color w:val="000000"/>
          <w:sz w:val="28"/>
        </w:rPr>
        <w:t>n</w:t>
      </w:r>
      <w:r w:rsidRPr="005668BC">
        <w:rPr>
          <w:rFonts w:ascii="Times New Roman" w:eastAsia="Calibri" w:hAnsi="Times New Roman" w:cs="Times New Roman"/>
          <w:color w:val="000000"/>
          <w:sz w:val="28"/>
          <w:lang w:val="ru-RU"/>
        </w:rPr>
        <w:t xml:space="preserve"> членов.</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Изображать члены последовательности точками на координатной плоскости.</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Иметь представление о сходимости последовательности, уметь находить сумму бесконечно убывающей геометрической прогрессии.</w:t>
      </w:r>
    </w:p>
    <w:p w:rsidR="000531DA" w:rsidRPr="005668BC" w:rsidRDefault="000531DA" w:rsidP="000531DA">
      <w:pPr>
        <w:spacing w:after="0" w:line="240" w:lineRule="auto"/>
        <w:ind w:firstLine="709"/>
        <w:jc w:val="both"/>
        <w:rPr>
          <w:rFonts w:ascii="Calibri" w:eastAsia="Calibri" w:hAnsi="Calibri" w:cs="Times New Roman"/>
          <w:lang w:val="ru-RU"/>
        </w:rPr>
      </w:pPr>
      <w:r w:rsidRPr="005668BC">
        <w:rPr>
          <w:rFonts w:ascii="Times New Roman" w:eastAsia="Calibri" w:hAnsi="Times New Roman" w:cs="Times New Roman"/>
          <w:color w:val="000000"/>
          <w:sz w:val="28"/>
          <w:lang w:val="ru-RU"/>
        </w:rPr>
        <w:t>Применять метод математической индукции при решении задач.</w:t>
      </w:r>
    </w:p>
    <w:p w:rsidR="000531DA" w:rsidRPr="00142A5C" w:rsidRDefault="000531DA" w:rsidP="000531DA">
      <w:pPr>
        <w:spacing w:after="0" w:line="240" w:lineRule="auto"/>
        <w:jc w:val="both"/>
        <w:rPr>
          <w:lang w:val="ru-RU"/>
        </w:rPr>
        <w:sectPr w:rsidR="000531DA" w:rsidRPr="00142A5C">
          <w:pgSz w:w="11906" w:h="16383"/>
          <w:pgMar w:top="1134" w:right="850" w:bottom="1134" w:left="1701" w:header="720" w:footer="720" w:gutter="0"/>
          <w:cols w:space="720"/>
        </w:sectPr>
      </w:pPr>
    </w:p>
    <w:p w:rsidR="000531DA" w:rsidRPr="00142A5C" w:rsidRDefault="000531DA" w:rsidP="005668BC">
      <w:pPr>
        <w:spacing w:after="0" w:line="240" w:lineRule="auto"/>
        <w:rPr>
          <w:lang w:val="ru-RU"/>
        </w:rPr>
        <w:sectPr w:rsidR="000531DA" w:rsidRPr="00142A5C">
          <w:pgSz w:w="11906" w:h="16383"/>
          <w:pgMar w:top="1134" w:right="850" w:bottom="1134" w:left="1701" w:header="720" w:footer="720" w:gutter="0"/>
          <w:cols w:space="720"/>
        </w:sectPr>
      </w:pPr>
    </w:p>
    <w:p w:rsidR="005668BC" w:rsidRDefault="005668BC" w:rsidP="005668BC">
      <w:pPr>
        <w:spacing w:after="0"/>
        <w:rPr>
          <w:rFonts w:ascii="Times New Roman" w:eastAsia="Calibri" w:hAnsi="Times New Roman" w:cs="Times New Roman"/>
          <w:b/>
          <w:color w:val="000000"/>
          <w:sz w:val="28"/>
          <w:lang w:val="ru-RU"/>
        </w:rPr>
      </w:pPr>
      <w:bookmarkStart w:id="4" w:name="block-22724908"/>
      <w:bookmarkStart w:id="5" w:name="_GoBack"/>
      <w:bookmarkEnd w:id="3"/>
      <w:bookmarkEnd w:id="5"/>
      <w:r>
        <w:rPr>
          <w:rFonts w:ascii="Times New Roman" w:eastAsia="Calibri" w:hAnsi="Times New Roman" w:cs="Times New Roman"/>
          <w:b/>
          <w:color w:val="000000"/>
          <w:sz w:val="28"/>
          <w:lang w:val="ru-RU"/>
        </w:rPr>
        <w:lastRenderedPageBreak/>
        <w:t xml:space="preserve">ТЕМАТИЧЕСКОЕ ПЛАНИРОВАНИЕ </w:t>
      </w:r>
    </w:p>
    <w:p w:rsidR="004A18FF" w:rsidRPr="004A18FF" w:rsidRDefault="004A18FF" w:rsidP="004A18FF">
      <w:pPr>
        <w:spacing w:after="0"/>
        <w:ind w:left="120"/>
        <w:rPr>
          <w:rFonts w:ascii="Calibri" w:eastAsia="Calibri" w:hAnsi="Calibri" w:cs="Times New Roman"/>
        </w:rPr>
      </w:pPr>
      <w:r w:rsidRPr="004A18FF">
        <w:rPr>
          <w:rFonts w:ascii="Times New Roman" w:eastAsia="Calibri" w:hAnsi="Times New Roman" w:cs="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2"/>
        <w:gridCol w:w="2452"/>
        <w:gridCol w:w="1087"/>
        <w:gridCol w:w="1843"/>
        <w:gridCol w:w="1701"/>
        <w:gridCol w:w="2091"/>
      </w:tblGrid>
      <w:tr w:rsidR="004A18FF" w:rsidRPr="004A18FF" w:rsidTr="005668BC">
        <w:trPr>
          <w:trHeight w:val="144"/>
          <w:tblCellSpacing w:w="20" w:type="nil"/>
        </w:trPr>
        <w:tc>
          <w:tcPr>
            <w:tcW w:w="672" w:type="dxa"/>
            <w:vMerge w:val="restart"/>
            <w:tcMar>
              <w:top w:w="50" w:type="dxa"/>
              <w:left w:w="100" w:type="dxa"/>
            </w:tcMar>
            <w:vAlign w:val="center"/>
          </w:tcPr>
          <w:p w:rsidR="004A18FF" w:rsidRPr="004A18FF" w:rsidRDefault="004A18FF" w:rsidP="004A18FF">
            <w:pPr>
              <w:spacing w:after="0"/>
              <w:ind w:left="135"/>
              <w:rPr>
                <w:rFonts w:ascii="Calibri" w:eastAsia="Calibri" w:hAnsi="Calibri" w:cs="Times New Roman"/>
              </w:rPr>
            </w:pPr>
            <w:r w:rsidRPr="004A18FF">
              <w:rPr>
                <w:rFonts w:ascii="Times New Roman" w:eastAsia="Calibri" w:hAnsi="Times New Roman" w:cs="Times New Roman"/>
                <w:b/>
                <w:color w:val="000000"/>
                <w:sz w:val="24"/>
              </w:rPr>
              <w:t xml:space="preserve">№ п/п </w:t>
            </w:r>
          </w:p>
          <w:p w:rsidR="004A18FF" w:rsidRPr="004A18FF" w:rsidRDefault="004A18FF" w:rsidP="004A18FF">
            <w:pPr>
              <w:spacing w:after="0"/>
              <w:ind w:left="135"/>
              <w:rPr>
                <w:rFonts w:ascii="Calibri" w:eastAsia="Calibri" w:hAnsi="Calibri" w:cs="Times New Roman"/>
              </w:rPr>
            </w:pPr>
          </w:p>
        </w:tc>
        <w:tc>
          <w:tcPr>
            <w:tcW w:w="2452" w:type="dxa"/>
            <w:vMerge w:val="restart"/>
            <w:tcMar>
              <w:top w:w="50" w:type="dxa"/>
              <w:left w:w="100" w:type="dxa"/>
            </w:tcMar>
            <w:vAlign w:val="center"/>
          </w:tcPr>
          <w:p w:rsidR="004A18FF" w:rsidRPr="000531DA" w:rsidRDefault="004A18FF" w:rsidP="004A18FF">
            <w:pPr>
              <w:spacing w:after="0"/>
              <w:ind w:left="135"/>
              <w:rPr>
                <w:rFonts w:ascii="Calibri" w:eastAsia="Calibri" w:hAnsi="Calibri" w:cs="Times New Roman"/>
                <w:lang w:val="ru-RU"/>
              </w:rPr>
            </w:pPr>
            <w:r w:rsidRPr="000531DA">
              <w:rPr>
                <w:rFonts w:ascii="Times New Roman" w:eastAsia="Calibri" w:hAnsi="Times New Roman" w:cs="Times New Roman"/>
                <w:b/>
                <w:color w:val="000000"/>
                <w:sz w:val="24"/>
                <w:lang w:val="ru-RU"/>
              </w:rPr>
              <w:t>Наименование</w:t>
            </w:r>
            <w:r w:rsidR="000531DA">
              <w:rPr>
                <w:rFonts w:ascii="Times New Roman" w:eastAsia="Calibri" w:hAnsi="Times New Roman" w:cs="Times New Roman"/>
                <w:b/>
                <w:color w:val="000000"/>
                <w:sz w:val="24"/>
                <w:lang w:val="ru-RU"/>
              </w:rPr>
              <w:t xml:space="preserve"> </w:t>
            </w:r>
            <w:r w:rsidRPr="000531DA">
              <w:rPr>
                <w:rFonts w:ascii="Times New Roman" w:eastAsia="Calibri" w:hAnsi="Times New Roman" w:cs="Times New Roman"/>
                <w:b/>
                <w:color w:val="000000"/>
                <w:sz w:val="24"/>
                <w:lang w:val="ru-RU"/>
              </w:rPr>
              <w:t>разделов и тем</w:t>
            </w:r>
            <w:r w:rsidR="000531DA">
              <w:rPr>
                <w:rFonts w:ascii="Times New Roman" w:eastAsia="Calibri" w:hAnsi="Times New Roman" w:cs="Times New Roman"/>
                <w:b/>
                <w:color w:val="000000"/>
                <w:sz w:val="24"/>
                <w:lang w:val="ru-RU"/>
              </w:rPr>
              <w:t xml:space="preserve"> </w:t>
            </w:r>
            <w:r w:rsidRPr="000531DA">
              <w:rPr>
                <w:rFonts w:ascii="Times New Roman" w:eastAsia="Calibri" w:hAnsi="Times New Roman" w:cs="Times New Roman"/>
                <w:b/>
                <w:color w:val="000000"/>
                <w:sz w:val="24"/>
                <w:lang w:val="ru-RU"/>
              </w:rPr>
              <w:t>программы</w:t>
            </w:r>
          </w:p>
          <w:p w:rsidR="004A18FF" w:rsidRPr="000531DA" w:rsidRDefault="004A18FF" w:rsidP="004A18FF">
            <w:pPr>
              <w:spacing w:after="0"/>
              <w:ind w:left="135"/>
              <w:rPr>
                <w:rFonts w:ascii="Calibri" w:eastAsia="Calibri" w:hAnsi="Calibri" w:cs="Times New Roman"/>
                <w:lang w:val="ru-RU"/>
              </w:rPr>
            </w:pPr>
          </w:p>
        </w:tc>
        <w:tc>
          <w:tcPr>
            <w:tcW w:w="4631" w:type="dxa"/>
            <w:gridSpan w:val="3"/>
            <w:tcMar>
              <w:top w:w="50" w:type="dxa"/>
              <w:left w:w="100" w:type="dxa"/>
            </w:tcMar>
            <w:vAlign w:val="center"/>
          </w:tcPr>
          <w:p w:rsidR="004A18FF" w:rsidRPr="004A18FF" w:rsidRDefault="004A18FF" w:rsidP="004A18FF">
            <w:pPr>
              <w:spacing w:after="0"/>
              <w:rPr>
                <w:rFonts w:ascii="Calibri" w:eastAsia="Calibri" w:hAnsi="Calibri" w:cs="Times New Roman"/>
              </w:rPr>
            </w:pPr>
            <w:proofErr w:type="spellStart"/>
            <w:r w:rsidRPr="004A18FF">
              <w:rPr>
                <w:rFonts w:ascii="Times New Roman" w:eastAsia="Calibri" w:hAnsi="Times New Roman" w:cs="Times New Roman"/>
                <w:b/>
                <w:color w:val="000000"/>
                <w:sz w:val="24"/>
              </w:rPr>
              <w:t>Количество</w:t>
            </w:r>
            <w:proofErr w:type="spellEnd"/>
            <w:r w:rsidR="000531DA">
              <w:rPr>
                <w:rFonts w:ascii="Times New Roman" w:eastAsia="Calibri" w:hAnsi="Times New Roman" w:cs="Times New Roman"/>
                <w:b/>
                <w:color w:val="000000"/>
                <w:sz w:val="24"/>
                <w:lang w:val="ru-RU"/>
              </w:rPr>
              <w:t xml:space="preserve"> </w:t>
            </w:r>
            <w:proofErr w:type="spellStart"/>
            <w:r w:rsidRPr="004A18FF">
              <w:rPr>
                <w:rFonts w:ascii="Times New Roman" w:eastAsia="Calibri" w:hAnsi="Times New Roman" w:cs="Times New Roman"/>
                <w:b/>
                <w:color w:val="000000"/>
                <w:sz w:val="24"/>
              </w:rPr>
              <w:t>часов</w:t>
            </w:r>
            <w:proofErr w:type="spellEnd"/>
          </w:p>
        </w:tc>
        <w:tc>
          <w:tcPr>
            <w:tcW w:w="2091" w:type="dxa"/>
            <w:vMerge w:val="restart"/>
            <w:tcMar>
              <w:top w:w="50" w:type="dxa"/>
              <w:left w:w="100" w:type="dxa"/>
            </w:tcMar>
            <w:vAlign w:val="center"/>
          </w:tcPr>
          <w:p w:rsidR="004A18FF" w:rsidRPr="004A18FF" w:rsidRDefault="004A18FF" w:rsidP="004A18FF">
            <w:pPr>
              <w:spacing w:after="0"/>
              <w:ind w:left="135"/>
              <w:rPr>
                <w:rFonts w:ascii="Calibri" w:eastAsia="Calibri" w:hAnsi="Calibri" w:cs="Times New Roman"/>
              </w:rPr>
            </w:pPr>
            <w:proofErr w:type="spellStart"/>
            <w:r w:rsidRPr="004A18FF">
              <w:rPr>
                <w:rFonts w:ascii="Times New Roman" w:eastAsia="Calibri" w:hAnsi="Times New Roman" w:cs="Times New Roman"/>
                <w:b/>
                <w:color w:val="000000"/>
                <w:sz w:val="24"/>
              </w:rPr>
              <w:t>Электронные</w:t>
            </w:r>
            <w:proofErr w:type="spellEnd"/>
            <w:r w:rsidRPr="004A18FF">
              <w:rPr>
                <w:rFonts w:ascii="Times New Roman" w:eastAsia="Calibri" w:hAnsi="Times New Roman" w:cs="Times New Roman"/>
                <w:b/>
                <w:color w:val="000000"/>
                <w:sz w:val="24"/>
              </w:rPr>
              <w:t xml:space="preserve"> (</w:t>
            </w:r>
            <w:proofErr w:type="spellStart"/>
            <w:r w:rsidRPr="004A18FF">
              <w:rPr>
                <w:rFonts w:ascii="Times New Roman" w:eastAsia="Calibri" w:hAnsi="Times New Roman" w:cs="Times New Roman"/>
                <w:b/>
                <w:color w:val="000000"/>
                <w:sz w:val="24"/>
              </w:rPr>
              <w:t>цифровые</w:t>
            </w:r>
            <w:proofErr w:type="spellEnd"/>
            <w:r w:rsidRPr="004A18FF">
              <w:rPr>
                <w:rFonts w:ascii="Times New Roman" w:eastAsia="Calibri" w:hAnsi="Times New Roman" w:cs="Times New Roman"/>
                <w:b/>
                <w:color w:val="000000"/>
                <w:sz w:val="24"/>
              </w:rPr>
              <w:t xml:space="preserve">) </w:t>
            </w:r>
            <w:proofErr w:type="spellStart"/>
            <w:r w:rsidRPr="004A18FF">
              <w:rPr>
                <w:rFonts w:ascii="Times New Roman" w:eastAsia="Calibri" w:hAnsi="Times New Roman" w:cs="Times New Roman"/>
                <w:b/>
                <w:color w:val="000000"/>
                <w:sz w:val="24"/>
              </w:rPr>
              <w:t>образовательные</w:t>
            </w:r>
            <w:proofErr w:type="spellEnd"/>
            <w:r w:rsidR="000531DA">
              <w:rPr>
                <w:rFonts w:ascii="Times New Roman" w:eastAsia="Calibri" w:hAnsi="Times New Roman" w:cs="Times New Roman"/>
                <w:b/>
                <w:color w:val="000000"/>
                <w:sz w:val="24"/>
                <w:lang w:val="ru-RU"/>
              </w:rPr>
              <w:t xml:space="preserve"> </w:t>
            </w:r>
            <w:proofErr w:type="spellStart"/>
            <w:r w:rsidRPr="004A18FF">
              <w:rPr>
                <w:rFonts w:ascii="Times New Roman" w:eastAsia="Calibri" w:hAnsi="Times New Roman" w:cs="Times New Roman"/>
                <w:b/>
                <w:color w:val="000000"/>
                <w:sz w:val="24"/>
              </w:rPr>
              <w:t>ресурсы</w:t>
            </w:r>
            <w:proofErr w:type="spellEnd"/>
          </w:p>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672" w:type="dxa"/>
            <w:vMerge/>
            <w:tcBorders>
              <w:top w:val="nil"/>
            </w:tcBorders>
            <w:tcMar>
              <w:top w:w="50" w:type="dxa"/>
              <w:left w:w="100" w:type="dxa"/>
            </w:tcMar>
          </w:tcPr>
          <w:p w:rsidR="004A18FF" w:rsidRPr="004A18FF" w:rsidRDefault="004A18FF" w:rsidP="004A18FF">
            <w:pPr>
              <w:rPr>
                <w:rFonts w:ascii="Calibri" w:eastAsia="Calibri" w:hAnsi="Calibri" w:cs="Times New Roman"/>
              </w:rPr>
            </w:pPr>
          </w:p>
        </w:tc>
        <w:tc>
          <w:tcPr>
            <w:tcW w:w="2452" w:type="dxa"/>
            <w:vMerge/>
            <w:tcBorders>
              <w:top w:val="nil"/>
            </w:tcBorders>
            <w:tcMar>
              <w:top w:w="50" w:type="dxa"/>
              <w:left w:w="100" w:type="dxa"/>
            </w:tcMar>
          </w:tcPr>
          <w:p w:rsidR="004A18FF" w:rsidRPr="004A18FF" w:rsidRDefault="004A18FF" w:rsidP="004A18FF">
            <w:pPr>
              <w:rPr>
                <w:rFonts w:ascii="Calibri" w:eastAsia="Calibri" w:hAnsi="Calibri" w:cs="Times New Roman"/>
              </w:rPr>
            </w:pPr>
          </w:p>
        </w:tc>
        <w:tc>
          <w:tcPr>
            <w:tcW w:w="1087"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roofErr w:type="spellStart"/>
            <w:r w:rsidRPr="004A18FF">
              <w:rPr>
                <w:rFonts w:ascii="Times New Roman" w:eastAsia="Calibri" w:hAnsi="Times New Roman" w:cs="Times New Roman"/>
                <w:b/>
                <w:color w:val="000000"/>
                <w:sz w:val="24"/>
              </w:rPr>
              <w:t>Всего</w:t>
            </w:r>
            <w:proofErr w:type="spellEnd"/>
          </w:p>
          <w:p w:rsidR="004A18FF" w:rsidRPr="004A18FF" w:rsidRDefault="004A18FF" w:rsidP="004A18FF">
            <w:pPr>
              <w:spacing w:after="0"/>
              <w:ind w:left="135"/>
              <w:rPr>
                <w:rFonts w:ascii="Calibri" w:eastAsia="Calibri" w:hAnsi="Calibri" w:cs="Times New Roman"/>
              </w:rPr>
            </w:pPr>
          </w:p>
        </w:tc>
        <w:tc>
          <w:tcPr>
            <w:tcW w:w="1843"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roofErr w:type="spellStart"/>
            <w:r w:rsidRPr="004A18FF">
              <w:rPr>
                <w:rFonts w:ascii="Times New Roman" w:eastAsia="Calibri" w:hAnsi="Times New Roman" w:cs="Times New Roman"/>
                <w:b/>
                <w:color w:val="000000"/>
                <w:sz w:val="24"/>
              </w:rPr>
              <w:t>Контрольныеработы</w:t>
            </w:r>
            <w:proofErr w:type="spellEnd"/>
          </w:p>
          <w:p w:rsidR="004A18FF" w:rsidRPr="004A18FF" w:rsidRDefault="004A18FF" w:rsidP="004A18FF">
            <w:pPr>
              <w:spacing w:after="0"/>
              <w:ind w:left="135"/>
              <w:rPr>
                <w:rFonts w:ascii="Calibri" w:eastAsia="Calibri" w:hAnsi="Calibri" w:cs="Times New Roman"/>
              </w:rPr>
            </w:pPr>
          </w:p>
        </w:tc>
        <w:tc>
          <w:tcPr>
            <w:tcW w:w="170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roofErr w:type="spellStart"/>
            <w:r w:rsidRPr="004A18FF">
              <w:rPr>
                <w:rFonts w:ascii="Times New Roman" w:eastAsia="Calibri" w:hAnsi="Times New Roman" w:cs="Times New Roman"/>
                <w:b/>
                <w:color w:val="000000"/>
                <w:sz w:val="24"/>
              </w:rPr>
              <w:t>Практические</w:t>
            </w:r>
            <w:proofErr w:type="spellEnd"/>
            <w:r w:rsidR="000531DA">
              <w:rPr>
                <w:rFonts w:ascii="Times New Roman" w:eastAsia="Calibri" w:hAnsi="Times New Roman" w:cs="Times New Roman"/>
                <w:b/>
                <w:color w:val="000000"/>
                <w:sz w:val="24"/>
                <w:lang w:val="ru-RU"/>
              </w:rPr>
              <w:t xml:space="preserve"> </w:t>
            </w:r>
            <w:proofErr w:type="spellStart"/>
            <w:r w:rsidRPr="004A18FF">
              <w:rPr>
                <w:rFonts w:ascii="Times New Roman" w:eastAsia="Calibri" w:hAnsi="Times New Roman" w:cs="Times New Roman"/>
                <w:b/>
                <w:color w:val="000000"/>
                <w:sz w:val="24"/>
              </w:rPr>
              <w:t>работы</w:t>
            </w:r>
            <w:proofErr w:type="spellEnd"/>
          </w:p>
          <w:p w:rsidR="004A18FF" w:rsidRPr="004A18FF" w:rsidRDefault="004A18FF" w:rsidP="004A18FF">
            <w:pPr>
              <w:spacing w:after="0"/>
              <w:ind w:left="135"/>
              <w:rPr>
                <w:rFonts w:ascii="Calibri" w:eastAsia="Calibri" w:hAnsi="Calibri" w:cs="Times New Roman"/>
              </w:rPr>
            </w:pPr>
          </w:p>
        </w:tc>
        <w:tc>
          <w:tcPr>
            <w:tcW w:w="2091" w:type="dxa"/>
            <w:vMerge/>
            <w:tcBorders>
              <w:top w:val="nil"/>
            </w:tcBorders>
            <w:tcMar>
              <w:top w:w="50" w:type="dxa"/>
              <w:left w:w="100" w:type="dxa"/>
            </w:tcMar>
          </w:tcPr>
          <w:p w:rsidR="004A18FF" w:rsidRPr="004A18FF" w:rsidRDefault="004A18FF" w:rsidP="004A18FF">
            <w:pPr>
              <w:rPr>
                <w:rFonts w:ascii="Calibri" w:eastAsia="Calibri" w:hAnsi="Calibri" w:cs="Times New Roman"/>
              </w:rPr>
            </w:pPr>
          </w:p>
        </w:tc>
      </w:tr>
      <w:tr w:rsidR="004A18FF" w:rsidRPr="004A18FF" w:rsidTr="005668BC">
        <w:trPr>
          <w:trHeight w:val="144"/>
          <w:tblCellSpacing w:w="20" w:type="nil"/>
        </w:trPr>
        <w:tc>
          <w:tcPr>
            <w:tcW w:w="672" w:type="dxa"/>
            <w:tcMar>
              <w:top w:w="50" w:type="dxa"/>
              <w:left w:w="100" w:type="dxa"/>
            </w:tcMar>
            <w:vAlign w:val="center"/>
          </w:tcPr>
          <w:p w:rsidR="004A18FF" w:rsidRPr="004A18FF" w:rsidRDefault="004A18FF" w:rsidP="004A18FF">
            <w:pPr>
              <w:spacing w:after="0"/>
              <w:rPr>
                <w:rFonts w:ascii="Calibri" w:eastAsia="Calibri" w:hAnsi="Calibri" w:cs="Times New Roman"/>
              </w:rPr>
            </w:pPr>
            <w:r w:rsidRPr="004A18FF">
              <w:rPr>
                <w:rFonts w:ascii="Times New Roman" w:eastAsia="Calibri" w:hAnsi="Times New Roman" w:cs="Times New Roman"/>
                <w:color w:val="000000"/>
                <w:sz w:val="24"/>
              </w:rPr>
              <w:t>1</w:t>
            </w:r>
          </w:p>
        </w:tc>
        <w:tc>
          <w:tcPr>
            <w:tcW w:w="2452"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r w:rsidRPr="004A18FF">
              <w:rPr>
                <w:rFonts w:ascii="Times New Roman" w:eastAsia="Calibri" w:hAnsi="Times New Roman" w:cs="Times New Roman"/>
                <w:color w:val="000000"/>
                <w:sz w:val="24"/>
              </w:rPr>
              <w:t xml:space="preserve">УРАВНЕНИЯ И НЕРАВЕНСТВА. </w:t>
            </w:r>
            <w:proofErr w:type="spellStart"/>
            <w:r w:rsidRPr="004A18FF">
              <w:rPr>
                <w:rFonts w:ascii="Times New Roman" w:eastAsia="Calibri" w:hAnsi="Times New Roman" w:cs="Times New Roman"/>
                <w:color w:val="000000"/>
                <w:sz w:val="24"/>
              </w:rPr>
              <w:t>Неравенства</w:t>
            </w:r>
            <w:proofErr w:type="spellEnd"/>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20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 </w:t>
            </w: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209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672" w:type="dxa"/>
            <w:tcMar>
              <w:top w:w="50" w:type="dxa"/>
              <w:left w:w="100" w:type="dxa"/>
            </w:tcMar>
            <w:vAlign w:val="center"/>
          </w:tcPr>
          <w:p w:rsidR="004A18FF" w:rsidRPr="004A18FF" w:rsidRDefault="004A18FF" w:rsidP="004A18FF">
            <w:pPr>
              <w:spacing w:after="0"/>
              <w:rPr>
                <w:rFonts w:ascii="Calibri" w:eastAsia="Calibri" w:hAnsi="Calibri" w:cs="Times New Roman"/>
              </w:rPr>
            </w:pPr>
            <w:r w:rsidRPr="004A18FF">
              <w:rPr>
                <w:rFonts w:ascii="Times New Roman" w:eastAsia="Calibri" w:hAnsi="Times New Roman" w:cs="Times New Roman"/>
                <w:color w:val="000000"/>
                <w:sz w:val="24"/>
              </w:rPr>
              <w:t>2</w:t>
            </w:r>
          </w:p>
        </w:tc>
        <w:tc>
          <w:tcPr>
            <w:tcW w:w="2452" w:type="dxa"/>
            <w:tcMar>
              <w:top w:w="50" w:type="dxa"/>
              <w:left w:w="100" w:type="dxa"/>
            </w:tcMar>
            <w:vAlign w:val="center"/>
          </w:tcPr>
          <w:p w:rsidR="004A18FF" w:rsidRPr="004A18FF" w:rsidRDefault="004A18FF" w:rsidP="004A18FF">
            <w:pPr>
              <w:spacing w:after="0"/>
              <w:ind w:left="135"/>
              <w:rPr>
                <w:rFonts w:ascii="Calibri" w:eastAsia="Calibri" w:hAnsi="Calibri" w:cs="Times New Roman"/>
                <w:lang w:val="ru-RU"/>
              </w:rPr>
            </w:pPr>
            <w:r w:rsidRPr="004A18FF">
              <w:rPr>
                <w:rFonts w:ascii="Times New Roman" w:eastAsia="Calibri" w:hAnsi="Times New Roman" w:cs="Times New Roman"/>
                <w:color w:val="000000"/>
                <w:sz w:val="24"/>
                <w:lang w:val="ru-RU"/>
              </w:rPr>
              <w:t>ЧИСЛА И ВЫЧИСЛЕНИЯ. Квадратный корень</w:t>
            </w:r>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17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 </w:t>
            </w: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209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672" w:type="dxa"/>
            <w:tcMar>
              <w:top w:w="50" w:type="dxa"/>
              <w:left w:w="100" w:type="dxa"/>
            </w:tcMar>
            <w:vAlign w:val="center"/>
          </w:tcPr>
          <w:p w:rsidR="004A18FF" w:rsidRPr="004A18FF" w:rsidRDefault="004A18FF" w:rsidP="004A18FF">
            <w:pPr>
              <w:spacing w:after="0"/>
              <w:rPr>
                <w:rFonts w:ascii="Calibri" w:eastAsia="Calibri" w:hAnsi="Calibri" w:cs="Times New Roman"/>
              </w:rPr>
            </w:pPr>
            <w:r w:rsidRPr="004A18FF">
              <w:rPr>
                <w:rFonts w:ascii="Times New Roman" w:eastAsia="Calibri" w:hAnsi="Times New Roman" w:cs="Times New Roman"/>
                <w:color w:val="000000"/>
                <w:sz w:val="24"/>
              </w:rPr>
              <w:t>3</w:t>
            </w:r>
          </w:p>
        </w:tc>
        <w:tc>
          <w:tcPr>
            <w:tcW w:w="2452" w:type="dxa"/>
            <w:tcMar>
              <w:top w:w="50" w:type="dxa"/>
              <w:left w:w="100" w:type="dxa"/>
            </w:tcMar>
            <w:vAlign w:val="center"/>
          </w:tcPr>
          <w:p w:rsidR="004A18FF" w:rsidRPr="004A18FF" w:rsidRDefault="004A18FF" w:rsidP="004A18FF">
            <w:pPr>
              <w:spacing w:after="0"/>
              <w:ind w:left="135"/>
              <w:rPr>
                <w:rFonts w:ascii="Calibri" w:eastAsia="Calibri" w:hAnsi="Calibri" w:cs="Times New Roman"/>
                <w:lang w:val="ru-RU"/>
              </w:rPr>
            </w:pPr>
            <w:r w:rsidRPr="004A18FF">
              <w:rPr>
                <w:rFonts w:ascii="Times New Roman" w:eastAsia="Calibri" w:hAnsi="Times New Roman" w:cs="Times New Roman"/>
                <w:color w:val="000000"/>
                <w:sz w:val="24"/>
                <w:lang w:val="ru-RU"/>
              </w:rPr>
              <w:t>УРАВНЕНИЯ И НЕРАВЕНСТВА. Квадратные уравнения</w:t>
            </w:r>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17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 </w:t>
            </w: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209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672" w:type="dxa"/>
            <w:tcMar>
              <w:top w:w="50" w:type="dxa"/>
              <w:left w:w="100" w:type="dxa"/>
            </w:tcMar>
            <w:vAlign w:val="center"/>
          </w:tcPr>
          <w:p w:rsidR="004A18FF" w:rsidRPr="004A18FF" w:rsidRDefault="004A18FF" w:rsidP="004A18FF">
            <w:pPr>
              <w:spacing w:after="0"/>
              <w:rPr>
                <w:rFonts w:ascii="Calibri" w:eastAsia="Calibri" w:hAnsi="Calibri" w:cs="Times New Roman"/>
              </w:rPr>
            </w:pPr>
            <w:r w:rsidRPr="004A18FF">
              <w:rPr>
                <w:rFonts w:ascii="Times New Roman" w:eastAsia="Calibri" w:hAnsi="Times New Roman" w:cs="Times New Roman"/>
                <w:color w:val="000000"/>
                <w:sz w:val="24"/>
              </w:rPr>
              <w:t>4</w:t>
            </w:r>
          </w:p>
        </w:tc>
        <w:tc>
          <w:tcPr>
            <w:tcW w:w="2452" w:type="dxa"/>
            <w:tcMar>
              <w:top w:w="50" w:type="dxa"/>
              <w:left w:w="100" w:type="dxa"/>
            </w:tcMar>
            <w:vAlign w:val="center"/>
          </w:tcPr>
          <w:p w:rsidR="004A18FF" w:rsidRPr="004A18FF" w:rsidRDefault="004A18FF" w:rsidP="004A18FF">
            <w:pPr>
              <w:spacing w:after="0"/>
              <w:ind w:left="135"/>
              <w:rPr>
                <w:rFonts w:ascii="Calibri" w:eastAsia="Calibri" w:hAnsi="Calibri" w:cs="Times New Roman"/>
                <w:lang w:val="ru-RU"/>
              </w:rPr>
            </w:pPr>
            <w:r w:rsidRPr="004A18FF">
              <w:rPr>
                <w:rFonts w:ascii="Times New Roman" w:eastAsia="Calibri" w:hAnsi="Times New Roman" w:cs="Times New Roman"/>
                <w:color w:val="000000"/>
                <w:sz w:val="24"/>
                <w:lang w:val="ru-RU"/>
              </w:rPr>
              <w:t>АЛГЕБРАИЧЕСКИЕ ВЫРАЖЕНИЯ. Дробно-рациональные выражения</w:t>
            </w:r>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17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 </w:t>
            </w: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209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672" w:type="dxa"/>
            <w:tcMar>
              <w:top w:w="50" w:type="dxa"/>
              <w:left w:w="100" w:type="dxa"/>
            </w:tcMar>
            <w:vAlign w:val="center"/>
          </w:tcPr>
          <w:p w:rsidR="004A18FF" w:rsidRPr="004A18FF" w:rsidRDefault="004A18FF" w:rsidP="004A18FF">
            <w:pPr>
              <w:spacing w:after="0"/>
              <w:rPr>
                <w:rFonts w:ascii="Calibri" w:eastAsia="Calibri" w:hAnsi="Calibri" w:cs="Times New Roman"/>
              </w:rPr>
            </w:pPr>
            <w:r w:rsidRPr="004A18FF">
              <w:rPr>
                <w:rFonts w:ascii="Times New Roman" w:eastAsia="Calibri" w:hAnsi="Times New Roman" w:cs="Times New Roman"/>
                <w:color w:val="000000"/>
                <w:sz w:val="24"/>
              </w:rPr>
              <w:t>5</w:t>
            </w:r>
          </w:p>
        </w:tc>
        <w:tc>
          <w:tcPr>
            <w:tcW w:w="2452" w:type="dxa"/>
            <w:tcMar>
              <w:top w:w="50" w:type="dxa"/>
              <w:left w:w="100" w:type="dxa"/>
            </w:tcMar>
            <w:vAlign w:val="center"/>
          </w:tcPr>
          <w:p w:rsidR="004A18FF" w:rsidRPr="004A18FF" w:rsidRDefault="004A18FF" w:rsidP="004A18FF">
            <w:pPr>
              <w:spacing w:after="0"/>
              <w:ind w:left="135"/>
              <w:rPr>
                <w:rFonts w:ascii="Calibri" w:eastAsia="Calibri" w:hAnsi="Calibri" w:cs="Times New Roman"/>
                <w:lang w:val="ru-RU"/>
              </w:rPr>
            </w:pPr>
            <w:r w:rsidRPr="004A18FF">
              <w:rPr>
                <w:rFonts w:ascii="Times New Roman" w:eastAsia="Calibri" w:hAnsi="Times New Roman" w:cs="Times New Roman"/>
                <w:color w:val="000000"/>
                <w:sz w:val="24"/>
                <w:lang w:val="ru-RU"/>
              </w:rPr>
              <w:t>УРАВНЕНИЯ И НЕРАВЕНСТВА. Дробно-рациональные уравнения</w:t>
            </w:r>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19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 </w:t>
            </w: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209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672" w:type="dxa"/>
            <w:tcMar>
              <w:top w:w="50" w:type="dxa"/>
              <w:left w:w="100" w:type="dxa"/>
            </w:tcMar>
            <w:vAlign w:val="center"/>
          </w:tcPr>
          <w:p w:rsidR="004A18FF" w:rsidRPr="004A18FF" w:rsidRDefault="004A18FF" w:rsidP="004A18FF">
            <w:pPr>
              <w:spacing w:after="0"/>
              <w:rPr>
                <w:rFonts w:ascii="Calibri" w:eastAsia="Calibri" w:hAnsi="Calibri" w:cs="Times New Roman"/>
              </w:rPr>
            </w:pPr>
            <w:r w:rsidRPr="004A18FF">
              <w:rPr>
                <w:rFonts w:ascii="Times New Roman" w:eastAsia="Calibri" w:hAnsi="Times New Roman" w:cs="Times New Roman"/>
                <w:color w:val="000000"/>
                <w:sz w:val="24"/>
              </w:rPr>
              <w:t>6</w:t>
            </w:r>
          </w:p>
        </w:tc>
        <w:tc>
          <w:tcPr>
            <w:tcW w:w="2452"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r w:rsidRPr="004A18FF">
              <w:rPr>
                <w:rFonts w:ascii="Times New Roman" w:eastAsia="Calibri" w:hAnsi="Times New Roman" w:cs="Times New Roman"/>
                <w:color w:val="000000"/>
                <w:sz w:val="24"/>
              </w:rPr>
              <w:t>ФУНКЦИИ</w:t>
            </w:r>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15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 </w:t>
            </w: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209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672" w:type="dxa"/>
            <w:tcMar>
              <w:top w:w="50" w:type="dxa"/>
              <w:left w:w="100" w:type="dxa"/>
            </w:tcMar>
            <w:vAlign w:val="center"/>
          </w:tcPr>
          <w:p w:rsidR="004A18FF" w:rsidRPr="004A18FF" w:rsidRDefault="004A18FF" w:rsidP="004A18FF">
            <w:pPr>
              <w:spacing w:after="0"/>
              <w:rPr>
                <w:rFonts w:ascii="Calibri" w:eastAsia="Calibri" w:hAnsi="Calibri" w:cs="Times New Roman"/>
              </w:rPr>
            </w:pPr>
            <w:r w:rsidRPr="004A18FF">
              <w:rPr>
                <w:rFonts w:ascii="Times New Roman" w:eastAsia="Calibri" w:hAnsi="Times New Roman" w:cs="Times New Roman"/>
                <w:color w:val="000000"/>
                <w:sz w:val="24"/>
              </w:rPr>
              <w:t>7</w:t>
            </w:r>
          </w:p>
        </w:tc>
        <w:tc>
          <w:tcPr>
            <w:tcW w:w="2452"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r w:rsidRPr="004A18FF">
              <w:rPr>
                <w:rFonts w:ascii="Times New Roman" w:eastAsia="Calibri" w:hAnsi="Times New Roman" w:cs="Times New Roman"/>
                <w:color w:val="000000"/>
                <w:sz w:val="24"/>
              </w:rPr>
              <w:t xml:space="preserve">АЛГЕБРАИЧЕСКИЕ ВЫРАЖЕНИЯ. </w:t>
            </w:r>
            <w:proofErr w:type="spellStart"/>
            <w:r w:rsidRPr="004A18FF">
              <w:rPr>
                <w:rFonts w:ascii="Times New Roman" w:eastAsia="Calibri" w:hAnsi="Times New Roman" w:cs="Times New Roman"/>
                <w:color w:val="000000"/>
                <w:sz w:val="24"/>
              </w:rPr>
              <w:t>Степени</w:t>
            </w:r>
            <w:proofErr w:type="spellEnd"/>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14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209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672" w:type="dxa"/>
            <w:tcMar>
              <w:top w:w="50" w:type="dxa"/>
              <w:left w:w="100" w:type="dxa"/>
            </w:tcMar>
            <w:vAlign w:val="center"/>
          </w:tcPr>
          <w:p w:rsidR="004A18FF" w:rsidRPr="004A18FF" w:rsidRDefault="004A18FF" w:rsidP="004A18FF">
            <w:pPr>
              <w:spacing w:after="0"/>
              <w:rPr>
                <w:rFonts w:ascii="Calibri" w:eastAsia="Calibri" w:hAnsi="Calibri" w:cs="Times New Roman"/>
              </w:rPr>
            </w:pPr>
            <w:r w:rsidRPr="004A18FF">
              <w:rPr>
                <w:rFonts w:ascii="Times New Roman" w:eastAsia="Calibri" w:hAnsi="Times New Roman" w:cs="Times New Roman"/>
                <w:color w:val="000000"/>
                <w:sz w:val="24"/>
              </w:rPr>
              <w:t>8</w:t>
            </w:r>
          </w:p>
        </w:tc>
        <w:tc>
          <w:tcPr>
            <w:tcW w:w="2452"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r w:rsidRPr="004A18FF">
              <w:rPr>
                <w:rFonts w:ascii="Times New Roman" w:eastAsia="Calibri" w:hAnsi="Times New Roman" w:cs="Times New Roman"/>
                <w:color w:val="000000"/>
                <w:sz w:val="24"/>
              </w:rPr>
              <w:t xml:space="preserve">ЧИСЛА И ВЫЧИСЛЕНИЯ. </w:t>
            </w:r>
            <w:proofErr w:type="spellStart"/>
            <w:r w:rsidRPr="004A18FF">
              <w:rPr>
                <w:rFonts w:ascii="Times New Roman" w:eastAsia="Calibri" w:hAnsi="Times New Roman" w:cs="Times New Roman"/>
                <w:color w:val="000000"/>
                <w:sz w:val="24"/>
              </w:rPr>
              <w:t>Делимость</w:t>
            </w:r>
            <w:proofErr w:type="spellEnd"/>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7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 </w:t>
            </w: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209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672" w:type="dxa"/>
            <w:tcMar>
              <w:top w:w="50" w:type="dxa"/>
              <w:left w:w="100" w:type="dxa"/>
            </w:tcMar>
            <w:vAlign w:val="center"/>
          </w:tcPr>
          <w:p w:rsidR="004A18FF" w:rsidRPr="004A18FF" w:rsidRDefault="004A18FF" w:rsidP="004A18FF">
            <w:pPr>
              <w:spacing w:after="0"/>
              <w:rPr>
                <w:rFonts w:ascii="Calibri" w:eastAsia="Calibri" w:hAnsi="Calibri" w:cs="Times New Roman"/>
              </w:rPr>
            </w:pPr>
            <w:r w:rsidRPr="004A18FF">
              <w:rPr>
                <w:rFonts w:ascii="Times New Roman" w:eastAsia="Calibri" w:hAnsi="Times New Roman" w:cs="Times New Roman"/>
                <w:color w:val="000000"/>
                <w:sz w:val="24"/>
              </w:rPr>
              <w:t>9</w:t>
            </w:r>
          </w:p>
        </w:tc>
        <w:tc>
          <w:tcPr>
            <w:tcW w:w="2452"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roofErr w:type="spellStart"/>
            <w:r w:rsidRPr="004A18FF">
              <w:rPr>
                <w:rFonts w:ascii="Times New Roman" w:eastAsia="Calibri" w:hAnsi="Times New Roman" w:cs="Times New Roman"/>
                <w:color w:val="000000"/>
                <w:sz w:val="24"/>
              </w:rPr>
              <w:t>Повторение</w:t>
            </w:r>
            <w:proofErr w:type="spellEnd"/>
            <w:r w:rsidRPr="004A18FF">
              <w:rPr>
                <w:rFonts w:ascii="Times New Roman" w:eastAsia="Calibri" w:hAnsi="Times New Roman" w:cs="Times New Roman"/>
                <w:color w:val="000000"/>
                <w:sz w:val="24"/>
              </w:rPr>
              <w:t xml:space="preserve">, </w:t>
            </w:r>
            <w:proofErr w:type="spellStart"/>
            <w:r w:rsidRPr="004A18FF">
              <w:rPr>
                <w:rFonts w:ascii="Times New Roman" w:eastAsia="Calibri" w:hAnsi="Times New Roman" w:cs="Times New Roman"/>
                <w:color w:val="000000"/>
                <w:sz w:val="24"/>
              </w:rPr>
              <w:t>обобщение</w:t>
            </w:r>
            <w:proofErr w:type="spellEnd"/>
            <w:r w:rsidRPr="004A18FF">
              <w:rPr>
                <w:rFonts w:ascii="Times New Roman" w:eastAsia="Calibri" w:hAnsi="Times New Roman" w:cs="Times New Roman"/>
                <w:color w:val="000000"/>
                <w:sz w:val="24"/>
              </w:rPr>
              <w:t xml:space="preserve">, </w:t>
            </w:r>
            <w:proofErr w:type="spellStart"/>
            <w:r w:rsidRPr="004A18FF">
              <w:rPr>
                <w:rFonts w:ascii="Times New Roman" w:eastAsia="Calibri" w:hAnsi="Times New Roman" w:cs="Times New Roman"/>
                <w:color w:val="000000"/>
                <w:sz w:val="24"/>
              </w:rPr>
              <w:t>систематизация</w:t>
            </w:r>
            <w:proofErr w:type="spellEnd"/>
            <w:r w:rsidR="000531DA">
              <w:rPr>
                <w:rFonts w:ascii="Times New Roman" w:eastAsia="Calibri" w:hAnsi="Times New Roman" w:cs="Times New Roman"/>
                <w:color w:val="000000"/>
                <w:sz w:val="24"/>
                <w:lang w:val="ru-RU"/>
              </w:rPr>
              <w:t xml:space="preserve"> </w:t>
            </w:r>
            <w:proofErr w:type="spellStart"/>
            <w:r w:rsidRPr="004A18FF">
              <w:rPr>
                <w:rFonts w:ascii="Times New Roman" w:eastAsia="Calibri" w:hAnsi="Times New Roman" w:cs="Times New Roman"/>
                <w:color w:val="000000"/>
                <w:sz w:val="24"/>
              </w:rPr>
              <w:t>знаний</w:t>
            </w:r>
            <w:proofErr w:type="spellEnd"/>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10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1 </w:t>
            </w: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p>
        </w:tc>
        <w:tc>
          <w:tcPr>
            <w:tcW w:w="2091" w:type="dxa"/>
            <w:tcMar>
              <w:top w:w="50" w:type="dxa"/>
              <w:left w:w="100" w:type="dxa"/>
            </w:tcMar>
            <w:vAlign w:val="center"/>
          </w:tcPr>
          <w:p w:rsidR="004A18FF" w:rsidRPr="004A18FF" w:rsidRDefault="004A18FF" w:rsidP="004A18FF">
            <w:pPr>
              <w:spacing w:after="0"/>
              <w:ind w:left="135"/>
              <w:rPr>
                <w:rFonts w:ascii="Calibri" w:eastAsia="Calibri" w:hAnsi="Calibri" w:cs="Times New Roman"/>
              </w:rPr>
            </w:pPr>
          </w:p>
        </w:tc>
      </w:tr>
      <w:tr w:rsidR="004A18FF" w:rsidRPr="004A18FF" w:rsidTr="005668BC">
        <w:trPr>
          <w:trHeight w:val="144"/>
          <w:tblCellSpacing w:w="20" w:type="nil"/>
        </w:trPr>
        <w:tc>
          <w:tcPr>
            <w:tcW w:w="3124" w:type="dxa"/>
            <w:gridSpan w:val="2"/>
            <w:tcMar>
              <w:top w:w="50" w:type="dxa"/>
              <w:left w:w="100" w:type="dxa"/>
            </w:tcMar>
            <w:vAlign w:val="center"/>
          </w:tcPr>
          <w:p w:rsidR="004A18FF" w:rsidRPr="004A18FF" w:rsidRDefault="004A18FF" w:rsidP="004A18FF">
            <w:pPr>
              <w:spacing w:after="0"/>
              <w:ind w:left="135"/>
              <w:rPr>
                <w:rFonts w:ascii="Calibri" w:eastAsia="Calibri" w:hAnsi="Calibri" w:cs="Times New Roman"/>
                <w:lang w:val="ru-RU"/>
              </w:rPr>
            </w:pPr>
            <w:r w:rsidRPr="004A18FF">
              <w:rPr>
                <w:rFonts w:ascii="Times New Roman" w:eastAsia="Calibri" w:hAnsi="Times New Roman" w:cs="Times New Roman"/>
                <w:color w:val="000000"/>
                <w:sz w:val="24"/>
                <w:lang w:val="ru-RU"/>
              </w:rPr>
              <w:t>ОБЩЕЕ КОЛИЧЕСТВО ЧАСОВ ПО ПРОГРАММЕ</w:t>
            </w:r>
          </w:p>
        </w:tc>
        <w:tc>
          <w:tcPr>
            <w:tcW w:w="1087"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136 </w:t>
            </w:r>
          </w:p>
        </w:tc>
        <w:tc>
          <w:tcPr>
            <w:tcW w:w="1843"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8 </w:t>
            </w:r>
          </w:p>
        </w:tc>
        <w:tc>
          <w:tcPr>
            <w:tcW w:w="1701" w:type="dxa"/>
            <w:tcMar>
              <w:top w:w="50" w:type="dxa"/>
              <w:left w:w="100" w:type="dxa"/>
            </w:tcMar>
            <w:vAlign w:val="center"/>
          </w:tcPr>
          <w:p w:rsidR="004A18FF" w:rsidRPr="004A18FF" w:rsidRDefault="004A18FF" w:rsidP="004A18FF">
            <w:pPr>
              <w:spacing w:after="0"/>
              <w:ind w:left="135"/>
              <w:jc w:val="center"/>
              <w:rPr>
                <w:rFonts w:ascii="Calibri" w:eastAsia="Calibri" w:hAnsi="Calibri" w:cs="Times New Roman"/>
              </w:rPr>
            </w:pPr>
            <w:r w:rsidRPr="004A18FF">
              <w:rPr>
                <w:rFonts w:ascii="Times New Roman" w:eastAsia="Calibri" w:hAnsi="Times New Roman" w:cs="Times New Roman"/>
                <w:color w:val="000000"/>
                <w:sz w:val="24"/>
              </w:rPr>
              <w:t xml:space="preserve"> 0 </w:t>
            </w:r>
          </w:p>
        </w:tc>
        <w:tc>
          <w:tcPr>
            <w:tcW w:w="2091" w:type="dxa"/>
            <w:tcMar>
              <w:top w:w="50" w:type="dxa"/>
              <w:left w:w="100" w:type="dxa"/>
            </w:tcMar>
            <w:vAlign w:val="center"/>
          </w:tcPr>
          <w:p w:rsidR="004A18FF" w:rsidRPr="004A18FF" w:rsidRDefault="004A18FF" w:rsidP="004A18FF">
            <w:pPr>
              <w:rPr>
                <w:rFonts w:ascii="Calibri" w:eastAsia="Calibri" w:hAnsi="Calibri" w:cs="Times New Roman"/>
              </w:rPr>
            </w:pPr>
          </w:p>
        </w:tc>
      </w:tr>
    </w:tbl>
    <w:p w:rsidR="005668BC" w:rsidRPr="005668BC" w:rsidRDefault="005668BC" w:rsidP="005668BC">
      <w:pPr>
        <w:spacing w:after="0"/>
        <w:ind w:left="120"/>
        <w:rPr>
          <w:rFonts w:ascii="Calibri" w:eastAsia="Calibri" w:hAnsi="Calibri" w:cs="Times New Roman"/>
        </w:rPr>
      </w:pPr>
      <w:r w:rsidRPr="005668BC">
        <w:rPr>
          <w:rFonts w:ascii="Times New Roman" w:eastAsia="Calibri" w:hAnsi="Times New Roman" w:cs="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2370"/>
        <w:gridCol w:w="732"/>
        <w:gridCol w:w="1936"/>
        <w:gridCol w:w="1985"/>
        <w:gridCol w:w="2274"/>
      </w:tblGrid>
      <w:tr w:rsidR="005668BC" w:rsidRPr="005668BC" w:rsidTr="008A31FC">
        <w:trPr>
          <w:trHeight w:val="144"/>
          <w:tblCellSpacing w:w="20" w:type="nil"/>
        </w:trPr>
        <w:tc>
          <w:tcPr>
            <w:tcW w:w="446" w:type="dxa"/>
            <w:vMerge w:val="restart"/>
            <w:tcMar>
              <w:top w:w="50" w:type="dxa"/>
              <w:left w:w="100" w:type="dxa"/>
            </w:tcMar>
            <w:vAlign w:val="center"/>
          </w:tcPr>
          <w:p w:rsidR="005668BC" w:rsidRPr="005668BC" w:rsidRDefault="005668BC" w:rsidP="005668BC">
            <w:pPr>
              <w:spacing w:after="0"/>
              <w:ind w:left="135"/>
              <w:rPr>
                <w:rFonts w:ascii="Calibri" w:eastAsia="Calibri" w:hAnsi="Calibri" w:cs="Times New Roman"/>
              </w:rPr>
            </w:pPr>
            <w:r w:rsidRPr="005668BC">
              <w:rPr>
                <w:rFonts w:ascii="Times New Roman" w:eastAsia="Calibri" w:hAnsi="Times New Roman" w:cs="Times New Roman"/>
                <w:b/>
                <w:color w:val="000000"/>
                <w:sz w:val="24"/>
              </w:rPr>
              <w:t xml:space="preserve">№ п/п </w:t>
            </w:r>
          </w:p>
          <w:p w:rsidR="005668BC" w:rsidRPr="005668BC" w:rsidRDefault="005668BC" w:rsidP="005668BC">
            <w:pPr>
              <w:spacing w:after="0"/>
              <w:ind w:left="135"/>
              <w:rPr>
                <w:rFonts w:ascii="Calibri" w:eastAsia="Calibri" w:hAnsi="Calibri" w:cs="Times New Roman"/>
              </w:rPr>
            </w:pPr>
          </w:p>
        </w:tc>
        <w:tc>
          <w:tcPr>
            <w:tcW w:w="3344" w:type="dxa"/>
            <w:vMerge w:val="restart"/>
            <w:tcMar>
              <w:top w:w="50" w:type="dxa"/>
              <w:left w:w="100" w:type="dxa"/>
            </w:tcMar>
            <w:vAlign w:val="center"/>
          </w:tcPr>
          <w:p w:rsidR="005668BC" w:rsidRPr="000531DA" w:rsidRDefault="005668BC" w:rsidP="005668BC">
            <w:pPr>
              <w:spacing w:after="0"/>
              <w:ind w:left="135"/>
              <w:rPr>
                <w:rFonts w:ascii="Calibri" w:eastAsia="Calibri" w:hAnsi="Calibri" w:cs="Times New Roman"/>
                <w:lang w:val="ru-RU"/>
              </w:rPr>
            </w:pPr>
            <w:r w:rsidRPr="000531DA">
              <w:rPr>
                <w:rFonts w:ascii="Times New Roman" w:eastAsia="Calibri" w:hAnsi="Times New Roman" w:cs="Times New Roman"/>
                <w:b/>
                <w:color w:val="000000"/>
                <w:sz w:val="24"/>
                <w:lang w:val="ru-RU"/>
              </w:rPr>
              <w:t>Наименование</w:t>
            </w:r>
            <w:r w:rsidR="000531DA">
              <w:rPr>
                <w:rFonts w:ascii="Times New Roman" w:eastAsia="Calibri" w:hAnsi="Times New Roman" w:cs="Times New Roman"/>
                <w:b/>
                <w:color w:val="000000"/>
                <w:sz w:val="24"/>
                <w:lang w:val="ru-RU"/>
              </w:rPr>
              <w:t xml:space="preserve"> </w:t>
            </w:r>
            <w:r w:rsidRPr="000531DA">
              <w:rPr>
                <w:rFonts w:ascii="Times New Roman" w:eastAsia="Calibri" w:hAnsi="Times New Roman" w:cs="Times New Roman"/>
                <w:b/>
                <w:color w:val="000000"/>
                <w:sz w:val="24"/>
                <w:lang w:val="ru-RU"/>
              </w:rPr>
              <w:t>разделов и тем</w:t>
            </w:r>
            <w:r w:rsidR="000531DA">
              <w:rPr>
                <w:rFonts w:ascii="Times New Roman" w:eastAsia="Calibri" w:hAnsi="Times New Roman" w:cs="Times New Roman"/>
                <w:b/>
                <w:color w:val="000000"/>
                <w:sz w:val="24"/>
                <w:lang w:val="ru-RU"/>
              </w:rPr>
              <w:t xml:space="preserve"> </w:t>
            </w:r>
            <w:r w:rsidRPr="000531DA">
              <w:rPr>
                <w:rFonts w:ascii="Times New Roman" w:eastAsia="Calibri" w:hAnsi="Times New Roman" w:cs="Times New Roman"/>
                <w:b/>
                <w:color w:val="000000"/>
                <w:sz w:val="24"/>
                <w:lang w:val="ru-RU"/>
              </w:rPr>
              <w:t>программы</w:t>
            </w:r>
          </w:p>
          <w:p w:rsidR="005668BC" w:rsidRPr="000531DA" w:rsidRDefault="005668BC" w:rsidP="005668BC">
            <w:pPr>
              <w:spacing w:after="0"/>
              <w:ind w:left="135"/>
              <w:rPr>
                <w:rFonts w:ascii="Calibri" w:eastAsia="Calibri" w:hAnsi="Calibri" w:cs="Times New Roman"/>
                <w:lang w:val="ru-RU"/>
              </w:rPr>
            </w:pPr>
          </w:p>
        </w:tc>
        <w:tc>
          <w:tcPr>
            <w:tcW w:w="0" w:type="auto"/>
            <w:gridSpan w:val="3"/>
            <w:tcMar>
              <w:top w:w="50" w:type="dxa"/>
              <w:left w:w="100" w:type="dxa"/>
            </w:tcMar>
            <w:vAlign w:val="center"/>
          </w:tcPr>
          <w:p w:rsidR="005668BC" w:rsidRPr="005668BC" w:rsidRDefault="005668BC" w:rsidP="005668BC">
            <w:pPr>
              <w:spacing w:after="0"/>
              <w:rPr>
                <w:rFonts w:ascii="Calibri" w:eastAsia="Calibri" w:hAnsi="Calibri" w:cs="Times New Roman"/>
              </w:rPr>
            </w:pPr>
            <w:proofErr w:type="spellStart"/>
            <w:r w:rsidRPr="005668BC">
              <w:rPr>
                <w:rFonts w:ascii="Times New Roman" w:eastAsia="Calibri" w:hAnsi="Times New Roman" w:cs="Times New Roman"/>
                <w:b/>
                <w:color w:val="000000"/>
                <w:sz w:val="24"/>
              </w:rPr>
              <w:t>Количество</w:t>
            </w:r>
            <w:proofErr w:type="spellEnd"/>
            <w:r w:rsidR="000531DA">
              <w:rPr>
                <w:rFonts w:ascii="Times New Roman" w:eastAsia="Calibri" w:hAnsi="Times New Roman" w:cs="Times New Roman"/>
                <w:b/>
                <w:color w:val="000000"/>
                <w:sz w:val="24"/>
                <w:lang w:val="ru-RU"/>
              </w:rPr>
              <w:t xml:space="preserve"> </w:t>
            </w:r>
            <w:proofErr w:type="spellStart"/>
            <w:r w:rsidRPr="005668BC">
              <w:rPr>
                <w:rFonts w:ascii="Times New Roman" w:eastAsia="Calibri" w:hAnsi="Times New Roman" w:cs="Times New Roman"/>
                <w:b/>
                <w:color w:val="000000"/>
                <w:sz w:val="24"/>
              </w:rPr>
              <w:t>часов</w:t>
            </w:r>
            <w:proofErr w:type="spellEnd"/>
          </w:p>
        </w:tc>
        <w:tc>
          <w:tcPr>
            <w:tcW w:w="2568" w:type="dxa"/>
            <w:vMerge w:val="restart"/>
            <w:tcMar>
              <w:top w:w="50" w:type="dxa"/>
              <w:left w:w="100" w:type="dxa"/>
            </w:tcMar>
            <w:vAlign w:val="center"/>
          </w:tcPr>
          <w:p w:rsidR="005668BC" w:rsidRPr="005668BC" w:rsidRDefault="005668BC" w:rsidP="005668BC">
            <w:pPr>
              <w:spacing w:after="0"/>
              <w:ind w:left="135"/>
              <w:rPr>
                <w:rFonts w:ascii="Calibri" w:eastAsia="Calibri" w:hAnsi="Calibri" w:cs="Times New Roman"/>
              </w:rPr>
            </w:pPr>
            <w:proofErr w:type="spellStart"/>
            <w:r w:rsidRPr="005668BC">
              <w:rPr>
                <w:rFonts w:ascii="Times New Roman" w:eastAsia="Calibri" w:hAnsi="Times New Roman" w:cs="Times New Roman"/>
                <w:b/>
                <w:color w:val="000000"/>
                <w:sz w:val="24"/>
              </w:rPr>
              <w:t>Электронные</w:t>
            </w:r>
            <w:proofErr w:type="spellEnd"/>
            <w:r w:rsidRPr="005668BC">
              <w:rPr>
                <w:rFonts w:ascii="Times New Roman" w:eastAsia="Calibri" w:hAnsi="Times New Roman" w:cs="Times New Roman"/>
                <w:b/>
                <w:color w:val="000000"/>
                <w:sz w:val="24"/>
              </w:rPr>
              <w:t xml:space="preserve"> (</w:t>
            </w:r>
            <w:proofErr w:type="spellStart"/>
            <w:r w:rsidRPr="005668BC">
              <w:rPr>
                <w:rFonts w:ascii="Times New Roman" w:eastAsia="Calibri" w:hAnsi="Times New Roman" w:cs="Times New Roman"/>
                <w:b/>
                <w:color w:val="000000"/>
                <w:sz w:val="24"/>
              </w:rPr>
              <w:t>цифровые</w:t>
            </w:r>
            <w:proofErr w:type="spellEnd"/>
            <w:r w:rsidRPr="005668BC">
              <w:rPr>
                <w:rFonts w:ascii="Times New Roman" w:eastAsia="Calibri" w:hAnsi="Times New Roman" w:cs="Times New Roman"/>
                <w:b/>
                <w:color w:val="000000"/>
                <w:sz w:val="24"/>
              </w:rPr>
              <w:t xml:space="preserve">) </w:t>
            </w:r>
            <w:proofErr w:type="spellStart"/>
            <w:r w:rsidRPr="005668BC">
              <w:rPr>
                <w:rFonts w:ascii="Times New Roman" w:eastAsia="Calibri" w:hAnsi="Times New Roman" w:cs="Times New Roman"/>
                <w:b/>
                <w:color w:val="000000"/>
                <w:sz w:val="24"/>
              </w:rPr>
              <w:t>образовательныересурсы</w:t>
            </w:r>
            <w:proofErr w:type="spellEnd"/>
          </w:p>
          <w:p w:rsidR="005668BC" w:rsidRPr="005668BC" w:rsidRDefault="005668BC" w:rsidP="005668BC">
            <w:pPr>
              <w:spacing w:after="0"/>
              <w:ind w:left="135"/>
              <w:rPr>
                <w:rFonts w:ascii="Calibri" w:eastAsia="Calibri" w:hAnsi="Calibri" w:cs="Times New Roman"/>
              </w:rPr>
            </w:pPr>
          </w:p>
        </w:tc>
      </w:tr>
      <w:tr w:rsidR="005668BC" w:rsidRPr="005668BC" w:rsidTr="008A31FC">
        <w:trPr>
          <w:trHeight w:val="144"/>
          <w:tblCellSpacing w:w="20" w:type="nil"/>
        </w:trPr>
        <w:tc>
          <w:tcPr>
            <w:tcW w:w="0" w:type="auto"/>
            <w:vMerge/>
            <w:tcBorders>
              <w:top w:val="nil"/>
            </w:tcBorders>
            <w:tcMar>
              <w:top w:w="50" w:type="dxa"/>
              <w:left w:w="100" w:type="dxa"/>
            </w:tcMar>
          </w:tcPr>
          <w:p w:rsidR="005668BC" w:rsidRPr="005668BC" w:rsidRDefault="005668BC" w:rsidP="005668BC">
            <w:pPr>
              <w:rPr>
                <w:rFonts w:ascii="Calibri" w:eastAsia="Calibri" w:hAnsi="Calibri" w:cs="Times New Roman"/>
              </w:rPr>
            </w:pPr>
          </w:p>
        </w:tc>
        <w:tc>
          <w:tcPr>
            <w:tcW w:w="0" w:type="auto"/>
            <w:vMerge/>
            <w:tcBorders>
              <w:top w:val="nil"/>
            </w:tcBorders>
            <w:tcMar>
              <w:top w:w="50" w:type="dxa"/>
              <w:left w:w="100" w:type="dxa"/>
            </w:tcMar>
          </w:tcPr>
          <w:p w:rsidR="005668BC" w:rsidRPr="005668BC" w:rsidRDefault="005668BC" w:rsidP="005668BC">
            <w:pPr>
              <w:rPr>
                <w:rFonts w:ascii="Calibri" w:eastAsia="Calibri" w:hAnsi="Calibri" w:cs="Times New Roman"/>
              </w:rPr>
            </w:pPr>
          </w:p>
        </w:tc>
        <w:tc>
          <w:tcPr>
            <w:tcW w:w="949"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roofErr w:type="spellStart"/>
            <w:r w:rsidRPr="005668BC">
              <w:rPr>
                <w:rFonts w:ascii="Times New Roman" w:eastAsia="Calibri" w:hAnsi="Times New Roman" w:cs="Times New Roman"/>
                <w:b/>
                <w:color w:val="000000"/>
                <w:sz w:val="24"/>
              </w:rPr>
              <w:t>Всего</w:t>
            </w:r>
            <w:proofErr w:type="spellEnd"/>
          </w:p>
          <w:p w:rsidR="005668BC" w:rsidRPr="005668BC" w:rsidRDefault="005668BC" w:rsidP="005668BC">
            <w:pPr>
              <w:spacing w:after="0"/>
              <w:ind w:left="135"/>
              <w:rPr>
                <w:rFonts w:ascii="Calibri" w:eastAsia="Calibri" w:hAnsi="Calibri" w:cs="Times New Roman"/>
              </w:rPr>
            </w:pPr>
          </w:p>
        </w:tc>
        <w:tc>
          <w:tcPr>
            <w:tcW w:w="1667"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roofErr w:type="spellStart"/>
            <w:r w:rsidRPr="005668BC">
              <w:rPr>
                <w:rFonts w:ascii="Times New Roman" w:eastAsia="Calibri" w:hAnsi="Times New Roman" w:cs="Times New Roman"/>
                <w:b/>
                <w:color w:val="000000"/>
                <w:sz w:val="24"/>
              </w:rPr>
              <w:t>Контрольныеработы</w:t>
            </w:r>
            <w:proofErr w:type="spellEnd"/>
          </w:p>
          <w:p w:rsidR="005668BC" w:rsidRPr="005668BC" w:rsidRDefault="005668BC" w:rsidP="005668BC">
            <w:pPr>
              <w:spacing w:after="0"/>
              <w:ind w:left="135"/>
              <w:rPr>
                <w:rFonts w:ascii="Calibri" w:eastAsia="Calibri" w:hAnsi="Calibri" w:cs="Times New Roman"/>
              </w:rPr>
            </w:pPr>
          </w:p>
        </w:tc>
        <w:tc>
          <w:tcPr>
            <w:tcW w:w="1756"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roofErr w:type="spellStart"/>
            <w:r w:rsidRPr="005668BC">
              <w:rPr>
                <w:rFonts w:ascii="Times New Roman" w:eastAsia="Calibri" w:hAnsi="Times New Roman" w:cs="Times New Roman"/>
                <w:b/>
                <w:color w:val="000000"/>
                <w:sz w:val="24"/>
              </w:rPr>
              <w:t>Практическиеработы</w:t>
            </w:r>
            <w:proofErr w:type="spellEnd"/>
          </w:p>
          <w:p w:rsidR="005668BC" w:rsidRPr="005668BC" w:rsidRDefault="005668BC" w:rsidP="005668BC">
            <w:pPr>
              <w:spacing w:after="0"/>
              <w:ind w:left="135"/>
              <w:rPr>
                <w:rFonts w:ascii="Calibri" w:eastAsia="Calibri" w:hAnsi="Calibri" w:cs="Times New Roman"/>
              </w:rPr>
            </w:pPr>
          </w:p>
        </w:tc>
        <w:tc>
          <w:tcPr>
            <w:tcW w:w="0" w:type="auto"/>
            <w:vMerge/>
            <w:tcBorders>
              <w:top w:val="nil"/>
            </w:tcBorders>
            <w:tcMar>
              <w:top w:w="50" w:type="dxa"/>
              <w:left w:w="100" w:type="dxa"/>
            </w:tcMar>
          </w:tcPr>
          <w:p w:rsidR="005668BC" w:rsidRPr="005668BC" w:rsidRDefault="005668BC" w:rsidP="005668BC">
            <w:pPr>
              <w:rPr>
                <w:rFonts w:ascii="Calibri" w:eastAsia="Calibri" w:hAnsi="Calibri" w:cs="Times New Roman"/>
              </w:rPr>
            </w:pPr>
          </w:p>
        </w:tc>
      </w:tr>
      <w:tr w:rsidR="005668BC" w:rsidRPr="005668BC" w:rsidTr="008A31FC">
        <w:trPr>
          <w:trHeight w:val="144"/>
          <w:tblCellSpacing w:w="20" w:type="nil"/>
        </w:trPr>
        <w:tc>
          <w:tcPr>
            <w:tcW w:w="446" w:type="dxa"/>
            <w:tcMar>
              <w:top w:w="50" w:type="dxa"/>
              <w:left w:w="100" w:type="dxa"/>
            </w:tcMar>
            <w:vAlign w:val="center"/>
          </w:tcPr>
          <w:p w:rsidR="005668BC" w:rsidRPr="005668BC" w:rsidRDefault="005668BC" w:rsidP="005668BC">
            <w:pPr>
              <w:spacing w:after="0"/>
              <w:rPr>
                <w:rFonts w:ascii="Calibri" w:eastAsia="Calibri" w:hAnsi="Calibri" w:cs="Times New Roman"/>
              </w:rPr>
            </w:pPr>
            <w:r w:rsidRPr="005668BC">
              <w:rPr>
                <w:rFonts w:ascii="Times New Roman" w:eastAsia="Calibri" w:hAnsi="Times New Roman" w:cs="Times New Roman"/>
                <w:color w:val="000000"/>
                <w:sz w:val="24"/>
              </w:rPr>
              <w:t>1</w:t>
            </w:r>
          </w:p>
        </w:tc>
        <w:tc>
          <w:tcPr>
            <w:tcW w:w="3344"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r w:rsidRPr="005668BC">
              <w:rPr>
                <w:rFonts w:ascii="Times New Roman" w:eastAsia="Calibri" w:hAnsi="Times New Roman" w:cs="Times New Roman"/>
                <w:color w:val="000000"/>
                <w:sz w:val="24"/>
              </w:rPr>
              <w:t>ФУНКЦИИ</w:t>
            </w:r>
          </w:p>
        </w:tc>
        <w:tc>
          <w:tcPr>
            <w:tcW w:w="949"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25 </w:t>
            </w:r>
          </w:p>
        </w:tc>
        <w:tc>
          <w:tcPr>
            <w:tcW w:w="1667"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p>
        </w:tc>
        <w:tc>
          <w:tcPr>
            <w:tcW w:w="2568"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
        </w:tc>
      </w:tr>
      <w:tr w:rsidR="005668BC" w:rsidRPr="005668BC" w:rsidTr="008A31FC">
        <w:trPr>
          <w:trHeight w:val="144"/>
          <w:tblCellSpacing w:w="20" w:type="nil"/>
        </w:trPr>
        <w:tc>
          <w:tcPr>
            <w:tcW w:w="446" w:type="dxa"/>
            <w:tcMar>
              <w:top w:w="50" w:type="dxa"/>
              <w:left w:w="100" w:type="dxa"/>
            </w:tcMar>
            <w:vAlign w:val="center"/>
          </w:tcPr>
          <w:p w:rsidR="005668BC" w:rsidRPr="005668BC" w:rsidRDefault="005668BC" w:rsidP="005668BC">
            <w:pPr>
              <w:spacing w:after="0"/>
              <w:rPr>
                <w:rFonts w:ascii="Calibri" w:eastAsia="Calibri" w:hAnsi="Calibri" w:cs="Times New Roman"/>
              </w:rPr>
            </w:pPr>
            <w:r w:rsidRPr="005668BC">
              <w:rPr>
                <w:rFonts w:ascii="Times New Roman" w:eastAsia="Calibri" w:hAnsi="Times New Roman" w:cs="Times New Roman"/>
                <w:color w:val="000000"/>
                <w:sz w:val="24"/>
              </w:rPr>
              <w:t>2</w:t>
            </w:r>
          </w:p>
        </w:tc>
        <w:tc>
          <w:tcPr>
            <w:tcW w:w="3344" w:type="dxa"/>
            <w:tcMar>
              <w:top w:w="50" w:type="dxa"/>
              <w:left w:w="100" w:type="dxa"/>
            </w:tcMar>
            <w:vAlign w:val="center"/>
          </w:tcPr>
          <w:p w:rsidR="005668BC" w:rsidRPr="005668BC" w:rsidRDefault="005668BC" w:rsidP="005668BC">
            <w:pPr>
              <w:spacing w:after="0"/>
              <w:ind w:left="135"/>
              <w:rPr>
                <w:rFonts w:ascii="Calibri" w:eastAsia="Calibri" w:hAnsi="Calibri" w:cs="Times New Roman"/>
                <w:lang w:val="ru-RU"/>
              </w:rPr>
            </w:pPr>
            <w:r w:rsidRPr="005668BC">
              <w:rPr>
                <w:rFonts w:ascii="Times New Roman" w:eastAsia="Calibri" w:hAnsi="Times New Roman" w:cs="Times New Roman"/>
                <w:color w:val="000000"/>
                <w:sz w:val="24"/>
                <w:lang w:val="ru-RU"/>
              </w:rPr>
              <w:t>УРАВНЕНИЯ И НЕРАВЕНСТВА. Квадратные неравенства</w:t>
            </w:r>
          </w:p>
        </w:tc>
        <w:tc>
          <w:tcPr>
            <w:tcW w:w="949"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15 </w:t>
            </w:r>
          </w:p>
        </w:tc>
        <w:tc>
          <w:tcPr>
            <w:tcW w:w="1667"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p>
        </w:tc>
        <w:tc>
          <w:tcPr>
            <w:tcW w:w="2568"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
        </w:tc>
      </w:tr>
      <w:tr w:rsidR="005668BC" w:rsidRPr="005668BC" w:rsidTr="008A31FC">
        <w:trPr>
          <w:trHeight w:val="144"/>
          <w:tblCellSpacing w:w="20" w:type="nil"/>
        </w:trPr>
        <w:tc>
          <w:tcPr>
            <w:tcW w:w="446" w:type="dxa"/>
            <w:tcMar>
              <w:top w:w="50" w:type="dxa"/>
              <w:left w:w="100" w:type="dxa"/>
            </w:tcMar>
            <w:vAlign w:val="center"/>
          </w:tcPr>
          <w:p w:rsidR="005668BC" w:rsidRPr="005668BC" w:rsidRDefault="005668BC" w:rsidP="005668BC">
            <w:pPr>
              <w:spacing w:after="0"/>
              <w:rPr>
                <w:rFonts w:ascii="Calibri" w:eastAsia="Calibri" w:hAnsi="Calibri" w:cs="Times New Roman"/>
              </w:rPr>
            </w:pPr>
            <w:r w:rsidRPr="005668BC">
              <w:rPr>
                <w:rFonts w:ascii="Times New Roman" w:eastAsia="Calibri" w:hAnsi="Times New Roman" w:cs="Times New Roman"/>
                <w:color w:val="000000"/>
                <w:sz w:val="24"/>
              </w:rPr>
              <w:t>3</w:t>
            </w:r>
          </w:p>
        </w:tc>
        <w:tc>
          <w:tcPr>
            <w:tcW w:w="3344" w:type="dxa"/>
            <w:tcMar>
              <w:top w:w="50" w:type="dxa"/>
              <w:left w:w="100" w:type="dxa"/>
            </w:tcMar>
            <w:vAlign w:val="center"/>
          </w:tcPr>
          <w:p w:rsidR="005668BC" w:rsidRPr="005668BC" w:rsidRDefault="005668BC" w:rsidP="005668BC">
            <w:pPr>
              <w:spacing w:after="0"/>
              <w:ind w:left="135"/>
              <w:rPr>
                <w:rFonts w:ascii="Calibri" w:eastAsia="Calibri" w:hAnsi="Calibri" w:cs="Times New Roman"/>
                <w:lang w:val="ru-RU"/>
              </w:rPr>
            </w:pPr>
            <w:r w:rsidRPr="005668BC">
              <w:rPr>
                <w:rFonts w:ascii="Times New Roman" w:eastAsia="Calibri" w:hAnsi="Times New Roman" w:cs="Times New Roman"/>
                <w:color w:val="000000"/>
                <w:sz w:val="24"/>
                <w:lang w:val="ru-RU"/>
              </w:rPr>
              <w:t>УРАВНЕНИЯ И НЕРАВЕНСТВА. Уравнения, неравенства и их системы</w:t>
            </w:r>
          </w:p>
        </w:tc>
        <w:tc>
          <w:tcPr>
            <w:tcW w:w="949"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25 </w:t>
            </w:r>
          </w:p>
        </w:tc>
        <w:tc>
          <w:tcPr>
            <w:tcW w:w="1667"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p>
        </w:tc>
        <w:tc>
          <w:tcPr>
            <w:tcW w:w="2568"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
        </w:tc>
      </w:tr>
      <w:tr w:rsidR="005668BC" w:rsidRPr="005668BC" w:rsidTr="008A31FC">
        <w:trPr>
          <w:trHeight w:val="144"/>
          <w:tblCellSpacing w:w="20" w:type="nil"/>
        </w:trPr>
        <w:tc>
          <w:tcPr>
            <w:tcW w:w="446" w:type="dxa"/>
            <w:tcMar>
              <w:top w:w="50" w:type="dxa"/>
              <w:left w:w="100" w:type="dxa"/>
            </w:tcMar>
            <w:vAlign w:val="center"/>
          </w:tcPr>
          <w:p w:rsidR="005668BC" w:rsidRPr="005668BC" w:rsidRDefault="005668BC" w:rsidP="005668BC">
            <w:pPr>
              <w:spacing w:after="0"/>
              <w:rPr>
                <w:rFonts w:ascii="Calibri" w:eastAsia="Calibri" w:hAnsi="Calibri" w:cs="Times New Roman"/>
              </w:rPr>
            </w:pPr>
            <w:r w:rsidRPr="005668BC">
              <w:rPr>
                <w:rFonts w:ascii="Times New Roman" w:eastAsia="Calibri" w:hAnsi="Times New Roman" w:cs="Times New Roman"/>
                <w:color w:val="000000"/>
                <w:sz w:val="24"/>
              </w:rPr>
              <w:t>4</w:t>
            </w:r>
          </w:p>
        </w:tc>
        <w:tc>
          <w:tcPr>
            <w:tcW w:w="3344"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r w:rsidRPr="005668BC">
              <w:rPr>
                <w:rFonts w:ascii="Times New Roman" w:eastAsia="Calibri" w:hAnsi="Times New Roman" w:cs="Times New Roman"/>
                <w:color w:val="000000"/>
                <w:sz w:val="24"/>
              </w:rPr>
              <w:t>ЧИСЛОВЫЕ ПОСЛЕДОВАТЕЛЬНОСТИ И ПРОГРЕССИИ</w:t>
            </w:r>
          </w:p>
        </w:tc>
        <w:tc>
          <w:tcPr>
            <w:tcW w:w="949"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25 </w:t>
            </w:r>
          </w:p>
        </w:tc>
        <w:tc>
          <w:tcPr>
            <w:tcW w:w="1667"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p>
        </w:tc>
        <w:tc>
          <w:tcPr>
            <w:tcW w:w="2568"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
        </w:tc>
      </w:tr>
      <w:tr w:rsidR="005668BC" w:rsidRPr="005668BC" w:rsidTr="008A31FC">
        <w:trPr>
          <w:trHeight w:val="144"/>
          <w:tblCellSpacing w:w="20" w:type="nil"/>
        </w:trPr>
        <w:tc>
          <w:tcPr>
            <w:tcW w:w="446" w:type="dxa"/>
            <w:tcMar>
              <w:top w:w="50" w:type="dxa"/>
              <w:left w:w="100" w:type="dxa"/>
            </w:tcMar>
            <w:vAlign w:val="center"/>
          </w:tcPr>
          <w:p w:rsidR="005668BC" w:rsidRPr="005668BC" w:rsidRDefault="005668BC" w:rsidP="005668BC">
            <w:pPr>
              <w:spacing w:after="0"/>
              <w:rPr>
                <w:rFonts w:ascii="Calibri" w:eastAsia="Calibri" w:hAnsi="Calibri" w:cs="Times New Roman"/>
              </w:rPr>
            </w:pPr>
            <w:r w:rsidRPr="005668BC">
              <w:rPr>
                <w:rFonts w:ascii="Times New Roman" w:eastAsia="Calibri" w:hAnsi="Times New Roman" w:cs="Times New Roman"/>
                <w:color w:val="000000"/>
                <w:sz w:val="24"/>
              </w:rPr>
              <w:t>5</w:t>
            </w:r>
          </w:p>
        </w:tc>
        <w:tc>
          <w:tcPr>
            <w:tcW w:w="3344" w:type="dxa"/>
            <w:tcMar>
              <w:top w:w="50" w:type="dxa"/>
              <w:left w:w="100" w:type="dxa"/>
            </w:tcMar>
            <w:vAlign w:val="center"/>
          </w:tcPr>
          <w:p w:rsidR="005668BC" w:rsidRPr="005668BC" w:rsidRDefault="005668BC" w:rsidP="005668BC">
            <w:pPr>
              <w:spacing w:after="0"/>
              <w:ind w:left="135"/>
              <w:rPr>
                <w:rFonts w:ascii="Calibri" w:eastAsia="Calibri" w:hAnsi="Calibri" w:cs="Times New Roman"/>
                <w:lang w:val="ru-RU"/>
              </w:rPr>
            </w:pPr>
            <w:r w:rsidRPr="005668BC">
              <w:rPr>
                <w:rFonts w:ascii="Times New Roman" w:eastAsia="Calibri" w:hAnsi="Times New Roman" w:cs="Times New Roman"/>
                <w:color w:val="000000"/>
                <w:sz w:val="24"/>
                <w:lang w:val="ru-RU"/>
              </w:rPr>
              <w:t>АЛГЕБРАИЧЕСКИЕ ВЫРАЖЕНИЯ. Степень с рациональным показателем</w:t>
            </w:r>
          </w:p>
        </w:tc>
        <w:tc>
          <w:tcPr>
            <w:tcW w:w="949"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12 </w:t>
            </w:r>
          </w:p>
        </w:tc>
        <w:tc>
          <w:tcPr>
            <w:tcW w:w="1667"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p>
        </w:tc>
        <w:tc>
          <w:tcPr>
            <w:tcW w:w="2568"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
        </w:tc>
      </w:tr>
      <w:tr w:rsidR="005668BC" w:rsidRPr="005668BC" w:rsidTr="008A31FC">
        <w:trPr>
          <w:trHeight w:val="144"/>
          <w:tblCellSpacing w:w="20" w:type="nil"/>
        </w:trPr>
        <w:tc>
          <w:tcPr>
            <w:tcW w:w="446" w:type="dxa"/>
            <w:tcMar>
              <w:top w:w="50" w:type="dxa"/>
              <w:left w:w="100" w:type="dxa"/>
            </w:tcMar>
            <w:vAlign w:val="center"/>
          </w:tcPr>
          <w:p w:rsidR="005668BC" w:rsidRPr="005668BC" w:rsidRDefault="005668BC" w:rsidP="005668BC">
            <w:pPr>
              <w:spacing w:after="0"/>
              <w:rPr>
                <w:rFonts w:ascii="Calibri" w:eastAsia="Calibri" w:hAnsi="Calibri" w:cs="Times New Roman"/>
              </w:rPr>
            </w:pPr>
            <w:r w:rsidRPr="005668BC">
              <w:rPr>
                <w:rFonts w:ascii="Times New Roman" w:eastAsia="Calibri" w:hAnsi="Times New Roman" w:cs="Times New Roman"/>
                <w:color w:val="000000"/>
                <w:sz w:val="24"/>
              </w:rPr>
              <w:t>6</w:t>
            </w:r>
          </w:p>
        </w:tc>
        <w:tc>
          <w:tcPr>
            <w:tcW w:w="3344"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roofErr w:type="spellStart"/>
            <w:r w:rsidRPr="005668BC">
              <w:rPr>
                <w:rFonts w:ascii="Times New Roman" w:eastAsia="Calibri" w:hAnsi="Times New Roman" w:cs="Times New Roman"/>
                <w:color w:val="000000"/>
                <w:sz w:val="24"/>
              </w:rPr>
              <w:t>Повторение</w:t>
            </w:r>
            <w:proofErr w:type="spellEnd"/>
            <w:r w:rsidRPr="005668BC">
              <w:rPr>
                <w:rFonts w:ascii="Times New Roman" w:eastAsia="Calibri" w:hAnsi="Times New Roman" w:cs="Times New Roman"/>
                <w:color w:val="000000"/>
                <w:sz w:val="24"/>
              </w:rPr>
              <w:t xml:space="preserve">, </w:t>
            </w:r>
            <w:proofErr w:type="spellStart"/>
            <w:r w:rsidRPr="005668BC">
              <w:rPr>
                <w:rFonts w:ascii="Times New Roman" w:eastAsia="Calibri" w:hAnsi="Times New Roman" w:cs="Times New Roman"/>
                <w:color w:val="000000"/>
                <w:sz w:val="24"/>
              </w:rPr>
              <w:t>обобщение</w:t>
            </w:r>
            <w:proofErr w:type="spellEnd"/>
            <w:r w:rsidRPr="005668BC">
              <w:rPr>
                <w:rFonts w:ascii="Times New Roman" w:eastAsia="Calibri" w:hAnsi="Times New Roman" w:cs="Times New Roman"/>
                <w:color w:val="000000"/>
                <w:sz w:val="24"/>
              </w:rPr>
              <w:t xml:space="preserve">, </w:t>
            </w:r>
            <w:proofErr w:type="spellStart"/>
            <w:r w:rsidRPr="005668BC">
              <w:rPr>
                <w:rFonts w:ascii="Times New Roman" w:eastAsia="Calibri" w:hAnsi="Times New Roman" w:cs="Times New Roman"/>
                <w:color w:val="000000"/>
                <w:sz w:val="24"/>
              </w:rPr>
              <w:t>систематизациязнаний</w:t>
            </w:r>
            <w:proofErr w:type="spellEnd"/>
          </w:p>
        </w:tc>
        <w:tc>
          <w:tcPr>
            <w:tcW w:w="949"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34 </w:t>
            </w:r>
          </w:p>
        </w:tc>
        <w:tc>
          <w:tcPr>
            <w:tcW w:w="1667"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p>
        </w:tc>
        <w:tc>
          <w:tcPr>
            <w:tcW w:w="2568" w:type="dxa"/>
            <w:tcMar>
              <w:top w:w="50" w:type="dxa"/>
              <w:left w:w="100" w:type="dxa"/>
            </w:tcMar>
            <w:vAlign w:val="center"/>
          </w:tcPr>
          <w:p w:rsidR="005668BC" w:rsidRPr="005668BC" w:rsidRDefault="005668BC" w:rsidP="005668BC">
            <w:pPr>
              <w:spacing w:after="0"/>
              <w:ind w:left="135"/>
              <w:rPr>
                <w:rFonts w:ascii="Calibri" w:eastAsia="Calibri" w:hAnsi="Calibri" w:cs="Times New Roman"/>
              </w:rPr>
            </w:pPr>
          </w:p>
        </w:tc>
      </w:tr>
      <w:tr w:rsidR="005668BC" w:rsidRPr="005668BC" w:rsidTr="008A31FC">
        <w:trPr>
          <w:trHeight w:val="144"/>
          <w:tblCellSpacing w:w="20" w:type="nil"/>
        </w:trPr>
        <w:tc>
          <w:tcPr>
            <w:tcW w:w="0" w:type="auto"/>
            <w:gridSpan w:val="2"/>
            <w:tcMar>
              <w:top w:w="50" w:type="dxa"/>
              <w:left w:w="100" w:type="dxa"/>
            </w:tcMar>
            <w:vAlign w:val="center"/>
          </w:tcPr>
          <w:p w:rsidR="005668BC" w:rsidRPr="005668BC" w:rsidRDefault="005668BC" w:rsidP="005668BC">
            <w:pPr>
              <w:spacing w:after="0"/>
              <w:ind w:left="135"/>
              <w:rPr>
                <w:rFonts w:ascii="Calibri" w:eastAsia="Calibri" w:hAnsi="Calibri" w:cs="Times New Roman"/>
                <w:lang w:val="ru-RU"/>
              </w:rPr>
            </w:pPr>
            <w:r w:rsidRPr="005668BC">
              <w:rPr>
                <w:rFonts w:ascii="Times New Roman" w:eastAsia="Calibri" w:hAnsi="Times New Roman" w:cs="Times New Roman"/>
                <w:color w:val="000000"/>
                <w:sz w:val="24"/>
                <w:lang w:val="ru-RU"/>
              </w:rPr>
              <w:t>ОБЩЕЕ КОЛИЧЕСТВО ЧАСОВ ПО ПРОГРАММЕ</w:t>
            </w:r>
          </w:p>
        </w:tc>
        <w:tc>
          <w:tcPr>
            <w:tcW w:w="1491"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136 </w:t>
            </w:r>
          </w:p>
        </w:tc>
        <w:tc>
          <w:tcPr>
            <w:tcW w:w="1667"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6 </w:t>
            </w:r>
          </w:p>
        </w:tc>
        <w:tc>
          <w:tcPr>
            <w:tcW w:w="1756" w:type="dxa"/>
            <w:tcMar>
              <w:top w:w="50" w:type="dxa"/>
              <w:left w:w="100" w:type="dxa"/>
            </w:tcMar>
            <w:vAlign w:val="center"/>
          </w:tcPr>
          <w:p w:rsidR="005668BC" w:rsidRPr="005668BC" w:rsidRDefault="005668BC" w:rsidP="005668BC">
            <w:pPr>
              <w:spacing w:after="0"/>
              <w:ind w:left="135"/>
              <w:jc w:val="center"/>
              <w:rPr>
                <w:rFonts w:ascii="Calibri" w:eastAsia="Calibri" w:hAnsi="Calibri" w:cs="Times New Roman"/>
              </w:rPr>
            </w:pPr>
            <w:r w:rsidRPr="005668BC">
              <w:rPr>
                <w:rFonts w:ascii="Times New Roman" w:eastAsia="Calibri" w:hAnsi="Times New Roman" w:cs="Times New Roman"/>
                <w:color w:val="000000"/>
                <w:sz w:val="24"/>
              </w:rPr>
              <w:t xml:space="preserve"> 0 </w:t>
            </w:r>
          </w:p>
        </w:tc>
        <w:tc>
          <w:tcPr>
            <w:tcW w:w="2568" w:type="dxa"/>
            <w:tcMar>
              <w:top w:w="50" w:type="dxa"/>
              <w:left w:w="100" w:type="dxa"/>
            </w:tcMar>
            <w:vAlign w:val="center"/>
          </w:tcPr>
          <w:p w:rsidR="005668BC" w:rsidRPr="005668BC" w:rsidRDefault="005668BC" w:rsidP="005668BC">
            <w:pPr>
              <w:rPr>
                <w:rFonts w:ascii="Calibri" w:eastAsia="Calibri" w:hAnsi="Calibri" w:cs="Times New Roman"/>
              </w:rPr>
            </w:pPr>
          </w:p>
        </w:tc>
      </w:tr>
    </w:tbl>
    <w:p w:rsidR="005668BC" w:rsidRPr="005668BC" w:rsidRDefault="005668BC" w:rsidP="005668BC">
      <w:pPr>
        <w:rPr>
          <w:rFonts w:ascii="Calibri" w:eastAsia="Calibri" w:hAnsi="Calibri" w:cs="Times New Roman"/>
        </w:rPr>
        <w:sectPr w:rsidR="005668BC" w:rsidRPr="005668BC" w:rsidSect="005668BC">
          <w:type w:val="continuous"/>
          <w:pgSz w:w="11906" w:h="16383"/>
          <w:pgMar w:top="1701" w:right="1134" w:bottom="850" w:left="1134" w:header="720" w:footer="720" w:gutter="0"/>
          <w:cols w:space="720"/>
          <w:docGrid w:linePitch="299"/>
        </w:sectPr>
      </w:pPr>
    </w:p>
    <w:p w:rsidR="005668BC" w:rsidRDefault="005668BC" w:rsidP="000531DA">
      <w:pPr>
        <w:spacing w:after="0" w:line="240" w:lineRule="auto"/>
        <w:jc w:val="center"/>
        <w:rPr>
          <w:rFonts w:ascii="Times New Roman" w:hAnsi="Times New Roman"/>
          <w:b/>
          <w:color w:val="000000"/>
          <w:sz w:val="28"/>
          <w:lang w:val="ru-RU"/>
        </w:rPr>
      </w:pPr>
      <w:r w:rsidRPr="00176DD8">
        <w:rPr>
          <w:rFonts w:ascii="Times New Roman" w:hAnsi="Times New Roman"/>
          <w:b/>
          <w:color w:val="000000"/>
          <w:sz w:val="28"/>
          <w:lang w:val="ru-RU"/>
        </w:rPr>
        <w:lastRenderedPageBreak/>
        <w:t>УЧЕБНО-МЕТОДИЧЕСКОЕ ОБЕСПЕЧЕНИЕ ОБРАЗОВАТЕЛЬНОГО ПРОЦЕССА</w:t>
      </w:r>
    </w:p>
    <w:p w:rsidR="000531DA" w:rsidRPr="00176DD8" w:rsidRDefault="000531DA" w:rsidP="000531DA">
      <w:pPr>
        <w:spacing w:after="0" w:line="240" w:lineRule="auto"/>
        <w:jc w:val="center"/>
        <w:rPr>
          <w:lang w:val="ru-RU"/>
        </w:rPr>
      </w:pPr>
    </w:p>
    <w:p w:rsidR="005668BC" w:rsidRPr="00176DD8" w:rsidRDefault="005668BC" w:rsidP="005668BC">
      <w:pPr>
        <w:spacing w:after="0" w:line="240" w:lineRule="auto"/>
        <w:rPr>
          <w:lang w:val="ru-RU"/>
        </w:rPr>
      </w:pPr>
      <w:r w:rsidRPr="00176DD8">
        <w:rPr>
          <w:rFonts w:ascii="Times New Roman" w:hAnsi="Times New Roman"/>
          <w:b/>
          <w:color w:val="000000"/>
          <w:sz w:val="28"/>
          <w:lang w:val="ru-RU"/>
        </w:rPr>
        <w:t>ОБЯЗАТЕЛЬНЫЕ УЧЕБНЫЕ МАТЕРИАЛЫ ДЛЯ УЧЕНИКА</w:t>
      </w:r>
    </w:p>
    <w:p w:rsidR="005668BC" w:rsidRDefault="005668BC" w:rsidP="005668BC">
      <w:pPr>
        <w:pStyle w:val="ae"/>
        <w:numPr>
          <w:ilvl w:val="0"/>
          <w:numId w:val="1"/>
        </w:numPr>
        <w:spacing w:after="0" w:line="240" w:lineRule="auto"/>
        <w:ind w:left="0"/>
        <w:jc w:val="both"/>
        <w:rPr>
          <w:rFonts w:ascii="Times New Roman" w:hAnsi="Times New Roman"/>
          <w:sz w:val="28"/>
          <w:szCs w:val="28"/>
        </w:rPr>
      </w:pPr>
      <w:r>
        <w:rPr>
          <w:rFonts w:ascii="Times New Roman" w:hAnsi="Times New Roman"/>
          <w:color w:val="000000"/>
          <w:sz w:val="28"/>
        </w:rPr>
        <w:t>​‌‌​</w:t>
      </w:r>
      <w:r>
        <w:rPr>
          <w:rFonts w:ascii="Times New Roman" w:hAnsi="Times New Roman"/>
          <w:sz w:val="28"/>
          <w:szCs w:val="28"/>
        </w:rPr>
        <w:t>Мордкович А.Г.</w:t>
      </w:r>
      <w:r w:rsidRPr="00142A5C">
        <w:rPr>
          <w:rFonts w:ascii="Times New Roman" w:hAnsi="Times New Roman"/>
          <w:sz w:val="28"/>
          <w:szCs w:val="28"/>
        </w:rPr>
        <w:t xml:space="preserve"> Алгебра 8 класс</w:t>
      </w:r>
      <w:r>
        <w:rPr>
          <w:rFonts w:ascii="Times New Roman" w:hAnsi="Times New Roman"/>
          <w:sz w:val="28"/>
          <w:szCs w:val="28"/>
        </w:rPr>
        <w:t>.  /М.: Мнемозина</w:t>
      </w:r>
      <w:r w:rsidRPr="00142A5C">
        <w:rPr>
          <w:rFonts w:ascii="Times New Roman" w:hAnsi="Times New Roman"/>
          <w:sz w:val="28"/>
          <w:szCs w:val="28"/>
        </w:rPr>
        <w:t>;</w:t>
      </w:r>
    </w:p>
    <w:p w:rsidR="005668BC" w:rsidRPr="00142A5C" w:rsidRDefault="005668BC" w:rsidP="005668BC">
      <w:pPr>
        <w:pStyle w:val="ae"/>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Мордкович А.Г. Алгебра 9</w:t>
      </w:r>
      <w:r w:rsidRPr="00142A5C">
        <w:rPr>
          <w:rFonts w:ascii="Times New Roman" w:hAnsi="Times New Roman"/>
          <w:sz w:val="28"/>
          <w:szCs w:val="28"/>
        </w:rPr>
        <w:t xml:space="preserve"> класс</w:t>
      </w:r>
      <w:r>
        <w:rPr>
          <w:rFonts w:ascii="Times New Roman" w:hAnsi="Times New Roman"/>
          <w:sz w:val="28"/>
          <w:szCs w:val="28"/>
        </w:rPr>
        <w:t>.  /М.: Мнемозина</w:t>
      </w:r>
    </w:p>
    <w:p w:rsidR="005668BC" w:rsidRDefault="005668BC" w:rsidP="005668BC">
      <w:pPr>
        <w:spacing w:after="0" w:line="240" w:lineRule="auto"/>
      </w:pPr>
      <w:r>
        <w:rPr>
          <w:rFonts w:ascii="Times New Roman" w:hAnsi="Times New Roman"/>
          <w:color w:val="000000"/>
          <w:sz w:val="28"/>
        </w:rPr>
        <w:t>​</w:t>
      </w:r>
    </w:p>
    <w:p w:rsidR="005668BC" w:rsidRDefault="005668BC" w:rsidP="005668BC">
      <w:pPr>
        <w:spacing w:after="0" w:line="240" w:lineRule="auto"/>
      </w:pPr>
      <w:r>
        <w:rPr>
          <w:rFonts w:ascii="Times New Roman" w:hAnsi="Times New Roman"/>
          <w:b/>
          <w:color w:val="000000"/>
          <w:sz w:val="28"/>
        </w:rPr>
        <w:t>МЕТОДИЧЕСКИЕ МАТЕРИАЛЫ ДЛЯ УЧИТЕЛЯ</w:t>
      </w:r>
    </w:p>
    <w:p w:rsidR="005668BC" w:rsidRDefault="005668BC" w:rsidP="005668BC">
      <w:pPr>
        <w:pStyle w:val="ae"/>
        <w:numPr>
          <w:ilvl w:val="0"/>
          <w:numId w:val="1"/>
        </w:numPr>
        <w:spacing w:after="0" w:line="240" w:lineRule="auto"/>
        <w:ind w:left="0"/>
        <w:jc w:val="both"/>
        <w:rPr>
          <w:rFonts w:ascii="Times New Roman" w:hAnsi="Times New Roman"/>
          <w:sz w:val="28"/>
          <w:szCs w:val="28"/>
        </w:rPr>
      </w:pPr>
      <w:r>
        <w:rPr>
          <w:rFonts w:ascii="Times New Roman" w:hAnsi="Times New Roman"/>
          <w:color w:val="000000"/>
          <w:sz w:val="28"/>
        </w:rPr>
        <w:t>​‌‌​</w:t>
      </w:r>
      <w:r>
        <w:rPr>
          <w:rFonts w:ascii="Times New Roman" w:hAnsi="Times New Roman"/>
          <w:sz w:val="28"/>
          <w:szCs w:val="28"/>
        </w:rPr>
        <w:t>Мордкович А.Г</w:t>
      </w:r>
      <w:r w:rsidRPr="00142A5C">
        <w:rPr>
          <w:rFonts w:ascii="Times New Roman" w:hAnsi="Times New Roman"/>
          <w:sz w:val="28"/>
          <w:szCs w:val="28"/>
        </w:rPr>
        <w:t>. Алгебра 8 кл</w:t>
      </w:r>
      <w:r>
        <w:rPr>
          <w:rFonts w:ascii="Times New Roman" w:hAnsi="Times New Roman"/>
          <w:sz w:val="28"/>
          <w:szCs w:val="28"/>
        </w:rPr>
        <w:t>асс.  /М.: Мнемозина</w:t>
      </w:r>
    </w:p>
    <w:p w:rsidR="005668BC" w:rsidRPr="00142A5C" w:rsidRDefault="005668BC" w:rsidP="005668BC">
      <w:pPr>
        <w:pStyle w:val="ae"/>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Мордкович А.Г. Алгебра 9</w:t>
      </w:r>
      <w:r w:rsidRPr="00142A5C">
        <w:rPr>
          <w:rFonts w:ascii="Times New Roman" w:hAnsi="Times New Roman"/>
          <w:sz w:val="28"/>
          <w:szCs w:val="28"/>
        </w:rPr>
        <w:t xml:space="preserve"> класс</w:t>
      </w:r>
      <w:r>
        <w:rPr>
          <w:rFonts w:ascii="Times New Roman" w:hAnsi="Times New Roman"/>
          <w:sz w:val="28"/>
          <w:szCs w:val="28"/>
        </w:rPr>
        <w:t>.  /М.: Мнемозина</w:t>
      </w:r>
    </w:p>
    <w:p w:rsidR="005668BC" w:rsidRPr="00142A5C" w:rsidRDefault="005668BC" w:rsidP="005668BC">
      <w:pPr>
        <w:numPr>
          <w:ilvl w:val="0"/>
          <w:numId w:val="1"/>
        </w:numPr>
        <w:spacing w:after="0" w:line="240" w:lineRule="auto"/>
        <w:ind w:left="0"/>
        <w:contextualSpacing/>
        <w:jc w:val="both"/>
        <w:rPr>
          <w:rFonts w:ascii="Times New Roman" w:eastAsia="Calibri" w:hAnsi="Times New Roman" w:cs="Times New Roman"/>
          <w:sz w:val="28"/>
          <w:szCs w:val="28"/>
          <w:lang w:val="ru-RU"/>
        </w:rPr>
      </w:pPr>
      <w:r w:rsidRPr="00142A5C">
        <w:rPr>
          <w:rFonts w:ascii="Times New Roman" w:eastAsia="Calibri" w:hAnsi="Times New Roman" w:cs="Times New Roman"/>
          <w:sz w:val="28"/>
          <w:szCs w:val="28"/>
          <w:lang w:val="ru-RU"/>
        </w:rPr>
        <w:t>Попов М.А. Дидактические материалы по алгебре к учебнику А</w:t>
      </w:r>
      <w:r>
        <w:rPr>
          <w:rFonts w:ascii="Times New Roman" w:eastAsia="Calibri" w:hAnsi="Times New Roman" w:cs="Times New Roman"/>
          <w:sz w:val="28"/>
          <w:szCs w:val="28"/>
          <w:lang w:val="ru-RU"/>
        </w:rPr>
        <w:t>.Г. Мордковича 8,9 класс / М.: Экзамен</w:t>
      </w:r>
      <w:r w:rsidRPr="00142A5C">
        <w:rPr>
          <w:rFonts w:ascii="Times New Roman" w:eastAsia="Calibri" w:hAnsi="Times New Roman" w:cs="Times New Roman"/>
          <w:sz w:val="28"/>
          <w:szCs w:val="28"/>
          <w:lang w:val="ru-RU"/>
        </w:rPr>
        <w:t>;</w:t>
      </w:r>
    </w:p>
    <w:p w:rsidR="005668BC" w:rsidRPr="00142A5C" w:rsidRDefault="005668BC" w:rsidP="005668BC">
      <w:pPr>
        <w:numPr>
          <w:ilvl w:val="0"/>
          <w:numId w:val="1"/>
        </w:numPr>
        <w:spacing w:after="0" w:line="240" w:lineRule="auto"/>
        <w:ind w:left="0"/>
        <w:contextualSpacing/>
        <w:jc w:val="both"/>
        <w:rPr>
          <w:rFonts w:ascii="Times New Roman" w:eastAsia="Calibri" w:hAnsi="Times New Roman" w:cs="Times New Roman"/>
          <w:sz w:val="28"/>
          <w:szCs w:val="28"/>
          <w:lang w:val="ru-RU"/>
        </w:rPr>
      </w:pPr>
      <w:r w:rsidRPr="00142A5C">
        <w:rPr>
          <w:rFonts w:ascii="Times New Roman" w:eastAsia="Calibri" w:hAnsi="Times New Roman" w:cs="Times New Roman"/>
          <w:sz w:val="28"/>
          <w:szCs w:val="28"/>
          <w:lang w:val="ru-RU"/>
        </w:rPr>
        <w:t>Александрова Л.А. Самостоятельные работы. Алгебр</w:t>
      </w:r>
      <w:r>
        <w:rPr>
          <w:rFonts w:ascii="Times New Roman" w:eastAsia="Calibri" w:hAnsi="Times New Roman" w:cs="Times New Roman"/>
          <w:sz w:val="28"/>
          <w:szCs w:val="28"/>
          <w:lang w:val="ru-RU"/>
        </w:rPr>
        <w:t>а, 8,9 класс / М.: Мнемозина</w:t>
      </w:r>
      <w:r w:rsidRPr="00142A5C">
        <w:rPr>
          <w:rFonts w:ascii="Times New Roman" w:eastAsia="Calibri" w:hAnsi="Times New Roman" w:cs="Times New Roman"/>
          <w:sz w:val="28"/>
          <w:szCs w:val="28"/>
          <w:lang w:val="ru-RU"/>
        </w:rPr>
        <w:t>;</w:t>
      </w:r>
    </w:p>
    <w:p w:rsidR="005668BC" w:rsidRPr="00142A5C" w:rsidRDefault="005668BC" w:rsidP="005668BC">
      <w:pPr>
        <w:numPr>
          <w:ilvl w:val="0"/>
          <w:numId w:val="1"/>
        </w:numPr>
        <w:spacing w:after="0" w:line="240" w:lineRule="auto"/>
        <w:ind w:left="0"/>
        <w:contextualSpacing/>
        <w:jc w:val="both"/>
        <w:rPr>
          <w:rFonts w:ascii="Times New Roman" w:eastAsia="Calibri" w:hAnsi="Times New Roman" w:cs="Times New Roman"/>
          <w:sz w:val="28"/>
          <w:szCs w:val="28"/>
          <w:lang w:val="ru-RU"/>
        </w:rPr>
      </w:pPr>
      <w:r w:rsidRPr="00142A5C">
        <w:rPr>
          <w:rFonts w:ascii="Times New Roman" w:eastAsia="Calibri" w:hAnsi="Times New Roman" w:cs="Times New Roman"/>
          <w:sz w:val="28"/>
          <w:szCs w:val="28"/>
          <w:lang w:val="ru-RU"/>
        </w:rPr>
        <w:t>Александрова Л.А. Контрольные работы. Алгебр</w:t>
      </w:r>
      <w:r>
        <w:rPr>
          <w:rFonts w:ascii="Times New Roman" w:eastAsia="Calibri" w:hAnsi="Times New Roman" w:cs="Times New Roman"/>
          <w:sz w:val="28"/>
          <w:szCs w:val="28"/>
          <w:lang w:val="ru-RU"/>
        </w:rPr>
        <w:t>а, 8,9 класс / М.: Мнемозина</w:t>
      </w:r>
      <w:r w:rsidRPr="00142A5C">
        <w:rPr>
          <w:rFonts w:ascii="Times New Roman" w:eastAsia="Calibri" w:hAnsi="Times New Roman" w:cs="Times New Roman"/>
          <w:sz w:val="28"/>
          <w:szCs w:val="28"/>
          <w:lang w:val="ru-RU"/>
        </w:rPr>
        <w:t>;</w:t>
      </w:r>
    </w:p>
    <w:p w:rsidR="005668BC" w:rsidRPr="00142A5C" w:rsidRDefault="005668BC" w:rsidP="005668BC">
      <w:pPr>
        <w:numPr>
          <w:ilvl w:val="0"/>
          <w:numId w:val="1"/>
        </w:numPr>
        <w:spacing w:after="0" w:line="240" w:lineRule="auto"/>
        <w:ind w:left="0"/>
        <w:contextualSpacing/>
        <w:jc w:val="both"/>
        <w:rPr>
          <w:rFonts w:ascii="Times New Roman" w:eastAsia="Calibri" w:hAnsi="Times New Roman" w:cs="Times New Roman"/>
          <w:sz w:val="28"/>
          <w:szCs w:val="28"/>
          <w:lang w:val="ru-RU"/>
        </w:rPr>
      </w:pPr>
      <w:proofErr w:type="spellStart"/>
      <w:r w:rsidRPr="00142A5C">
        <w:rPr>
          <w:rFonts w:ascii="Times New Roman" w:eastAsia="Calibri" w:hAnsi="Times New Roman" w:cs="Times New Roman"/>
          <w:sz w:val="28"/>
          <w:szCs w:val="28"/>
          <w:lang w:val="ru-RU"/>
        </w:rPr>
        <w:t>Рурукин</w:t>
      </w:r>
      <w:proofErr w:type="spellEnd"/>
      <w:r w:rsidRPr="00142A5C">
        <w:rPr>
          <w:rFonts w:ascii="Times New Roman" w:eastAsia="Calibri" w:hAnsi="Times New Roman" w:cs="Times New Roman"/>
          <w:sz w:val="28"/>
          <w:szCs w:val="28"/>
          <w:lang w:val="ru-RU"/>
        </w:rPr>
        <w:t xml:space="preserve"> А.Н. Самостоятельные и контрольные работы по а</w:t>
      </w:r>
      <w:r>
        <w:rPr>
          <w:rFonts w:ascii="Times New Roman" w:eastAsia="Calibri" w:hAnsi="Times New Roman" w:cs="Times New Roman"/>
          <w:sz w:val="28"/>
          <w:szCs w:val="28"/>
          <w:lang w:val="ru-RU"/>
        </w:rPr>
        <w:t>лгебре, 8,9 класс / М.: ВАКО</w:t>
      </w:r>
      <w:r w:rsidRPr="00142A5C">
        <w:rPr>
          <w:rFonts w:ascii="Times New Roman" w:eastAsia="Calibri" w:hAnsi="Times New Roman" w:cs="Times New Roman"/>
          <w:sz w:val="28"/>
          <w:szCs w:val="28"/>
          <w:lang w:val="ru-RU"/>
        </w:rPr>
        <w:t>;</w:t>
      </w:r>
    </w:p>
    <w:p w:rsidR="005668BC" w:rsidRPr="00142A5C" w:rsidRDefault="005668BC" w:rsidP="005668BC">
      <w:pPr>
        <w:numPr>
          <w:ilvl w:val="0"/>
          <w:numId w:val="1"/>
        </w:numPr>
        <w:spacing w:after="0" w:line="240" w:lineRule="auto"/>
        <w:ind w:left="0"/>
        <w:contextualSpacing/>
        <w:jc w:val="both"/>
        <w:rPr>
          <w:rFonts w:ascii="Times New Roman" w:eastAsia="Calibri" w:hAnsi="Times New Roman" w:cs="Times New Roman"/>
          <w:sz w:val="28"/>
          <w:szCs w:val="28"/>
          <w:lang w:val="ru-RU"/>
        </w:rPr>
      </w:pPr>
      <w:r w:rsidRPr="00142A5C">
        <w:rPr>
          <w:rFonts w:ascii="Times New Roman" w:eastAsia="Calibri" w:hAnsi="Times New Roman" w:cs="Times New Roman"/>
          <w:sz w:val="28"/>
          <w:szCs w:val="28"/>
          <w:lang w:val="ru-RU"/>
        </w:rPr>
        <w:t>Алгебра. Тематические тесты. 8</w:t>
      </w:r>
      <w:r>
        <w:rPr>
          <w:rFonts w:ascii="Times New Roman" w:eastAsia="Calibri" w:hAnsi="Times New Roman" w:cs="Times New Roman"/>
          <w:sz w:val="28"/>
          <w:szCs w:val="28"/>
          <w:lang w:val="ru-RU"/>
        </w:rPr>
        <w:t>,9</w:t>
      </w:r>
      <w:r w:rsidRPr="00142A5C">
        <w:rPr>
          <w:rFonts w:ascii="Times New Roman" w:eastAsia="Calibri" w:hAnsi="Times New Roman" w:cs="Times New Roman"/>
          <w:sz w:val="28"/>
          <w:szCs w:val="28"/>
          <w:lang w:val="ru-RU"/>
        </w:rPr>
        <w:t xml:space="preserve"> класс</w:t>
      </w:r>
      <w:proofErr w:type="gramStart"/>
      <w:r w:rsidRPr="00142A5C">
        <w:rPr>
          <w:rFonts w:ascii="Times New Roman" w:eastAsia="Calibri" w:hAnsi="Times New Roman" w:cs="Times New Roman"/>
          <w:sz w:val="28"/>
          <w:szCs w:val="28"/>
          <w:lang w:val="ru-RU"/>
        </w:rPr>
        <w:t xml:space="preserve"> / С</w:t>
      </w:r>
      <w:proofErr w:type="gramEnd"/>
      <w:r w:rsidRPr="00142A5C">
        <w:rPr>
          <w:rFonts w:ascii="Times New Roman" w:eastAsia="Calibri" w:hAnsi="Times New Roman" w:cs="Times New Roman"/>
          <w:sz w:val="28"/>
          <w:szCs w:val="28"/>
          <w:lang w:val="ru-RU"/>
        </w:rPr>
        <w:t xml:space="preserve">ост. </w:t>
      </w:r>
      <w:proofErr w:type="spellStart"/>
      <w:r>
        <w:rPr>
          <w:rFonts w:ascii="Times New Roman" w:eastAsia="Calibri" w:hAnsi="Times New Roman" w:cs="Times New Roman"/>
          <w:sz w:val="28"/>
          <w:szCs w:val="28"/>
          <w:lang w:val="ru-RU"/>
        </w:rPr>
        <w:t>В.И.Ахременкова</w:t>
      </w:r>
      <w:proofErr w:type="spellEnd"/>
      <w:r>
        <w:rPr>
          <w:rFonts w:ascii="Times New Roman" w:eastAsia="Calibri" w:hAnsi="Times New Roman" w:cs="Times New Roman"/>
          <w:sz w:val="28"/>
          <w:szCs w:val="28"/>
          <w:lang w:val="ru-RU"/>
        </w:rPr>
        <w:t xml:space="preserve"> / М.: ВАКО</w:t>
      </w:r>
      <w:r w:rsidRPr="00142A5C">
        <w:rPr>
          <w:rFonts w:ascii="Times New Roman" w:eastAsia="Calibri" w:hAnsi="Times New Roman" w:cs="Times New Roman"/>
          <w:sz w:val="28"/>
          <w:szCs w:val="28"/>
          <w:lang w:val="ru-RU"/>
        </w:rPr>
        <w:t>;</w:t>
      </w:r>
    </w:p>
    <w:p w:rsidR="005668BC" w:rsidRPr="00142A5C" w:rsidRDefault="005668BC" w:rsidP="005668BC">
      <w:pPr>
        <w:numPr>
          <w:ilvl w:val="0"/>
          <w:numId w:val="1"/>
        </w:numPr>
        <w:spacing w:after="0" w:line="240" w:lineRule="auto"/>
        <w:ind w:left="0"/>
        <w:contextualSpacing/>
        <w:jc w:val="both"/>
        <w:rPr>
          <w:rFonts w:ascii="Times New Roman" w:eastAsia="Calibri" w:hAnsi="Times New Roman" w:cs="Times New Roman"/>
          <w:sz w:val="28"/>
          <w:szCs w:val="28"/>
          <w:lang w:val="ru-RU"/>
        </w:rPr>
      </w:pPr>
      <w:r w:rsidRPr="00142A5C">
        <w:rPr>
          <w:rFonts w:ascii="Times New Roman" w:eastAsia="Calibri" w:hAnsi="Times New Roman" w:cs="Times New Roman"/>
          <w:sz w:val="28"/>
          <w:szCs w:val="28"/>
          <w:lang w:val="ru-RU"/>
        </w:rPr>
        <w:t xml:space="preserve">Ершова А.И., </w:t>
      </w:r>
      <w:proofErr w:type="spellStart"/>
      <w:r w:rsidRPr="00142A5C">
        <w:rPr>
          <w:rFonts w:ascii="Times New Roman" w:eastAsia="Calibri" w:hAnsi="Times New Roman" w:cs="Times New Roman"/>
          <w:sz w:val="28"/>
          <w:szCs w:val="28"/>
          <w:lang w:val="ru-RU"/>
        </w:rPr>
        <w:t>Голобородько</w:t>
      </w:r>
      <w:proofErr w:type="spellEnd"/>
      <w:r w:rsidRPr="00142A5C">
        <w:rPr>
          <w:rFonts w:ascii="Times New Roman" w:eastAsia="Calibri" w:hAnsi="Times New Roman" w:cs="Times New Roman"/>
          <w:sz w:val="28"/>
          <w:szCs w:val="28"/>
          <w:lang w:val="ru-RU"/>
        </w:rPr>
        <w:t xml:space="preserve"> В.В. Самостоятельные и контрольные работы по алгебре и геоме</w:t>
      </w:r>
      <w:r>
        <w:rPr>
          <w:rFonts w:ascii="Times New Roman" w:eastAsia="Calibri" w:hAnsi="Times New Roman" w:cs="Times New Roman"/>
          <w:sz w:val="28"/>
          <w:szCs w:val="28"/>
          <w:lang w:val="ru-RU"/>
        </w:rPr>
        <w:t>трии, 8,9 класс / М.: ИЛЕКСА</w:t>
      </w:r>
    </w:p>
    <w:p w:rsidR="005668BC" w:rsidRPr="002E56EE" w:rsidRDefault="005668BC" w:rsidP="005668BC">
      <w:pPr>
        <w:numPr>
          <w:ilvl w:val="0"/>
          <w:numId w:val="1"/>
        </w:numPr>
        <w:spacing w:after="0" w:line="240" w:lineRule="auto"/>
        <w:ind w:left="0"/>
        <w:contextualSpacing/>
        <w:jc w:val="both"/>
        <w:rPr>
          <w:rFonts w:ascii="Times New Roman" w:eastAsia="Calibri" w:hAnsi="Times New Roman" w:cs="Times New Roman"/>
          <w:sz w:val="28"/>
          <w:szCs w:val="28"/>
          <w:lang w:val="ru-RU"/>
        </w:rPr>
      </w:pPr>
      <w:r w:rsidRPr="00142A5C">
        <w:rPr>
          <w:rFonts w:ascii="Times New Roman" w:eastAsia="Times New Roman" w:hAnsi="Times New Roman" w:cs="Times New Roman"/>
          <w:sz w:val="28"/>
          <w:szCs w:val="28"/>
          <w:lang w:val="ru-RU" w:eastAsia="ru-RU"/>
        </w:rPr>
        <w:t>Журнал «Математика в школе», приложение к газете.</w:t>
      </w:r>
    </w:p>
    <w:p w:rsidR="002E56EE" w:rsidRPr="002E56EE" w:rsidRDefault="002E56EE" w:rsidP="002E56EE">
      <w:pPr>
        <w:spacing w:after="0" w:line="240" w:lineRule="auto"/>
        <w:contextualSpacing/>
        <w:jc w:val="both"/>
        <w:rPr>
          <w:rFonts w:ascii="Times New Roman" w:eastAsia="Calibri" w:hAnsi="Times New Roman" w:cs="Times New Roman"/>
          <w:sz w:val="28"/>
          <w:szCs w:val="28"/>
          <w:lang w:val="ru-RU"/>
        </w:rPr>
      </w:pPr>
    </w:p>
    <w:p w:rsidR="002E56EE" w:rsidRPr="00043A15" w:rsidRDefault="002E56EE" w:rsidP="002E56EE">
      <w:pPr>
        <w:spacing w:after="0" w:line="240" w:lineRule="auto"/>
        <w:jc w:val="center"/>
        <w:rPr>
          <w:rFonts w:ascii="Times New Roman" w:hAnsi="Times New Roman" w:cs="Times New Roman"/>
          <w:b/>
          <w:sz w:val="28"/>
          <w:szCs w:val="28"/>
          <w:lang w:val="ru-RU"/>
        </w:rPr>
      </w:pPr>
      <w:r w:rsidRPr="00043A15">
        <w:rPr>
          <w:rFonts w:ascii="Times New Roman" w:hAnsi="Times New Roman" w:cs="Times New Roman"/>
          <w:b/>
          <w:sz w:val="28"/>
          <w:szCs w:val="28"/>
          <w:lang w:val="ru-RU"/>
        </w:rPr>
        <w:t>ЦИФРОВЫЕ ОБРАЗОВАТЕЛЬНЫЕ РЕСУРСЫ</w:t>
      </w:r>
    </w:p>
    <w:p w:rsidR="002E56EE" w:rsidRPr="00505FFB" w:rsidRDefault="002E56EE" w:rsidP="002E56EE">
      <w:pPr>
        <w:spacing w:after="0" w:line="240" w:lineRule="auto"/>
        <w:rPr>
          <w:b/>
          <w:lang w:val="ru-RU"/>
        </w:rPr>
      </w:pPr>
      <w:r w:rsidRPr="00505FFB">
        <w:rPr>
          <w:rFonts w:ascii="Times New Roman" w:hAnsi="Times New Roman"/>
          <w:b/>
          <w:color w:val="000000"/>
          <w:sz w:val="28"/>
          <w:lang w:val="ru-RU"/>
        </w:rPr>
        <w:t>​‌‌​</w:t>
      </w:r>
    </w:p>
    <w:p w:rsidR="002E56EE" w:rsidRPr="002E56EE" w:rsidRDefault="002E56EE" w:rsidP="002E56EE">
      <w:pPr>
        <w:framePr w:hSpace="180" w:wrap="around" w:vAnchor="page" w:hAnchor="margin" w:xAlign="center" w:y="1325"/>
        <w:spacing w:after="0" w:line="240" w:lineRule="auto"/>
        <w:contextualSpacing/>
        <w:rPr>
          <w:rFonts w:ascii="Times New Roman" w:hAnsi="Times New Roman" w:cs="Times New Roman"/>
          <w:sz w:val="24"/>
          <w:szCs w:val="24"/>
          <w:lang w:val="ru-RU"/>
        </w:rPr>
      </w:pPr>
      <w:r w:rsidRPr="00B34C33">
        <w:rPr>
          <w:rFonts w:ascii="Times New Roman" w:hAnsi="Times New Roman"/>
          <w:color w:val="000000"/>
          <w:sz w:val="28"/>
          <w:lang w:val="ru-RU"/>
        </w:rPr>
        <w:t>​‌</w:t>
      </w:r>
    </w:p>
    <w:p w:rsidR="002E56EE" w:rsidRPr="00505FFB" w:rsidRDefault="002E56EE" w:rsidP="002E56EE">
      <w:pPr>
        <w:pStyle w:val="ae"/>
        <w:numPr>
          <w:ilvl w:val="0"/>
          <w:numId w:val="3"/>
        </w:numPr>
        <w:spacing w:after="0" w:line="240" w:lineRule="auto"/>
        <w:ind w:left="0" w:firstLine="0"/>
        <w:rPr>
          <w:rFonts w:ascii="Times New Roman" w:hAnsi="Times New Roman"/>
          <w:sz w:val="28"/>
          <w:szCs w:val="28"/>
        </w:rPr>
      </w:pPr>
      <w:r w:rsidRPr="00505FFB">
        <w:rPr>
          <w:rFonts w:ascii="Times New Roman" w:hAnsi="Times New Roman"/>
          <w:sz w:val="28"/>
          <w:szCs w:val="28"/>
        </w:rPr>
        <w:t xml:space="preserve">Российская электронная школа  </w:t>
      </w:r>
      <w:hyperlink r:id="rId5" w:history="1">
        <w:r w:rsidRPr="00505FFB">
          <w:rPr>
            <w:rStyle w:val="ab"/>
            <w:rFonts w:ascii="Times New Roman" w:hAnsi="Times New Roman"/>
            <w:sz w:val="28"/>
            <w:szCs w:val="28"/>
          </w:rPr>
          <w:t>https://resh.edu.ru</w:t>
        </w:r>
      </w:hyperlink>
    </w:p>
    <w:p w:rsidR="002E56EE" w:rsidRPr="00505FFB" w:rsidRDefault="002E56EE" w:rsidP="002E56EE">
      <w:pPr>
        <w:pStyle w:val="ae"/>
        <w:numPr>
          <w:ilvl w:val="0"/>
          <w:numId w:val="3"/>
        </w:numPr>
        <w:spacing w:after="0" w:line="240" w:lineRule="auto"/>
        <w:ind w:left="0" w:firstLine="0"/>
        <w:rPr>
          <w:rFonts w:ascii="Times New Roman" w:hAnsi="Times New Roman"/>
          <w:sz w:val="28"/>
          <w:szCs w:val="28"/>
        </w:rPr>
      </w:pPr>
      <w:proofErr w:type="spellStart"/>
      <w:r w:rsidRPr="00505FFB">
        <w:rPr>
          <w:rFonts w:ascii="Times New Roman" w:hAnsi="Times New Roman"/>
          <w:sz w:val="28"/>
          <w:szCs w:val="28"/>
        </w:rPr>
        <w:t>ЯКласс</w:t>
      </w:r>
      <w:proofErr w:type="spellEnd"/>
      <w:r w:rsidR="00DE3FA0">
        <w:rPr>
          <w:rFonts w:ascii="Times New Roman" w:hAnsi="Times New Roman"/>
          <w:sz w:val="28"/>
          <w:szCs w:val="28"/>
        </w:rPr>
        <w:t xml:space="preserve"> </w:t>
      </w:r>
      <w:hyperlink r:id="rId6" w:history="1">
        <w:r w:rsidRPr="00EC3A5D">
          <w:rPr>
            <w:rStyle w:val="ab"/>
            <w:rFonts w:ascii="Times New Roman" w:hAnsi="Times New Roman"/>
            <w:sz w:val="28"/>
            <w:szCs w:val="28"/>
          </w:rPr>
          <w:t>https://www.yaklass.ru</w:t>
        </w:r>
      </w:hyperlink>
    </w:p>
    <w:p w:rsidR="002E56EE" w:rsidRPr="00E64B8C" w:rsidRDefault="002E56EE" w:rsidP="002E56EE">
      <w:pPr>
        <w:pStyle w:val="ae"/>
        <w:numPr>
          <w:ilvl w:val="0"/>
          <w:numId w:val="3"/>
        </w:numPr>
        <w:spacing w:after="0" w:line="240" w:lineRule="auto"/>
        <w:ind w:left="0" w:firstLine="0"/>
        <w:rPr>
          <w:rFonts w:ascii="Times New Roman" w:hAnsi="Times New Roman"/>
          <w:sz w:val="28"/>
          <w:szCs w:val="28"/>
        </w:rPr>
      </w:pPr>
      <w:proofErr w:type="spellStart"/>
      <w:r>
        <w:rPr>
          <w:rFonts w:ascii="Times New Roman" w:hAnsi="Times New Roman"/>
          <w:sz w:val="28"/>
          <w:szCs w:val="28"/>
        </w:rPr>
        <w:t>Учи</w:t>
      </w:r>
      <w:proofErr w:type="gramStart"/>
      <w:r>
        <w:rPr>
          <w:rFonts w:ascii="Times New Roman" w:hAnsi="Times New Roman"/>
          <w:sz w:val="28"/>
          <w:szCs w:val="28"/>
        </w:rPr>
        <w:t>.р</w:t>
      </w:r>
      <w:proofErr w:type="gramEnd"/>
      <w:r>
        <w:rPr>
          <w:rFonts w:ascii="Times New Roman" w:hAnsi="Times New Roman"/>
          <w:sz w:val="28"/>
          <w:szCs w:val="28"/>
        </w:rPr>
        <w:t>у</w:t>
      </w:r>
      <w:proofErr w:type="spellEnd"/>
      <w:r w:rsidR="00DE3FA0">
        <w:rPr>
          <w:rFonts w:ascii="Times New Roman" w:hAnsi="Times New Roman"/>
          <w:sz w:val="28"/>
          <w:szCs w:val="28"/>
        </w:rPr>
        <w:t xml:space="preserve"> </w:t>
      </w:r>
      <w:hyperlink r:id="rId7" w:history="1">
        <w:r w:rsidRPr="00EC3A5D">
          <w:rPr>
            <w:rStyle w:val="ab"/>
            <w:rFonts w:ascii="Times New Roman" w:hAnsi="Times New Roman"/>
            <w:sz w:val="28"/>
            <w:szCs w:val="28"/>
          </w:rPr>
          <w:t>https://uchi.ru</w:t>
        </w:r>
      </w:hyperlink>
    </w:p>
    <w:p w:rsidR="002E56EE" w:rsidRPr="00A205EC" w:rsidRDefault="002E56EE" w:rsidP="002E56EE">
      <w:pPr>
        <w:pStyle w:val="ae"/>
        <w:numPr>
          <w:ilvl w:val="0"/>
          <w:numId w:val="3"/>
        </w:numPr>
        <w:spacing w:after="0" w:line="240" w:lineRule="auto"/>
        <w:ind w:left="0" w:firstLine="0"/>
        <w:rPr>
          <w:rFonts w:ascii="Times New Roman" w:hAnsi="Times New Roman"/>
          <w:sz w:val="28"/>
          <w:szCs w:val="28"/>
        </w:rPr>
      </w:pPr>
      <w:r w:rsidRPr="004211E0">
        <w:rPr>
          <w:rFonts w:ascii="Times New Roman" w:hAnsi="Times New Roman"/>
          <w:color w:val="000000"/>
          <w:sz w:val="28"/>
          <w:szCs w:val="28"/>
        </w:rPr>
        <w:t xml:space="preserve">Библиотека ЦО </w:t>
      </w:r>
      <w:hyperlink r:id="rId8" w:history="1">
        <w:r w:rsidR="00A205EC" w:rsidRPr="00591389">
          <w:rPr>
            <w:rStyle w:val="ab"/>
            <w:rFonts w:ascii="Times New Roman" w:hAnsi="Times New Roman"/>
            <w:sz w:val="28"/>
            <w:szCs w:val="28"/>
          </w:rPr>
          <w:t>https://m.edsoo.ru</w:t>
        </w:r>
      </w:hyperlink>
    </w:p>
    <w:p w:rsidR="00EC7F0A" w:rsidRPr="00DE3FA0" w:rsidRDefault="00A205EC" w:rsidP="005668BC">
      <w:pPr>
        <w:pStyle w:val="ae"/>
        <w:numPr>
          <w:ilvl w:val="0"/>
          <w:numId w:val="3"/>
        </w:numPr>
        <w:spacing w:after="0" w:line="240" w:lineRule="auto"/>
        <w:ind w:left="0" w:firstLine="0"/>
        <w:rPr>
          <w:rFonts w:ascii="Times New Roman" w:hAnsi="Times New Roman"/>
          <w:sz w:val="28"/>
          <w:szCs w:val="28"/>
        </w:rPr>
        <w:sectPr w:rsidR="00EC7F0A" w:rsidRPr="00DE3FA0" w:rsidSect="00176DD8">
          <w:pgSz w:w="11906" w:h="16383"/>
          <w:pgMar w:top="850" w:right="1134" w:bottom="1701" w:left="1134" w:header="720" w:footer="720" w:gutter="0"/>
          <w:cols w:space="720"/>
          <w:docGrid w:linePitch="299"/>
        </w:sectPr>
      </w:pPr>
      <w:r w:rsidRPr="00DE3FA0">
        <w:rPr>
          <w:rFonts w:ascii="Times New Roman" w:hAnsi="Times New Roman"/>
          <w:color w:val="0000FF"/>
          <w:sz w:val="28"/>
          <w:szCs w:val="28"/>
        </w:rPr>
        <w:t>ФИПИ</w:t>
      </w:r>
      <w:r w:rsidRPr="00A205EC">
        <w:rPr>
          <w:rFonts w:ascii="Times New Roman" w:hAnsi="Times New Roman"/>
          <w:color w:val="0000FF"/>
          <w:sz w:val="28"/>
          <w:szCs w:val="28"/>
        </w:rPr>
        <w:t xml:space="preserve"> </w:t>
      </w:r>
      <w:r w:rsidRPr="00A205EC">
        <w:rPr>
          <w:rFonts w:ascii="Times New Roman" w:hAnsi="Times New Roman"/>
          <w:color w:val="0000FF"/>
          <w:sz w:val="28"/>
          <w:szCs w:val="28"/>
          <w:u w:val="single"/>
        </w:rPr>
        <w:t>https://fipi.ru</w:t>
      </w:r>
    </w:p>
    <w:bookmarkEnd w:id="4"/>
    <w:p w:rsidR="00E54CD8" w:rsidRPr="00142A5C" w:rsidRDefault="00E54CD8" w:rsidP="00DE3FA0">
      <w:pPr>
        <w:rPr>
          <w:lang w:val="ru-RU"/>
        </w:rPr>
      </w:pPr>
    </w:p>
    <w:sectPr w:rsidR="00E54CD8" w:rsidRPr="00142A5C" w:rsidSect="00CC1DA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46ED5"/>
    <w:multiLevelType w:val="multilevel"/>
    <w:tmpl w:val="5AA86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4E48CE"/>
    <w:multiLevelType w:val="hybridMultilevel"/>
    <w:tmpl w:val="979266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79EA68DB"/>
    <w:multiLevelType w:val="hybridMultilevel"/>
    <w:tmpl w:val="AE56C3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7F0A"/>
    <w:rsid w:val="000531DA"/>
    <w:rsid w:val="00142A5C"/>
    <w:rsid w:val="00176DD8"/>
    <w:rsid w:val="002E56EE"/>
    <w:rsid w:val="00326374"/>
    <w:rsid w:val="004A18FF"/>
    <w:rsid w:val="005668BC"/>
    <w:rsid w:val="00A205EC"/>
    <w:rsid w:val="00CC1DAA"/>
    <w:rsid w:val="00D65EB8"/>
    <w:rsid w:val="00DE3FA0"/>
    <w:rsid w:val="00E45F6F"/>
    <w:rsid w:val="00E54CD8"/>
    <w:rsid w:val="00EC7F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1DAA"/>
    <w:rPr>
      <w:color w:val="0563C1" w:themeColor="hyperlink"/>
      <w:u w:val="single"/>
    </w:rPr>
  </w:style>
  <w:style w:type="table" w:styleId="ac">
    <w:name w:val="Table Grid"/>
    <w:basedOn w:val="a1"/>
    <w:uiPriority w:val="59"/>
    <w:rsid w:val="00CC1D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qFormat/>
    <w:rsid w:val="00142A5C"/>
    <w:pPr>
      <w:ind w:left="720"/>
      <w:contextualSpacing/>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3" Type="http://schemas.openxmlformats.org/officeDocument/2006/relationships/settings" Target="settings.xml"/><Relationship Id="rId7" Type="http://schemas.openxmlformats.org/officeDocument/2006/relationships/hyperlink" Target="https://uc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klass.ru" TargetMode="External"/><Relationship Id="rId11" Type="http://schemas.microsoft.com/office/2007/relationships/stylesWithEffects" Target="stylesWithEffects.xml"/><Relationship Id="rId5" Type="http://schemas.openxmlformats.org/officeDocument/2006/relationships/hyperlink" Target="https://resh.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4355</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Лидия</dc:creator>
  <cp:lastModifiedBy>111</cp:lastModifiedBy>
  <cp:revision>11</cp:revision>
  <dcterms:created xsi:type="dcterms:W3CDTF">2023-09-23T06:05:00Z</dcterms:created>
  <dcterms:modified xsi:type="dcterms:W3CDTF">2023-11-18T07:55:00Z</dcterms:modified>
</cp:coreProperties>
</file>