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45" w:rsidRDefault="00B86745" w:rsidP="0027442C">
      <w:pPr>
        <w:spacing w:after="0" w:line="240" w:lineRule="auto"/>
        <w:ind w:left="120"/>
        <w:jc w:val="center"/>
        <w:rPr>
          <w:lang w:val="ru-RU"/>
        </w:rPr>
      </w:pPr>
      <w:bookmarkStart w:id="0" w:name="block-22729888"/>
      <w:r>
        <w:rPr>
          <w:rFonts w:ascii="Times New Roman" w:hAnsi="Times New Roman"/>
          <w:b/>
          <w:color w:val="000000"/>
          <w:sz w:val="28"/>
          <w:lang w:val="ru-RU"/>
        </w:rPr>
        <w:t>МУНИЦИПАЛЬНОЕ АВТОНОМНОЕ ОБЩЕОБРАЗОВАТЕЛЬНОЕ УЧРЕЖДЕНИЕ ГОРОДА РОСТОВА-НА-ДОНУ‌‌</w:t>
      </w:r>
      <w:r>
        <w:rPr>
          <w:rFonts w:ascii="Times New Roman" w:hAnsi="Times New Roman"/>
          <w:color w:val="000000"/>
          <w:sz w:val="28"/>
          <w:lang w:val="ru-RU"/>
        </w:rPr>
        <w:t>​</w:t>
      </w:r>
    </w:p>
    <w:p w:rsidR="00B86745" w:rsidRDefault="00B86745" w:rsidP="0027442C">
      <w:pPr>
        <w:spacing w:after="0" w:line="240" w:lineRule="auto"/>
        <w:ind w:left="120"/>
        <w:jc w:val="center"/>
        <w:rPr>
          <w:lang w:val="ru-RU"/>
        </w:rPr>
      </w:pPr>
      <w:r>
        <w:rPr>
          <w:rFonts w:ascii="Times New Roman" w:hAnsi="Times New Roman"/>
          <w:b/>
          <w:color w:val="000000"/>
          <w:sz w:val="28"/>
          <w:lang w:val="ru-RU"/>
        </w:rPr>
        <w:t xml:space="preserve"> "ЛИЦЕЙ № 27 ИМЕНИ А.В. СУВОРОВА"</w:t>
      </w:r>
    </w:p>
    <w:p w:rsidR="00B86745" w:rsidRPr="005647B8" w:rsidRDefault="00B86745" w:rsidP="0027442C">
      <w:pPr>
        <w:spacing w:after="0" w:line="240" w:lineRule="auto"/>
        <w:rPr>
          <w:lang w:val="ru-RU"/>
        </w:rPr>
      </w:pPr>
    </w:p>
    <w:p w:rsidR="00B86745" w:rsidRPr="009D3464" w:rsidRDefault="00B86745" w:rsidP="00B86745">
      <w:pPr>
        <w:spacing w:after="0"/>
        <w:ind w:left="120"/>
        <w:rPr>
          <w:lang w:val="ru-RU"/>
        </w:rPr>
      </w:pPr>
    </w:p>
    <w:p w:rsidR="00B86745" w:rsidRPr="009D3464" w:rsidRDefault="00B86745" w:rsidP="00B86745">
      <w:pPr>
        <w:spacing w:after="0"/>
        <w:ind w:left="120"/>
        <w:rPr>
          <w:lang w:val="ru-RU"/>
        </w:rPr>
      </w:pPr>
    </w:p>
    <w:p w:rsidR="00B86745" w:rsidRPr="009D3464" w:rsidRDefault="00B86745" w:rsidP="00B86745">
      <w:pPr>
        <w:spacing w:after="0"/>
        <w:ind w:left="120"/>
        <w:rPr>
          <w:lang w:val="ru-RU"/>
        </w:rPr>
      </w:pPr>
    </w:p>
    <w:p w:rsidR="00B86745" w:rsidRPr="009D3464" w:rsidRDefault="00B86745" w:rsidP="00B86745">
      <w:pPr>
        <w:spacing w:after="0"/>
        <w:ind w:left="120"/>
        <w:rPr>
          <w:lang w:val="ru-RU"/>
        </w:rPr>
      </w:pPr>
    </w:p>
    <w:tbl>
      <w:tblPr>
        <w:tblW w:w="0" w:type="auto"/>
        <w:tblLook w:val="04A0"/>
      </w:tblPr>
      <w:tblGrid>
        <w:gridCol w:w="3114"/>
        <w:gridCol w:w="3115"/>
        <w:gridCol w:w="3115"/>
      </w:tblGrid>
      <w:tr w:rsidR="00B86745" w:rsidRPr="00E2220E" w:rsidTr="00F618B0">
        <w:tc>
          <w:tcPr>
            <w:tcW w:w="3114" w:type="dxa"/>
          </w:tcPr>
          <w:p w:rsidR="00B86745" w:rsidRPr="009D02F4" w:rsidRDefault="00B86745" w:rsidP="00F618B0">
            <w:pPr>
              <w:autoSpaceDE w:val="0"/>
              <w:autoSpaceDN w:val="0"/>
              <w:spacing w:after="120"/>
              <w:jc w:val="both"/>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РАССМОТРЕНО</w:t>
            </w:r>
          </w:p>
          <w:p w:rsidR="00B86745" w:rsidRPr="009D02F4" w:rsidRDefault="00B86745" w:rsidP="00F618B0">
            <w:pPr>
              <w:spacing w:after="0" w:line="240" w:lineRule="auto"/>
              <w:rPr>
                <w:rFonts w:ascii="Times New Roman" w:eastAsia="Times New Roman" w:hAnsi="Times New Roman" w:cs="Times New Roman"/>
                <w:sz w:val="24"/>
                <w:u w:val="single"/>
                <w:lang w:val="ru-RU"/>
              </w:rPr>
            </w:pPr>
            <w:r w:rsidRPr="009D02F4">
              <w:rPr>
                <w:rFonts w:ascii="Times New Roman" w:eastAsia="Times New Roman" w:hAnsi="Times New Roman" w:cs="Times New Roman"/>
                <w:sz w:val="24"/>
                <w:lang w:val="ru-RU"/>
              </w:rPr>
              <w:t xml:space="preserve">  _________</w:t>
            </w:r>
            <w:r w:rsidRPr="009D02F4">
              <w:rPr>
                <w:rFonts w:ascii="Times New Roman" w:eastAsia="Times New Roman" w:hAnsi="Times New Roman" w:cs="Times New Roman"/>
                <w:sz w:val="24"/>
                <w:u w:val="single"/>
                <w:lang w:val="ru-RU"/>
              </w:rPr>
              <w:t>Тихонова О.В.,</w:t>
            </w:r>
          </w:p>
          <w:p w:rsidR="00B86745" w:rsidRPr="009D02F4" w:rsidRDefault="00B86745" w:rsidP="00F618B0">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председатель МО математики и информатики </w:t>
            </w:r>
          </w:p>
          <w:p w:rsidR="00B86745" w:rsidRPr="001F1996" w:rsidRDefault="00B86745" w:rsidP="00F618B0">
            <w:pPr>
              <w:spacing w:after="0" w:line="240" w:lineRule="auto"/>
              <w:rPr>
                <w:rFonts w:ascii="Times New Roman" w:eastAsia="Times New Roman" w:hAnsi="Times New Roman"/>
                <w:color w:val="000000"/>
                <w:sz w:val="24"/>
                <w:szCs w:val="24"/>
                <w:lang w:val="ru-RU"/>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w:t>
            </w:r>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30.08.2023г</w:t>
            </w:r>
            <w:r w:rsidR="001F1996">
              <w:rPr>
                <w:rFonts w:ascii="Times New Roman" w:eastAsia="Times New Roman" w:hAnsi="Times New Roman" w:cs="Times New Roman"/>
                <w:sz w:val="24"/>
                <w:lang w:val="ru-RU"/>
              </w:rPr>
              <w:t xml:space="preserve"> </w:t>
            </w:r>
          </w:p>
        </w:tc>
        <w:tc>
          <w:tcPr>
            <w:tcW w:w="3115" w:type="dxa"/>
          </w:tcPr>
          <w:p w:rsidR="00B86745" w:rsidRPr="009D02F4" w:rsidRDefault="00B86745" w:rsidP="00F618B0">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СОГЛАСОВАНО</w:t>
            </w:r>
          </w:p>
          <w:p w:rsidR="00B86745" w:rsidRPr="009D02F4" w:rsidRDefault="00B86745" w:rsidP="00F618B0">
            <w:pPr>
              <w:spacing w:after="0" w:line="240" w:lineRule="auto"/>
              <w:rPr>
                <w:rFonts w:ascii="Times New Roman" w:eastAsia="Times New Roman" w:hAnsi="Times New Roman" w:cs="Times New Roman"/>
                <w:sz w:val="24"/>
                <w:u w:val="single"/>
                <w:lang w:val="ru-RU"/>
              </w:rPr>
            </w:pPr>
            <w:proofErr w:type="spellStart"/>
            <w:r w:rsidRPr="009D02F4">
              <w:rPr>
                <w:rFonts w:ascii="Times New Roman" w:eastAsia="Times New Roman" w:hAnsi="Times New Roman" w:cs="Times New Roman"/>
                <w:sz w:val="24"/>
                <w:lang w:val="ru-RU"/>
              </w:rPr>
              <w:t>_________</w:t>
            </w:r>
            <w:r w:rsidRPr="009D02F4">
              <w:rPr>
                <w:rFonts w:ascii="Times New Roman" w:eastAsia="Times New Roman" w:hAnsi="Times New Roman" w:cs="Times New Roman"/>
                <w:sz w:val="24"/>
                <w:u w:val="single"/>
                <w:lang w:val="ru-RU"/>
              </w:rPr>
              <w:t>Бажина</w:t>
            </w:r>
            <w:proofErr w:type="spellEnd"/>
            <w:r w:rsidRPr="009D02F4">
              <w:rPr>
                <w:rFonts w:ascii="Times New Roman" w:eastAsia="Times New Roman" w:hAnsi="Times New Roman" w:cs="Times New Roman"/>
                <w:sz w:val="24"/>
                <w:u w:val="single"/>
                <w:lang w:val="ru-RU"/>
              </w:rPr>
              <w:t xml:space="preserve"> Л.М..,</w:t>
            </w:r>
          </w:p>
          <w:p w:rsidR="00B86745" w:rsidRPr="009D02F4" w:rsidRDefault="00B86745" w:rsidP="00F618B0">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заместитель директора по УВР</w:t>
            </w:r>
          </w:p>
          <w:p w:rsidR="00B86745" w:rsidRPr="0040209D" w:rsidRDefault="001F1996" w:rsidP="00F618B0">
            <w:pP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s="Times New Roman"/>
                <w:sz w:val="24"/>
              </w:rPr>
              <w:t>протокол</w:t>
            </w:r>
            <w:proofErr w:type="spellEnd"/>
            <w:r>
              <w:rPr>
                <w:rFonts w:ascii="Times New Roman" w:eastAsia="Times New Roman" w:hAnsi="Times New Roman" w:cs="Times New Roman"/>
                <w:sz w:val="24"/>
                <w:lang w:val="ru-RU"/>
              </w:rPr>
              <w:t xml:space="preserve"> методического </w:t>
            </w:r>
            <w:proofErr w:type="spellStart"/>
            <w:r w:rsidR="00B86745">
              <w:rPr>
                <w:rFonts w:ascii="Times New Roman" w:eastAsia="Times New Roman" w:hAnsi="Times New Roman" w:cs="Times New Roman"/>
                <w:sz w:val="24"/>
              </w:rPr>
              <w:t>совета</w:t>
            </w:r>
            <w:proofErr w:type="spellEnd"/>
            <w:r>
              <w:rPr>
                <w:rFonts w:ascii="Times New Roman" w:eastAsia="Times New Roman" w:hAnsi="Times New Roman" w:cs="Times New Roman"/>
                <w:sz w:val="24"/>
                <w:lang w:val="ru-RU"/>
              </w:rPr>
              <w:t xml:space="preserve"> </w:t>
            </w:r>
            <w:r w:rsidR="00B86745">
              <w:rPr>
                <w:rFonts w:ascii="Times New Roman" w:eastAsia="Segoe UI Symbol" w:hAnsi="Times New Roman" w:cs="Times New Roman"/>
                <w:sz w:val="24"/>
              </w:rPr>
              <w:t xml:space="preserve">№ 1 </w:t>
            </w:r>
            <w:proofErr w:type="spellStart"/>
            <w:r w:rsidR="00B86745">
              <w:rPr>
                <w:rFonts w:ascii="Times New Roman" w:eastAsia="Times New Roman" w:hAnsi="Times New Roman" w:cs="Times New Roman"/>
                <w:sz w:val="24"/>
              </w:rPr>
              <w:t>от</w:t>
            </w:r>
            <w:proofErr w:type="spellEnd"/>
            <w:r w:rsidR="00B86745">
              <w:rPr>
                <w:rFonts w:ascii="Times New Roman" w:eastAsia="Times New Roman" w:hAnsi="Times New Roman" w:cs="Times New Roman"/>
                <w:sz w:val="24"/>
              </w:rPr>
              <w:t xml:space="preserve"> 31.08.2023</w:t>
            </w:r>
          </w:p>
        </w:tc>
        <w:tc>
          <w:tcPr>
            <w:tcW w:w="3115" w:type="dxa"/>
          </w:tcPr>
          <w:p w:rsidR="00B86745" w:rsidRPr="009D02F4" w:rsidRDefault="00B86745" w:rsidP="00F618B0">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УТВЕРЖДЕНО</w:t>
            </w:r>
          </w:p>
          <w:p w:rsidR="00B86745" w:rsidRPr="009D02F4" w:rsidRDefault="00B86745" w:rsidP="00F618B0">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   ________</w:t>
            </w:r>
            <w:r w:rsidRPr="009D02F4">
              <w:rPr>
                <w:rFonts w:ascii="Times New Roman" w:eastAsia="Times New Roman" w:hAnsi="Times New Roman" w:cs="Times New Roman"/>
                <w:sz w:val="24"/>
                <w:u w:val="single"/>
                <w:lang w:val="ru-RU"/>
              </w:rPr>
              <w:t>Агафонова Л.П</w:t>
            </w:r>
            <w:r w:rsidRPr="009D02F4">
              <w:rPr>
                <w:rFonts w:ascii="Times New Roman" w:eastAsia="Times New Roman" w:hAnsi="Times New Roman" w:cs="Times New Roman"/>
                <w:sz w:val="24"/>
                <w:lang w:val="ru-RU"/>
              </w:rPr>
              <w:t xml:space="preserve">., директор </w:t>
            </w:r>
          </w:p>
          <w:p w:rsidR="00B86745" w:rsidRPr="009D02F4" w:rsidRDefault="00B86745" w:rsidP="00F618B0">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МАОУ «Лицей </w:t>
            </w:r>
            <w:r w:rsidRPr="009D02F4">
              <w:rPr>
                <w:rFonts w:ascii="Times New Roman" w:eastAsia="Segoe UI Symbol" w:hAnsi="Times New Roman" w:cs="Times New Roman"/>
                <w:sz w:val="24"/>
                <w:lang w:val="ru-RU"/>
              </w:rPr>
              <w:t>№</w:t>
            </w:r>
            <w:r w:rsidRPr="009D02F4">
              <w:rPr>
                <w:rFonts w:ascii="Times New Roman" w:eastAsia="Times New Roman" w:hAnsi="Times New Roman" w:cs="Times New Roman"/>
                <w:sz w:val="24"/>
                <w:lang w:val="ru-RU"/>
              </w:rPr>
              <w:t xml:space="preserve"> 27»</w:t>
            </w:r>
          </w:p>
          <w:p w:rsidR="00B86745" w:rsidRPr="009D02F4" w:rsidRDefault="00B86745" w:rsidP="00F618B0">
            <w:pPr>
              <w:spacing w:after="0" w:line="240" w:lineRule="auto"/>
              <w:rPr>
                <w:rFonts w:ascii="Times New Roman" w:eastAsia="Times New Roman" w:hAnsi="Times New Roman" w:cs="Times New Roman"/>
                <w:sz w:val="24"/>
                <w:lang w:val="ru-RU"/>
              </w:rPr>
            </w:pPr>
          </w:p>
          <w:p w:rsidR="00B86745" w:rsidRDefault="00B86745" w:rsidP="00F618B0">
            <w:pPr>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 252</w:t>
            </w:r>
            <w:r w:rsidR="001F1996">
              <w:rPr>
                <w:rFonts w:ascii="Times New Roman" w:eastAsia="Segoe UI Symbol" w:hAnsi="Times New Roman" w:cs="Times New Roman"/>
                <w:sz w:val="24"/>
                <w:lang w:val="ru-RU"/>
              </w:rPr>
              <w:t xml:space="preserve">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31.08.2023</w:t>
            </w:r>
          </w:p>
          <w:p w:rsidR="00B86745" w:rsidRPr="0040209D" w:rsidRDefault="00B86745" w:rsidP="00F618B0">
            <w:pPr>
              <w:autoSpaceDE w:val="0"/>
              <w:autoSpaceDN w:val="0"/>
              <w:spacing w:after="120" w:line="240" w:lineRule="auto"/>
              <w:jc w:val="both"/>
              <w:rPr>
                <w:rFonts w:ascii="Times New Roman" w:eastAsia="Times New Roman" w:hAnsi="Times New Roman"/>
                <w:color w:val="000000"/>
                <w:sz w:val="24"/>
                <w:szCs w:val="24"/>
              </w:rPr>
            </w:pPr>
          </w:p>
        </w:tc>
      </w:tr>
      <w:tr w:rsidR="00B86745" w:rsidRPr="005719FB" w:rsidTr="00F618B0">
        <w:tc>
          <w:tcPr>
            <w:tcW w:w="3114" w:type="dxa"/>
          </w:tcPr>
          <w:p w:rsidR="00B86745" w:rsidRPr="0040209D" w:rsidRDefault="00B86745" w:rsidP="00F618B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86745" w:rsidRPr="0040209D" w:rsidRDefault="00B86745" w:rsidP="00F618B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86745" w:rsidRPr="0040209D" w:rsidRDefault="00B86745" w:rsidP="00F618B0">
            <w:pPr>
              <w:autoSpaceDE w:val="0"/>
              <w:autoSpaceDN w:val="0"/>
              <w:spacing w:after="120" w:line="240" w:lineRule="auto"/>
              <w:jc w:val="both"/>
              <w:rPr>
                <w:rFonts w:ascii="Times New Roman" w:eastAsia="Times New Roman" w:hAnsi="Times New Roman"/>
                <w:color w:val="000000"/>
                <w:sz w:val="24"/>
                <w:szCs w:val="24"/>
              </w:rPr>
            </w:pPr>
          </w:p>
        </w:tc>
      </w:tr>
    </w:tbl>
    <w:p w:rsidR="00B86745" w:rsidRPr="005719FB" w:rsidRDefault="00B86745" w:rsidP="00B86745">
      <w:pPr>
        <w:spacing w:after="0"/>
        <w:ind w:left="120"/>
      </w:pPr>
    </w:p>
    <w:p w:rsidR="00B86745" w:rsidRPr="005719FB" w:rsidRDefault="00B86745" w:rsidP="00B86745">
      <w:pPr>
        <w:spacing w:after="0"/>
        <w:ind w:left="120"/>
      </w:pPr>
      <w:r w:rsidRPr="005719FB">
        <w:rPr>
          <w:rFonts w:ascii="Times New Roman" w:hAnsi="Times New Roman"/>
          <w:color w:val="000000"/>
          <w:sz w:val="28"/>
        </w:rPr>
        <w:t>‌</w:t>
      </w:r>
    </w:p>
    <w:p w:rsidR="00B86745" w:rsidRPr="005719FB" w:rsidRDefault="00B86745" w:rsidP="00B86745">
      <w:pPr>
        <w:spacing w:after="0"/>
        <w:ind w:left="120"/>
      </w:pPr>
    </w:p>
    <w:p w:rsidR="00B86745" w:rsidRPr="005719FB" w:rsidRDefault="00B86745" w:rsidP="00B86745">
      <w:pPr>
        <w:spacing w:after="0"/>
        <w:ind w:left="120"/>
      </w:pPr>
    </w:p>
    <w:p w:rsidR="00B86745" w:rsidRPr="005719FB" w:rsidRDefault="00B86745" w:rsidP="00B86745">
      <w:pPr>
        <w:spacing w:after="0"/>
        <w:ind w:left="120"/>
      </w:pPr>
    </w:p>
    <w:p w:rsidR="00B86745" w:rsidRPr="00BF115B" w:rsidRDefault="00B86745" w:rsidP="00B86745">
      <w:pPr>
        <w:spacing w:after="0" w:line="408" w:lineRule="auto"/>
        <w:ind w:left="120"/>
        <w:jc w:val="center"/>
        <w:rPr>
          <w:lang w:val="ru-RU"/>
        </w:rPr>
      </w:pPr>
      <w:r w:rsidRPr="00BF115B">
        <w:rPr>
          <w:rFonts w:ascii="Times New Roman" w:hAnsi="Times New Roman"/>
          <w:b/>
          <w:color w:val="000000"/>
          <w:sz w:val="28"/>
          <w:lang w:val="ru-RU"/>
        </w:rPr>
        <w:t xml:space="preserve"> РАБОЧАЯ ПРОГРАММА</w:t>
      </w:r>
    </w:p>
    <w:p w:rsidR="00B86745" w:rsidRPr="00BF115B" w:rsidRDefault="00B86745" w:rsidP="00B86745">
      <w:pPr>
        <w:spacing w:after="0"/>
        <w:ind w:left="120"/>
        <w:jc w:val="center"/>
        <w:rPr>
          <w:lang w:val="ru-RU"/>
        </w:rPr>
      </w:pPr>
    </w:p>
    <w:p w:rsidR="00B86745" w:rsidRPr="005647B8" w:rsidRDefault="00B86745" w:rsidP="00B86745">
      <w:pPr>
        <w:spacing w:after="0" w:line="408" w:lineRule="auto"/>
        <w:ind w:left="120"/>
        <w:jc w:val="center"/>
        <w:rPr>
          <w:lang w:val="ru-RU"/>
        </w:rPr>
      </w:pPr>
      <w:r w:rsidRPr="005647B8">
        <w:rPr>
          <w:rFonts w:ascii="Times New Roman" w:hAnsi="Times New Roman"/>
          <w:b/>
          <w:color w:val="000000"/>
          <w:sz w:val="28"/>
          <w:lang w:val="ru-RU"/>
        </w:rPr>
        <w:t>учебного предмета «</w:t>
      </w:r>
      <w:r>
        <w:rPr>
          <w:rFonts w:ascii="Times New Roman" w:hAnsi="Times New Roman"/>
          <w:b/>
          <w:color w:val="000000"/>
          <w:sz w:val="28"/>
          <w:lang w:val="ru-RU"/>
        </w:rPr>
        <w:t>Геометрия (углубленный уровень)</w:t>
      </w:r>
      <w:r w:rsidRPr="005647B8">
        <w:rPr>
          <w:rFonts w:ascii="Times New Roman" w:hAnsi="Times New Roman"/>
          <w:b/>
          <w:color w:val="000000"/>
          <w:sz w:val="28"/>
          <w:lang w:val="ru-RU"/>
        </w:rPr>
        <w:t>»</w:t>
      </w:r>
    </w:p>
    <w:p w:rsidR="00B86745" w:rsidRPr="005647B8" w:rsidRDefault="00B86745" w:rsidP="00B86745">
      <w:pPr>
        <w:spacing w:after="0" w:line="408" w:lineRule="auto"/>
        <w:ind w:left="120"/>
        <w:jc w:val="center"/>
        <w:rPr>
          <w:lang w:val="ru-RU"/>
        </w:rPr>
      </w:pPr>
      <w:r w:rsidRPr="005647B8">
        <w:rPr>
          <w:rFonts w:ascii="Times New Roman" w:hAnsi="Times New Roman"/>
          <w:color w:val="000000"/>
          <w:sz w:val="28"/>
          <w:lang w:val="ru-RU"/>
        </w:rPr>
        <w:t>для обучающихся</w:t>
      </w:r>
      <w:r w:rsidR="00596E5A">
        <w:rPr>
          <w:rFonts w:ascii="Times New Roman" w:hAnsi="Times New Roman"/>
          <w:color w:val="000000"/>
          <w:sz w:val="28"/>
          <w:lang w:val="ru-RU"/>
        </w:rPr>
        <w:t>8-9</w:t>
      </w:r>
      <w:r>
        <w:rPr>
          <w:rFonts w:ascii="Times New Roman" w:hAnsi="Times New Roman"/>
          <w:color w:val="000000"/>
          <w:sz w:val="28"/>
          <w:lang w:val="ru-RU"/>
        </w:rPr>
        <w:t xml:space="preserve"> класса</w:t>
      </w: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lang w:val="ru-RU"/>
        </w:rPr>
      </w:pPr>
    </w:p>
    <w:p w:rsidR="00B86745" w:rsidRPr="005647B8" w:rsidRDefault="00B86745" w:rsidP="00B86745">
      <w:pPr>
        <w:spacing w:after="0"/>
        <w:ind w:left="120"/>
        <w:jc w:val="center"/>
        <w:rPr>
          <w:rFonts w:ascii="Times New Roman" w:hAnsi="Times New Roman"/>
          <w:color w:val="000000"/>
          <w:sz w:val="28"/>
          <w:lang w:val="ru-RU"/>
        </w:rPr>
      </w:pPr>
      <w:r w:rsidRPr="005647B8">
        <w:rPr>
          <w:rFonts w:ascii="Times New Roman" w:hAnsi="Times New Roman"/>
          <w:color w:val="000000"/>
          <w:sz w:val="28"/>
          <w:lang w:val="ru-RU"/>
        </w:rPr>
        <w:t>​</w:t>
      </w:r>
      <w:r w:rsidRPr="005647B8">
        <w:rPr>
          <w:rFonts w:ascii="Times New Roman" w:hAnsi="Times New Roman"/>
          <w:b/>
          <w:color w:val="000000"/>
          <w:sz w:val="28"/>
          <w:lang w:val="ru-RU"/>
        </w:rPr>
        <w:t>‌ ‌</w:t>
      </w:r>
      <w:r w:rsidRPr="005647B8">
        <w:rPr>
          <w:rFonts w:ascii="Times New Roman" w:hAnsi="Times New Roman"/>
          <w:color w:val="000000"/>
          <w:sz w:val="28"/>
          <w:lang w:val="ru-RU"/>
        </w:rPr>
        <w:t xml:space="preserve">​РОСТОВ-НА-ДОНУ </w:t>
      </w:r>
    </w:p>
    <w:p w:rsidR="00B86745" w:rsidRPr="005647B8" w:rsidRDefault="00B86745" w:rsidP="00B86745">
      <w:pPr>
        <w:spacing w:after="0"/>
        <w:ind w:left="120"/>
        <w:jc w:val="center"/>
        <w:rPr>
          <w:lang w:val="ru-RU"/>
        </w:rPr>
      </w:pPr>
      <w:r w:rsidRPr="005647B8">
        <w:rPr>
          <w:rFonts w:ascii="Times New Roman" w:hAnsi="Times New Roman"/>
          <w:color w:val="000000"/>
          <w:sz w:val="28"/>
          <w:lang w:val="ru-RU"/>
        </w:rPr>
        <w:t>2023</w:t>
      </w:r>
    </w:p>
    <w:p w:rsidR="00B86745" w:rsidRDefault="00B86745" w:rsidP="00B86745">
      <w:pPr>
        <w:spacing w:after="0" w:line="264" w:lineRule="auto"/>
        <w:ind w:left="120"/>
        <w:jc w:val="both"/>
        <w:rPr>
          <w:rFonts w:ascii="Times New Roman" w:hAnsi="Times New Roman"/>
          <w:b/>
          <w:color w:val="000000"/>
          <w:sz w:val="28"/>
          <w:lang w:val="ru-RU"/>
        </w:rPr>
      </w:pPr>
    </w:p>
    <w:p w:rsidR="00B86745" w:rsidRDefault="00B86745">
      <w:pPr>
        <w:spacing w:after="0" w:line="408" w:lineRule="auto"/>
        <w:ind w:left="120"/>
        <w:jc w:val="center"/>
        <w:rPr>
          <w:rFonts w:ascii="Times New Roman" w:hAnsi="Times New Roman"/>
          <w:b/>
          <w:color w:val="000000"/>
          <w:sz w:val="28"/>
          <w:lang w:val="ru-RU"/>
        </w:rPr>
      </w:pPr>
    </w:p>
    <w:p w:rsidR="0027442C" w:rsidRDefault="0027442C" w:rsidP="0027442C">
      <w:pPr>
        <w:spacing w:after="0" w:line="240" w:lineRule="auto"/>
        <w:ind w:firstLine="709"/>
        <w:jc w:val="both"/>
        <w:rPr>
          <w:rFonts w:ascii="Times New Roman" w:hAnsi="Times New Roman"/>
          <w:b/>
          <w:color w:val="000000"/>
          <w:sz w:val="28"/>
          <w:lang w:val="ru-RU"/>
        </w:rPr>
      </w:pPr>
      <w:bookmarkStart w:id="1" w:name="block-22729889"/>
      <w:bookmarkEnd w:id="0"/>
    </w:p>
    <w:p w:rsidR="0027442C" w:rsidRDefault="0027442C" w:rsidP="0027442C">
      <w:pPr>
        <w:spacing w:after="0" w:line="240" w:lineRule="auto"/>
        <w:ind w:firstLine="709"/>
        <w:jc w:val="both"/>
        <w:rPr>
          <w:rFonts w:ascii="Times New Roman" w:hAnsi="Times New Roman"/>
          <w:b/>
          <w:color w:val="000000"/>
          <w:sz w:val="28"/>
          <w:lang w:val="ru-RU"/>
        </w:rPr>
      </w:pPr>
    </w:p>
    <w:p w:rsidR="00F54141" w:rsidRDefault="00B86745" w:rsidP="001F1996">
      <w:pPr>
        <w:spacing w:after="0" w:line="240" w:lineRule="auto"/>
        <w:ind w:firstLine="709"/>
        <w:jc w:val="center"/>
        <w:rPr>
          <w:rFonts w:ascii="Times New Roman" w:hAnsi="Times New Roman"/>
          <w:b/>
          <w:color w:val="000000"/>
          <w:sz w:val="28"/>
          <w:lang w:val="ru-RU"/>
        </w:rPr>
      </w:pPr>
      <w:r w:rsidRPr="002D1875">
        <w:rPr>
          <w:rFonts w:ascii="Times New Roman" w:hAnsi="Times New Roman"/>
          <w:b/>
          <w:color w:val="000000"/>
          <w:sz w:val="28"/>
          <w:lang w:val="ru-RU"/>
        </w:rPr>
        <w:lastRenderedPageBreak/>
        <w:t>ПОЯСНИТЕЛЬНАЯ ЗАПИСКА</w:t>
      </w:r>
    </w:p>
    <w:p w:rsidR="001F1996" w:rsidRPr="002D1875" w:rsidRDefault="001F1996" w:rsidP="0027442C">
      <w:pPr>
        <w:spacing w:after="0" w:line="240" w:lineRule="auto"/>
        <w:ind w:firstLine="709"/>
        <w:jc w:val="both"/>
        <w:rPr>
          <w:lang w:val="ru-RU"/>
        </w:rPr>
      </w:pP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D1875">
        <w:rPr>
          <w:rFonts w:ascii="Times New Roman" w:hAnsi="Times New Roman"/>
          <w:color w:val="000000"/>
          <w:sz w:val="28"/>
          <w:lang w:val="ru-RU"/>
        </w:rPr>
        <w:t>контрпримеры</w:t>
      </w:r>
      <w:proofErr w:type="spellEnd"/>
      <w:r w:rsidRPr="002D1875">
        <w:rPr>
          <w:rFonts w:ascii="Times New Roman" w:hAnsi="Times New Roman"/>
          <w:color w:val="000000"/>
          <w:sz w:val="28"/>
          <w:lang w:val="ru-RU"/>
        </w:rPr>
        <w:t xml:space="preserve"> к </w:t>
      </w:r>
      <w:proofErr w:type="gramStart"/>
      <w:r w:rsidRPr="002D1875">
        <w:rPr>
          <w:rFonts w:ascii="Times New Roman" w:hAnsi="Times New Roman"/>
          <w:color w:val="000000"/>
          <w:sz w:val="28"/>
          <w:lang w:val="ru-RU"/>
        </w:rPr>
        <w:t>ложным</w:t>
      </w:r>
      <w:proofErr w:type="gramEnd"/>
      <w:r w:rsidRPr="002D1875">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D1875">
        <w:rPr>
          <w:rFonts w:ascii="Times New Roman" w:hAnsi="Times New Roman"/>
          <w:color w:val="000000"/>
          <w:sz w:val="28"/>
          <w:lang w:val="ru-RU"/>
        </w:rPr>
        <w:t>обучающийся</w:t>
      </w:r>
      <w:proofErr w:type="gramEnd"/>
      <w:r w:rsidRPr="002D1875">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Согласно учебному плану в 7–9 классах изучается углублённый учебный курс «Геометрия», который включает следующие основные разделы содержания: </w:t>
      </w:r>
      <w:proofErr w:type="gramStart"/>
      <w:r w:rsidRPr="002D1875">
        <w:rPr>
          <w:rFonts w:ascii="Times New Roman" w:hAnsi="Times New Roman"/>
          <w:color w:val="000000"/>
          <w:sz w:val="28"/>
          <w:lang w:val="ru-RU"/>
        </w:rPr>
        <w:t>«Начала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roofErr w:type="gramEnd"/>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На изучение учебного курса </w:t>
      </w:r>
      <w:r>
        <w:rPr>
          <w:rFonts w:ascii="Times New Roman" w:eastAsia="Calibri" w:hAnsi="Times New Roman" w:cs="Times New Roman"/>
          <w:color w:val="000000"/>
          <w:sz w:val="28"/>
          <w:lang w:val="ru-RU"/>
        </w:rPr>
        <w:t>«Геометрия» отводится</w:t>
      </w:r>
      <w:r w:rsidRPr="00596E5A">
        <w:rPr>
          <w:rFonts w:ascii="Times New Roman" w:eastAsia="Calibri" w:hAnsi="Times New Roman" w:cs="Times New Roman"/>
          <w:color w:val="000000"/>
          <w:sz w:val="28"/>
          <w:lang w:val="ru-RU"/>
        </w:rPr>
        <w:t xml:space="preserve"> в 8 классе – 102 часа (3 часа в неделю), в 9 классе – 102 часа (3 часа в неделю).</w:t>
      </w:r>
    </w:p>
    <w:p w:rsidR="00F54141" w:rsidRPr="002D1875" w:rsidRDefault="00F54141" w:rsidP="0027442C">
      <w:pPr>
        <w:spacing w:after="0" w:line="240" w:lineRule="auto"/>
        <w:ind w:firstLine="709"/>
        <w:jc w:val="both"/>
        <w:rPr>
          <w:lang w:val="ru-RU"/>
        </w:rPr>
      </w:pPr>
    </w:p>
    <w:p w:rsidR="00F54141" w:rsidRPr="002D1875" w:rsidRDefault="00F54141" w:rsidP="0027442C">
      <w:pPr>
        <w:spacing w:after="0" w:line="240" w:lineRule="auto"/>
        <w:ind w:firstLine="709"/>
        <w:rPr>
          <w:lang w:val="ru-RU"/>
        </w:rPr>
        <w:sectPr w:rsidR="00F54141" w:rsidRPr="002D1875">
          <w:pgSz w:w="11906" w:h="16383"/>
          <w:pgMar w:top="1134" w:right="850" w:bottom="1134" w:left="1701" w:header="720" w:footer="720" w:gutter="0"/>
          <w:cols w:space="720"/>
        </w:sectPr>
      </w:pPr>
    </w:p>
    <w:p w:rsidR="00F54141" w:rsidRPr="002D1875" w:rsidRDefault="00B86745" w:rsidP="0027442C">
      <w:pPr>
        <w:spacing w:after="0" w:line="240" w:lineRule="auto"/>
        <w:ind w:firstLine="709"/>
        <w:jc w:val="both"/>
        <w:rPr>
          <w:lang w:val="ru-RU"/>
        </w:rPr>
      </w:pPr>
      <w:bookmarkStart w:id="2" w:name="block-22729891"/>
      <w:bookmarkEnd w:id="1"/>
      <w:r w:rsidRPr="002D1875">
        <w:rPr>
          <w:rFonts w:ascii="Times New Roman" w:hAnsi="Times New Roman"/>
          <w:b/>
          <w:color w:val="000000"/>
          <w:sz w:val="28"/>
          <w:lang w:val="ru-RU"/>
        </w:rPr>
        <w:lastRenderedPageBreak/>
        <w:t>СОДЕРЖАНИЕ ОБУЧЕНИЯ</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8 КЛАСС</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Четырёхугольники</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 </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Средняя линия треугольника. Метод удвоения медианы треугольника. Теорема о пересечении медиан треугольника.</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Теорема Фалеса, теорема о пропорциональных отрезках. Теорема Вариньона для произвольного четырёхугольника.</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Центрально-симметричные фигуры.</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Подобие</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Площадь</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Теорема Пифагора</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Теорема Пифагора. Применение теоремы Пифагора при решении практических задач. </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Элементы тригонометрии</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Синус, косинус, тангенс и котангенс острого угла прямоугольного треугольника. Тригонометрические функции углов в 30</w:t>
      </w:r>
      <w:r w:rsidRPr="002D1875">
        <w:rPr>
          <w:rFonts w:ascii="Times New Roman" w:hAnsi="Times New Roman"/>
          <w:color w:val="000000"/>
          <w:sz w:val="28"/>
          <w:vertAlign w:val="superscript"/>
          <w:lang w:val="ru-RU"/>
        </w:rPr>
        <w:t>о</w:t>
      </w:r>
      <w:r w:rsidRPr="002D1875">
        <w:rPr>
          <w:rFonts w:ascii="Times New Roman" w:hAnsi="Times New Roman"/>
          <w:color w:val="000000"/>
          <w:sz w:val="28"/>
          <w:lang w:val="ru-RU"/>
        </w:rPr>
        <w:t>, 45</w:t>
      </w:r>
      <w:r w:rsidRPr="002D1875">
        <w:rPr>
          <w:rFonts w:ascii="Times New Roman" w:hAnsi="Times New Roman"/>
          <w:color w:val="000000"/>
          <w:sz w:val="28"/>
          <w:vertAlign w:val="superscript"/>
          <w:lang w:val="ru-RU"/>
        </w:rPr>
        <w:t>о</w:t>
      </w:r>
      <w:r w:rsidRPr="002D1875">
        <w:rPr>
          <w:rFonts w:ascii="Times New Roman" w:hAnsi="Times New Roman"/>
          <w:color w:val="000000"/>
          <w:sz w:val="28"/>
          <w:lang w:val="ru-RU"/>
        </w:rPr>
        <w:t xml:space="preserve"> и 60</w:t>
      </w:r>
      <w:r w:rsidRPr="002D1875">
        <w:rPr>
          <w:rFonts w:ascii="Times New Roman" w:hAnsi="Times New Roman"/>
          <w:color w:val="000000"/>
          <w:sz w:val="28"/>
          <w:vertAlign w:val="superscript"/>
          <w:lang w:val="ru-RU"/>
        </w:rPr>
        <w:t>о</w:t>
      </w:r>
      <w:r w:rsidRPr="002D1875">
        <w:rPr>
          <w:rFonts w:ascii="Times New Roman" w:hAnsi="Times New Roman"/>
          <w:color w:val="000000"/>
          <w:sz w:val="28"/>
          <w:lang w:val="ru-RU"/>
        </w:rPr>
        <w:t>. Пропорциональные отрезки в прямоугольном треугольнике.</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Углы и четырёхугольники, связанные с окружностью</w:t>
      </w:r>
    </w:p>
    <w:p w:rsidR="00F54141" w:rsidRDefault="00B86745" w:rsidP="0027442C">
      <w:pPr>
        <w:spacing w:after="0" w:line="240" w:lineRule="auto"/>
        <w:ind w:firstLine="709"/>
        <w:jc w:val="both"/>
        <w:rPr>
          <w:rFonts w:ascii="Times New Roman" w:hAnsi="Times New Roman"/>
          <w:color w:val="000000"/>
          <w:sz w:val="28"/>
          <w:lang w:val="ru-RU"/>
        </w:rPr>
      </w:pPr>
      <w:r w:rsidRPr="002D187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rsidR="00596E5A" w:rsidRPr="002D1875" w:rsidRDefault="00596E5A" w:rsidP="0027442C">
      <w:pPr>
        <w:spacing w:after="0" w:line="240" w:lineRule="auto"/>
        <w:ind w:firstLine="709"/>
        <w:jc w:val="both"/>
        <w:rPr>
          <w:lang w:val="ru-RU"/>
        </w:rPr>
      </w:pPr>
    </w:p>
    <w:p w:rsidR="00F54141" w:rsidRPr="002D1875" w:rsidRDefault="00F54141" w:rsidP="0027442C">
      <w:pPr>
        <w:spacing w:after="0" w:line="240" w:lineRule="auto"/>
        <w:ind w:firstLine="709"/>
        <w:jc w:val="both"/>
        <w:rPr>
          <w:lang w:val="ru-RU"/>
        </w:rPr>
      </w:pP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b/>
          <w:color w:val="000000"/>
          <w:sz w:val="28"/>
          <w:lang w:val="ru-RU"/>
        </w:rPr>
        <w:t>9 КЛАСС</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b/>
          <w:color w:val="000000"/>
          <w:sz w:val="28"/>
          <w:lang w:val="ru-RU"/>
        </w:rPr>
        <w:t>Решение треугольников</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Синус, косинус, тангенс углов от 0</w:t>
      </w:r>
      <w:r w:rsidRPr="00596E5A">
        <w:rPr>
          <w:rFonts w:ascii="Times New Roman" w:eastAsia="Calibri" w:hAnsi="Times New Roman" w:cs="Times New Roman"/>
          <w:color w:val="000000"/>
          <w:sz w:val="28"/>
          <w:vertAlign w:val="superscript"/>
          <w:lang w:val="ru-RU"/>
        </w:rPr>
        <w:t xml:space="preserve">о </w:t>
      </w:r>
      <w:r w:rsidRPr="00596E5A">
        <w:rPr>
          <w:rFonts w:ascii="Times New Roman" w:eastAsia="Calibri" w:hAnsi="Times New Roman" w:cs="Times New Roman"/>
          <w:color w:val="000000"/>
          <w:sz w:val="28"/>
          <w:lang w:val="ru-RU"/>
        </w:rPr>
        <w:t>до 180</w:t>
      </w:r>
      <w:r w:rsidRPr="00596E5A">
        <w:rPr>
          <w:rFonts w:ascii="Times New Roman" w:eastAsia="Calibri" w:hAnsi="Times New Roman" w:cs="Times New Roman"/>
          <w:color w:val="000000"/>
          <w:sz w:val="28"/>
          <w:vertAlign w:val="superscript"/>
          <w:lang w:val="ru-RU"/>
        </w:rPr>
        <w:t>о</w:t>
      </w:r>
      <w:r w:rsidRPr="00596E5A">
        <w:rPr>
          <w:rFonts w:ascii="Times New Roman" w:eastAsia="Calibri" w:hAnsi="Times New Roman" w:cs="Times New Roman"/>
          <w:color w:val="000000"/>
          <w:sz w:val="28"/>
          <w:lang w:val="ru-RU"/>
        </w:rPr>
        <w:t>.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Решение задач геометрической оптики.</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Тригонометрические формулы для площади треугольника, параллелограмма, ромба, трапеции. Формула Герона. Формула площади выпуклого четырёхугольника.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b/>
          <w:color w:val="000000"/>
          <w:sz w:val="28"/>
          <w:lang w:val="ru-RU"/>
        </w:rPr>
        <w:lastRenderedPageBreak/>
        <w:t>Подобие треугольников</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w:t>
      </w:r>
      <w:proofErr w:type="spellStart"/>
      <w:r w:rsidRPr="00596E5A">
        <w:rPr>
          <w:rFonts w:ascii="Times New Roman" w:eastAsia="Calibri" w:hAnsi="Times New Roman" w:cs="Times New Roman"/>
          <w:color w:val="000000"/>
          <w:sz w:val="28"/>
          <w:lang w:val="ru-RU"/>
        </w:rPr>
        <w:t>Чевы</w:t>
      </w:r>
      <w:proofErr w:type="spellEnd"/>
      <w:r w:rsidRPr="00596E5A">
        <w:rPr>
          <w:rFonts w:ascii="Times New Roman" w:eastAsia="Calibri" w:hAnsi="Times New Roman" w:cs="Times New Roman"/>
          <w:color w:val="000000"/>
          <w:sz w:val="28"/>
          <w:lang w:val="ru-RU"/>
        </w:rPr>
        <w:t xml:space="preserve"> и </w:t>
      </w:r>
      <w:proofErr w:type="spellStart"/>
      <w:r w:rsidRPr="00596E5A">
        <w:rPr>
          <w:rFonts w:ascii="Times New Roman" w:eastAsia="Calibri" w:hAnsi="Times New Roman" w:cs="Times New Roman"/>
          <w:color w:val="000000"/>
          <w:sz w:val="28"/>
          <w:lang w:val="ru-RU"/>
        </w:rPr>
        <w:t>Менелая</w:t>
      </w:r>
      <w:proofErr w:type="spellEnd"/>
      <w:r w:rsidRPr="00596E5A">
        <w:rPr>
          <w:rFonts w:ascii="Times New Roman" w:eastAsia="Calibri" w:hAnsi="Times New Roman" w:cs="Times New Roman"/>
          <w:color w:val="000000"/>
          <w:sz w:val="28"/>
          <w:lang w:val="ru-RU"/>
        </w:rPr>
        <w:t>. Понятие о гомотетии.</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b/>
          <w:color w:val="000000"/>
          <w:sz w:val="28"/>
          <w:lang w:val="ru-RU"/>
        </w:rPr>
        <w:t>Метод координат</w:t>
      </w:r>
    </w:p>
    <w:p w:rsidR="00596E5A" w:rsidRPr="00596E5A" w:rsidRDefault="00596E5A" w:rsidP="0027442C">
      <w:pPr>
        <w:spacing w:after="0" w:line="240" w:lineRule="auto"/>
        <w:ind w:firstLine="709"/>
        <w:jc w:val="both"/>
        <w:rPr>
          <w:rFonts w:ascii="Calibri" w:eastAsia="Calibri" w:hAnsi="Calibri" w:cs="Times New Roman"/>
          <w:lang w:val="ru-RU"/>
        </w:rPr>
      </w:pPr>
      <w:proofErr w:type="gramStart"/>
      <w:r w:rsidRPr="00596E5A">
        <w:rPr>
          <w:rFonts w:ascii="Times New Roman" w:eastAsia="Calibri" w:hAnsi="Times New Roman" w:cs="Times New Roman"/>
          <w:color w:val="000000"/>
          <w:sz w:val="28"/>
          <w:lang w:val="ru-RU"/>
        </w:rPr>
        <w:t>Уравнение прямой на плоскости.</w:t>
      </w:r>
      <w:proofErr w:type="gramEnd"/>
      <w:r w:rsidRPr="00596E5A">
        <w:rPr>
          <w:rFonts w:ascii="Times New Roman" w:eastAsia="Calibri" w:hAnsi="Times New Roman" w:cs="Times New Roman"/>
          <w:color w:val="000000"/>
          <w:sz w:val="28"/>
          <w:lang w:val="ru-RU"/>
        </w:rPr>
        <w:t xml:space="preserve"> Угловой коэффициент и свободный член, их геометрический смысл. Параллельность и перпендикулярность </w:t>
      </w:r>
      <w:proofErr w:type="gramStart"/>
      <w:r w:rsidRPr="00596E5A">
        <w:rPr>
          <w:rFonts w:ascii="Times New Roman" w:eastAsia="Calibri" w:hAnsi="Times New Roman" w:cs="Times New Roman"/>
          <w:color w:val="000000"/>
          <w:sz w:val="28"/>
          <w:lang w:val="ru-RU"/>
        </w:rPr>
        <w:t>прямых</w:t>
      </w:r>
      <w:proofErr w:type="gramEnd"/>
      <w:r w:rsidRPr="00596E5A">
        <w:rPr>
          <w:rFonts w:ascii="Times New Roman" w:eastAsia="Calibri" w:hAnsi="Times New Roman" w:cs="Times New Roman"/>
          <w:color w:val="000000"/>
          <w:sz w:val="28"/>
          <w:lang w:val="ru-RU"/>
        </w:rPr>
        <w:t xml:space="preserve"> (через угловой коэффициент).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Уравнение окружности. Нахождение пересечений окружностей и прямых в координатах. Формула расстояния от точки </w:t>
      </w:r>
      <w:proofErr w:type="gramStart"/>
      <w:r w:rsidRPr="00596E5A">
        <w:rPr>
          <w:rFonts w:ascii="Times New Roman" w:eastAsia="Calibri" w:hAnsi="Times New Roman" w:cs="Times New Roman"/>
          <w:color w:val="000000"/>
          <w:sz w:val="28"/>
          <w:lang w:val="ru-RU"/>
        </w:rPr>
        <w:t>до</w:t>
      </w:r>
      <w:proofErr w:type="gramEnd"/>
      <w:r w:rsidRPr="00596E5A">
        <w:rPr>
          <w:rFonts w:ascii="Times New Roman" w:eastAsia="Calibri" w:hAnsi="Times New Roman" w:cs="Times New Roman"/>
          <w:color w:val="000000"/>
          <w:sz w:val="28"/>
          <w:lang w:val="ru-RU"/>
        </w:rPr>
        <w:t xml:space="preserve">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b/>
          <w:color w:val="000000"/>
          <w:sz w:val="28"/>
          <w:lang w:val="ru-RU"/>
        </w:rPr>
        <w:t>Векторы</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 в координатах. Применение векторов в физике, центр масс.</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произведения векторов для нахождения длин и углов. Решение геометрических задач с помощью скалярного произведения.</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b/>
          <w:color w:val="000000"/>
          <w:sz w:val="28"/>
          <w:lang w:val="ru-RU"/>
        </w:rPr>
        <w:t>Длина окружности и площадь круга</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b/>
          <w:color w:val="000000"/>
          <w:sz w:val="28"/>
          <w:lang w:val="ru-RU"/>
        </w:rPr>
        <w:t>Движения плоскости</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Центральная симметрия. Центрально-симметричные фигуры. Поворот. Осевая симметрия. Фигуры, симметричные относительно некоторой оси. Параллельный перенос.</w:t>
      </w:r>
    </w:p>
    <w:p w:rsidR="00F54141" w:rsidRPr="002D1875" w:rsidRDefault="00596E5A" w:rsidP="0027442C">
      <w:pPr>
        <w:spacing w:after="0" w:line="240" w:lineRule="auto"/>
        <w:ind w:firstLine="709"/>
        <w:rPr>
          <w:lang w:val="ru-RU"/>
        </w:rPr>
        <w:sectPr w:rsidR="00F54141" w:rsidRPr="002D1875">
          <w:pgSz w:w="11906" w:h="16383"/>
          <w:pgMar w:top="1134" w:right="850" w:bottom="1134" w:left="1701" w:header="720" w:footer="720" w:gutter="0"/>
          <w:cols w:space="720"/>
        </w:sectPr>
      </w:pPr>
      <w:r w:rsidRPr="00596E5A">
        <w:rPr>
          <w:rFonts w:ascii="Times New Roman" w:eastAsia="Calibri" w:hAnsi="Times New Roman" w:cs="Times New Roman"/>
          <w:color w:val="000000"/>
          <w:sz w:val="28"/>
          <w:lang w:val="ru-RU"/>
        </w:rPr>
        <w:t>Понятие движения и его свойства. Равенство фигур. Проявления симметрии в природе, живописи, скульптуре, архитектуре. Композиции движений (простейшие примеры). Применение в геометрических задачах.</w:t>
      </w:r>
    </w:p>
    <w:p w:rsidR="00F54141" w:rsidRPr="002D1875" w:rsidRDefault="00B86745" w:rsidP="0027442C">
      <w:pPr>
        <w:spacing w:after="0" w:line="240" w:lineRule="auto"/>
        <w:ind w:firstLine="709"/>
        <w:jc w:val="both"/>
        <w:rPr>
          <w:lang w:val="ru-RU"/>
        </w:rPr>
      </w:pPr>
      <w:bookmarkStart w:id="3" w:name="block-22729890"/>
      <w:bookmarkEnd w:id="2"/>
      <w:r w:rsidRPr="002D1875">
        <w:rPr>
          <w:rFonts w:ascii="Times New Roman" w:hAnsi="Times New Roman"/>
          <w:b/>
          <w:color w:val="000000"/>
          <w:sz w:val="28"/>
          <w:lang w:val="ru-RU"/>
        </w:rPr>
        <w:lastRenderedPageBreak/>
        <w:t>ПЛАНИРУЕМЫЕ РЕЗУЛЬТАТЫ ОСВОЕНИЯ ПРОГРАММЫ УЧЕБНОГО КУРСА «ГЕОМЕТРИЯ» НА УГЛУБЛЁННОМ УРОВНЕ ОСНОВНОГО ОБЩЕГО ОБРАЗОВАНИЯ</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ЛИЧНОСТНЫЕ РЕЗУЛЬТАТЫ</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 xml:space="preserve">Личностные результаты </w:t>
      </w:r>
      <w:r w:rsidRPr="002D1875">
        <w:rPr>
          <w:rFonts w:ascii="Times New Roman" w:hAnsi="Times New Roman"/>
          <w:color w:val="000000"/>
          <w:sz w:val="28"/>
          <w:lang w:val="ru-RU"/>
        </w:rPr>
        <w:t>освоения программы по математике характеризуются в части:</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1) патриотического воспитания: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2) гражданского и духовно-нравственного воспитания: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3) трудового воспитания: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4) эстетического воспитания: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 xml:space="preserve">5) ценностей научного познания: </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D1875">
        <w:rPr>
          <w:rFonts w:ascii="Times New Roman" w:hAnsi="Times New Roman"/>
          <w:color w:val="000000"/>
          <w:sz w:val="28"/>
          <w:lang w:val="ru-RU"/>
        </w:rPr>
        <w:t>сформированностью</w:t>
      </w:r>
      <w:proofErr w:type="spellEnd"/>
      <w:r w:rsidRPr="002D1875">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lastRenderedPageBreak/>
        <w:t>7) экологического воспитания: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8) адаптации к изменяющимся условиям социальной и природной среды:</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54141" w:rsidRPr="002D1875" w:rsidRDefault="00F54141" w:rsidP="0027442C">
      <w:pPr>
        <w:spacing w:after="0" w:line="240" w:lineRule="auto"/>
        <w:ind w:firstLine="709"/>
        <w:jc w:val="both"/>
        <w:rPr>
          <w:lang w:val="ru-RU"/>
        </w:rPr>
      </w:pP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МЕТАПРЕДМЕТНЫЕ РЕЗУЛЬТАТЫ</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w:t>
      </w:r>
      <w:proofErr w:type="gramStart"/>
      <w:r w:rsidRPr="002D1875">
        <w:rPr>
          <w:rFonts w:ascii="Times New Roman" w:hAnsi="Times New Roman"/>
          <w:color w:val="000000"/>
          <w:sz w:val="28"/>
          <w:lang w:val="ru-RU"/>
        </w:rPr>
        <w:t>у</w:t>
      </w:r>
      <w:proofErr w:type="gramEnd"/>
      <w:r w:rsidRPr="002D1875">
        <w:rPr>
          <w:rFonts w:ascii="Times New Roman" w:hAnsi="Times New Roman"/>
          <w:color w:val="000000"/>
          <w:sz w:val="28"/>
          <w:lang w:val="ru-RU"/>
        </w:rPr>
        <w:t xml:space="preserve"> обучающегося будут сформированы </w:t>
      </w:r>
      <w:proofErr w:type="spellStart"/>
      <w:r w:rsidRPr="002D1875">
        <w:rPr>
          <w:rFonts w:ascii="Times New Roman" w:hAnsi="Times New Roman"/>
          <w:b/>
          <w:color w:val="000000"/>
          <w:sz w:val="28"/>
          <w:lang w:val="ru-RU"/>
        </w:rPr>
        <w:t>метапредметные</w:t>
      </w:r>
      <w:proofErr w:type="spellEnd"/>
      <w:r w:rsidRPr="002D1875">
        <w:rPr>
          <w:rFonts w:ascii="Times New Roman" w:hAnsi="Times New Roman"/>
          <w:b/>
          <w:color w:val="000000"/>
          <w:sz w:val="28"/>
          <w:lang w:val="ru-RU"/>
        </w:rPr>
        <w:t xml:space="preserve"> результаты</w:t>
      </w:r>
      <w:r w:rsidRPr="002D1875">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Познавательные универсальные учебные действия</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Базовые логические действия: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w:t>
      </w:r>
      <w:proofErr w:type="spellStart"/>
      <w:r w:rsidRPr="002D1875">
        <w:rPr>
          <w:rFonts w:ascii="Times New Roman" w:hAnsi="Times New Roman"/>
          <w:color w:val="000000"/>
          <w:sz w:val="28"/>
          <w:lang w:val="ru-RU"/>
        </w:rPr>
        <w:t>контрпримеры</w:t>
      </w:r>
      <w:proofErr w:type="spellEnd"/>
      <w:r w:rsidRPr="002D1875">
        <w:rPr>
          <w:rFonts w:ascii="Times New Roman" w:hAnsi="Times New Roman"/>
          <w:color w:val="000000"/>
          <w:sz w:val="28"/>
          <w:lang w:val="ru-RU"/>
        </w:rPr>
        <w:t>, применять метод математической индукции, обосновывать собственные рассуждения;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Базовые исследовательские действия</w:t>
      </w:r>
      <w:r w:rsidRPr="002D1875">
        <w:rPr>
          <w:rFonts w:ascii="Times New Roman" w:hAnsi="Times New Roman"/>
          <w:color w:val="000000"/>
          <w:sz w:val="28"/>
          <w:lang w:val="ru-RU"/>
        </w:rPr>
        <w:t>:</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Работа с информацией:</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F54141" w:rsidRPr="002D1875" w:rsidRDefault="00F54141" w:rsidP="0027442C">
      <w:pPr>
        <w:spacing w:after="0" w:line="240" w:lineRule="auto"/>
        <w:ind w:firstLine="709"/>
        <w:jc w:val="both"/>
        <w:rPr>
          <w:lang w:val="ru-RU"/>
        </w:rPr>
      </w:pP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Коммуникативные универсальные учебные действия: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lastRenderedPageBreak/>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Регулятивные универсальные учебные действия</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Самоорганизация:</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Самоконтроль, эмоциональный интеллект:</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владеть способами самопроверки, самоконтроля процесса и результата решения математической задачи, </w:t>
      </w:r>
      <w:proofErr w:type="spellStart"/>
      <w:r w:rsidRPr="002D1875">
        <w:rPr>
          <w:rFonts w:ascii="Times New Roman" w:hAnsi="Times New Roman"/>
          <w:color w:val="000000"/>
          <w:sz w:val="28"/>
          <w:lang w:val="ru-RU"/>
        </w:rPr>
        <w:t>самомотивации</w:t>
      </w:r>
      <w:proofErr w:type="spellEnd"/>
      <w:r w:rsidRPr="002D1875">
        <w:rPr>
          <w:rFonts w:ascii="Times New Roman" w:hAnsi="Times New Roman"/>
          <w:color w:val="000000"/>
          <w:sz w:val="28"/>
          <w:lang w:val="ru-RU"/>
        </w:rPr>
        <w:t xml:space="preserve"> и рефлексии;</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2D1875">
        <w:rPr>
          <w:rFonts w:ascii="Times New Roman" w:hAnsi="Times New Roman"/>
          <w:color w:val="000000"/>
          <w:sz w:val="28"/>
          <w:lang w:val="ru-RU"/>
        </w:rPr>
        <w:t>недостижения</w:t>
      </w:r>
      <w:proofErr w:type="spellEnd"/>
      <w:r w:rsidRPr="002D1875">
        <w:rPr>
          <w:rFonts w:ascii="Times New Roman" w:hAnsi="Times New Roman"/>
          <w:color w:val="000000"/>
          <w:sz w:val="28"/>
          <w:lang w:val="ru-RU"/>
        </w:rPr>
        <w:t xml:space="preserve"> цели, находить ошибку, давать оценку приобретённому опыту;</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F54141" w:rsidRPr="002D1875" w:rsidRDefault="00F54141" w:rsidP="0027442C">
      <w:pPr>
        <w:spacing w:after="0" w:line="240" w:lineRule="auto"/>
        <w:ind w:firstLine="709"/>
        <w:jc w:val="both"/>
        <w:rPr>
          <w:lang w:val="ru-RU"/>
        </w:rPr>
      </w:pPr>
    </w:p>
    <w:p w:rsidR="00F54141" w:rsidRPr="002D1875" w:rsidRDefault="00B86745" w:rsidP="0027442C">
      <w:pPr>
        <w:spacing w:after="0" w:line="240" w:lineRule="auto"/>
        <w:ind w:firstLine="709"/>
        <w:jc w:val="both"/>
        <w:rPr>
          <w:lang w:val="ru-RU"/>
        </w:rPr>
      </w:pPr>
      <w:r w:rsidRPr="002D1875">
        <w:rPr>
          <w:rFonts w:ascii="Times New Roman" w:hAnsi="Times New Roman"/>
          <w:b/>
          <w:color w:val="000000"/>
          <w:sz w:val="28"/>
          <w:lang w:val="ru-RU"/>
        </w:rPr>
        <w:t>ПРЕДМЕТНЫЕ РЕЗУЛЬТАТЫ</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 К концу обучения в</w:t>
      </w:r>
      <w:r w:rsidRPr="002D1875">
        <w:rPr>
          <w:rFonts w:ascii="Times New Roman" w:hAnsi="Times New Roman"/>
          <w:b/>
          <w:color w:val="000000"/>
          <w:sz w:val="28"/>
          <w:lang w:val="ru-RU"/>
        </w:rPr>
        <w:t xml:space="preserve"> 8 классе</w:t>
      </w:r>
      <w:r w:rsidR="001F1996">
        <w:rPr>
          <w:rFonts w:ascii="Times New Roman" w:hAnsi="Times New Roman"/>
          <w:b/>
          <w:color w:val="000000"/>
          <w:sz w:val="28"/>
          <w:lang w:val="ru-RU"/>
        </w:rPr>
        <w:t xml:space="preserve"> </w:t>
      </w:r>
      <w:proofErr w:type="gramStart"/>
      <w:r w:rsidRPr="002D1875">
        <w:rPr>
          <w:rFonts w:ascii="Times New Roman" w:hAnsi="Times New Roman"/>
          <w:color w:val="000000"/>
          <w:sz w:val="28"/>
          <w:lang w:val="ru-RU"/>
        </w:rPr>
        <w:t>обучающийся</w:t>
      </w:r>
      <w:proofErr w:type="gramEnd"/>
      <w:r w:rsidRPr="002D1875">
        <w:rPr>
          <w:rFonts w:ascii="Times New Roman" w:hAnsi="Times New Roman"/>
          <w:color w:val="000000"/>
          <w:sz w:val="28"/>
          <w:lang w:val="ru-RU"/>
        </w:rPr>
        <w:t xml:space="preserve"> получит следующие предметные результаты:</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Использовать свойства точки пересечения медиан треугольника (центра масс) в решении задач.</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Распознавать центрально-симметричные фигуры и использовать их свойства при решении задач.</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w:t>
      </w:r>
      <w:r w:rsidRPr="002D1875">
        <w:rPr>
          <w:rFonts w:ascii="Times New Roman" w:hAnsi="Times New Roman"/>
          <w:color w:val="000000"/>
          <w:sz w:val="28"/>
          <w:lang w:val="ru-RU"/>
        </w:rPr>
        <w:lastRenderedPageBreak/>
        <w:t>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54141" w:rsidRPr="002D1875" w:rsidRDefault="00B86745" w:rsidP="0027442C">
      <w:pPr>
        <w:spacing w:after="0" w:line="240" w:lineRule="auto"/>
        <w:ind w:firstLine="709"/>
        <w:jc w:val="both"/>
        <w:rPr>
          <w:lang w:val="ru-RU"/>
        </w:rPr>
      </w:pPr>
      <w:r w:rsidRPr="002D1875">
        <w:rPr>
          <w:rFonts w:ascii="Times New Roman" w:hAnsi="Times New Roman"/>
          <w:color w:val="000000"/>
          <w:sz w:val="28"/>
          <w:lang w:val="ru-RU"/>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rsidR="00F54141" w:rsidRDefault="00B86745" w:rsidP="0027442C">
      <w:pPr>
        <w:spacing w:after="0" w:line="240" w:lineRule="auto"/>
        <w:ind w:firstLine="709"/>
        <w:jc w:val="both"/>
        <w:rPr>
          <w:rFonts w:ascii="Times New Roman" w:hAnsi="Times New Roman"/>
          <w:color w:val="000000"/>
          <w:sz w:val="28"/>
          <w:lang w:val="ru-RU"/>
        </w:rPr>
      </w:pPr>
      <w:r w:rsidRPr="002D187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r w:rsidR="007D124B">
        <w:rPr>
          <w:rFonts w:ascii="Times New Roman" w:hAnsi="Times New Roman"/>
          <w:color w:val="000000"/>
          <w:sz w:val="28"/>
          <w:lang w:val="ru-RU"/>
        </w:rPr>
        <w:t>.</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К концу обучения в </w:t>
      </w:r>
      <w:r w:rsidRPr="00596E5A">
        <w:rPr>
          <w:rFonts w:ascii="Times New Roman" w:eastAsia="Calibri" w:hAnsi="Times New Roman" w:cs="Times New Roman"/>
          <w:b/>
          <w:color w:val="000000"/>
          <w:sz w:val="28"/>
          <w:lang w:val="ru-RU"/>
        </w:rPr>
        <w:t>9 классе</w:t>
      </w:r>
      <w:r w:rsidR="001F1996">
        <w:rPr>
          <w:rFonts w:ascii="Times New Roman" w:eastAsia="Calibri" w:hAnsi="Times New Roman" w:cs="Times New Roman"/>
          <w:b/>
          <w:color w:val="000000"/>
          <w:sz w:val="28"/>
          <w:lang w:val="ru-RU"/>
        </w:rPr>
        <w:t xml:space="preserve"> </w:t>
      </w:r>
      <w:proofErr w:type="gramStart"/>
      <w:r w:rsidRPr="00596E5A">
        <w:rPr>
          <w:rFonts w:ascii="Times New Roman" w:eastAsia="Calibri" w:hAnsi="Times New Roman" w:cs="Times New Roman"/>
          <w:color w:val="000000"/>
          <w:sz w:val="28"/>
          <w:lang w:val="ru-RU"/>
        </w:rPr>
        <w:t>обучающийся</w:t>
      </w:r>
      <w:proofErr w:type="gramEnd"/>
      <w:r w:rsidRPr="00596E5A">
        <w:rPr>
          <w:rFonts w:ascii="Times New Roman" w:eastAsia="Calibri" w:hAnsi="Times New Roman" w:cs="Times New Roman"/>
          <w:color w:val="000000"/>
          <w:sz w:val="28"/>
          <w:lang w:val="ru-RU"/>
        </w:rPr>
        <w:t xml:space="preserve"> получит следующие предметные результаты:</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596E5A">
        <w:rPr>
          <w:rFonts w:ascii="Times New Roman" w:eastAsia="Calibri" w:hAnsi="Times New Roman" w:cs="Times New Roman"/>
          <w:color w:val="000000"/>
          <w:sz w:val="28"/>
          <w:lang w:val="ru-RU"/>
        </w:rPr>
        <w:t>нетабличных</w:t>
      </w:r>
      <w:proofErr w:type="spellEnd"/>
      <w:r w:rsidRPr="00596E5A">
        <w:rPr>
          <w:rFonts w:ascii="Times New Roman" w:eastAsia="Calibri" w:hAnsi="Times New Roman" w:cs="Times New Roman"/>
          <w:color w:val="000000"/>
          <w:sz w:val="28"/>
          <w:lang w:val="ru-RU"/>
        </w:rPr>
        <w:t xml:space="preserve"> значений.</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Иметь представление о гомотетии, применять в практических ситуациях.</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Использовать теоремы </w:t>
      </w:r>
      <w:proofErr w:type="spellStart"/>
      <w:r w:rsidRPr="00596E5A">
        <w:rPr>
          <w:rFonts w:ascii="Times New Roman" w:eastAsia="Calibri" w:hAnsi="Times New Roman" w:cs="Times New Roman"/>
          <w:color w:val="000000"/>
          <w:sz w:val="28"/>
          <w:lang w:val="ru-RU"/>
        </w:rPr>
        <w:t>Чевы</w:t>
      </w:r>
      <w:proofErr w:type="spellEnd"/>
      <w:r w:rsidRPr="00596E5A">
        <w:rPr>
          <w:rFonts w:ascii="Times New Roman" w:eastAsia="Calibri" w:hAnsi="Times New Roman" w:cs="Times New Roman"/>
          <w:color w:val="000000"/>
          <w:sz w:val="28"/>
          <w:lang w:val="ru-RU"/>
        </w:rPr>
        <w:t xml:space="preserve"> и </w:t>
      </w:r>
      <w:proofErr w:type="spellStart"/>
      <w:r w:rsidRPr="00596E5A">
        <w:rPr>
          <w:rFonts w:ascii="Times New Roman" w:eastAsia="Calibri" w:hAnsi="Times New Roman" w:cs="Times New Roman"/>
          <w:color w:val="000000"/>
          <w:sz w:val="28"/>
          <w:lang w:val="ru-RU"/>
        </w:rPr>
        <w:t>Менелая</w:t>
      </w:r>
      <w:proofErr w:type="spellEnd"/>
      <w:r w:rsidRPr="00596E5A">
        <w:rPr>
          <w:rFonts w:ascii="Times New Roman" w:eastAsia="Calibri" w:hAnsi="Times New Roman" w:cs="Times New Roman"/>
          <w:color w:val="000000"/>
          <w:sz w:val="28"/>
          <w:lang w:val="ru-RU"/>
        </w:rPr>
        <w:t xml:space="preserve"> при решении задач.</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lastRenderedPageBreak/>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sidRPr="00596E5A">
        <w:rPr>
          <w:rFonts w:ascii="Times New Roman" w:eastAsia="Calibri" w:hAnsi="Times New Roman" w:cs="Times New Roman"/>
          <w:color w:val="000000"/>
          <w:sz w:val="28"/>
        </w:rPr>
        <w:t>π</w:t>
      </w:r>
      <w:r w:rsidRPr="00596E5A">
        <w:rPr>
          <w:rFonts w:ascii="Times New Roman" w:eastAsia="Calibri" w:hAnsi="Times New Roman" w:cs="Times New Roman"/>
          <w:color w:val="000000"/>
          <w:sz w:val="28"/>
          <w:lang w:val="ru-RU"/>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rsidR="00596E5A" w:rsidRPr="00596E5A" w:rsidRDefault="00596E5A" w:rsidP="0027442C">
      <w:pPr>
        <w:spacing w:after="0" w:line="240" w:lineRule="auto"/>
        <w:ind w:firstLine="709"/>
        <w:jc w:val="both"/>
        <w:rPr>
          <w:rFonts w:ascii="Calibri" w:eastAsia="Calibri" w:hAnsi="Calibri" w:cs="Times New Roman"/>
          <w:lang w:val="ru-RU"/>
        </w:rPr>
      </w:pPr>
      <w:r w:rsidRPr="00596E5A">
        <w:rPr>
          <w:rFonts w:ascii="Times New Roman" w:eastAsia="Calibri" w:hAnsi="Times New Roman" w:cs="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96E5A" w:rsidRPr="002D1875" w:rsidRDefault="00596E5A" w:rsidP="0027442C">
      <w:pPr>
        <w:spacing w:after="0" w:line="264" w:lineRule="auto"/>
        <w:jc w:val="both"/>
        <w:rPr>
          <w:lang w:val="ru-RU"/>
        </w:rPr>
        <w:sectPr w:rsidR="00596E5A" w:rsidRPr="002D1875">
          <w:pgSz w:w="11906" w:h="16383"/>
          <w:pgMar w:top="1134" w:right="850" w:bottom="1134" w:left="1701" w:header="720" w:footer="720" w:gutter="0"/>
          <w:cols w:space="720"/>
        </w:sectPr>
      </w:pPr>
    </w:p>
    <w:p w:rsidR="0027442C" w:rsidRDefault="0027442C" w:rsidP="007D124B">
      <w:pPr>
        <w:spacing w:after="0"/>
        <w:rPr>
          <w:rFonts w:ascii="Times New Roman" w:hAnsi="Times New Roman"/>
          <w:b/>
          <w:color w:val="000000"/>
          <w:sz w:val="28"/>
          <w:lang w:val="ru-RU"/>
        </w:rPr>
      </w:pPr>
      <w:bookmarkStart w:id="4" w:name="block-22729886"/>
      <w:bookmarkEnd w:id="3"/>
      <w:r>
        <w:rPr>
          <w:rFonts w:ascii="Times New Roman" w:hAnsi="Times New Roman"/>
          <w:b/>
          <w:color w:val="000000"/>
          <w:sz w:val="28"/>
          <w:lang w:val="ru-RU"/>
        </w:rPr>
        <w:lastRenderedPageBreak/>
        <w:t xml:space="preserve">ТЕМАТИЧЕСКОЕ ПЛАНИРОВАНИЕ </w:t>
      </w:r>
    </w:p>
    <w:p w:rsidR="00F54141" w:rsidRDefault="00B86745" w:rsidP="007D124B">
      <w:pPr>
        <w:spacing w:after="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3"/>
        <w:gridCol w:w="2296"/>
        <w:gridCol w:w="1090"/>
        <w:gridCol w:w="1843"/>
        <w:gridCol w:w="1985"/>
        <w:gridCol w:w="1949"/>
      </w:tblGrid>
      <w:tr w:rsidR="00F54141" w:rsidTr="009A6028">
        <w:trPr>
          <w:trHeight w:val="144"/>
          <w:tblCellSpacing w:w="20" w:type="nil"/>
        </w:trPr>
        <w:tc>
          <w:tcPr>
            <w:tcW w:w="683" w:type="dxa"/>
            <w:vMerge w:val="restart"/>
            <w:tcMar>
              <w:top w:w="50" w:type="dxa"/>
              <w:left w:w="100" w:type="dxa"/>
            </w:tcMar>
            <w:vAlign w:val="center"/>
          </w:tcPr>
          <w:p w:rsidR="00F54141" w:rsidRDefault="00B86745">
            <w:pPr>
              <w:spacing w:after="0"/>
              <w:ind w:left="135"/>
            </w:pPr>
            <w:r>
              <w:rPr>
                <w:rFonts w:ascii="Times New Roman" w:hAnsi="Times New Roman"/>
                <w:b/>
                <w:color w:val="000000"/>
                <w:sz w:val="24"/>
              </w:rPr>
              <w:t xml:space="preserve">№ п/п </w:t>
            </w:r>
          </w:p>
          <w:p w:rsidR="00F54141" w:rsidRDefault="00F54141">
            <w:pPr>
              <w:spacing w:after="0"/>
              <w:ind w:left="135"/>
            </w:pPr>
          </w:p>
        </w:tc>
        <w:tc>
          <w:tcPr>
            <w:tcW w:w="2296" w:type="dxa"/>
            <w:vMerge w:val="restart"/>
            <w:tcMar>
              <w:top w:w="50" w:type="dxa"/>
              <w:left w:w="100" w:type="dxa"/>
            </w:tcMar>
            <w:vAlign w:val="center"/>
          </w:tcPr>
          <w:p w:rsidR="00F54141" w:rsidRPr="001F1996" w:rsidRDefault="00B86745">
            <w:pPr>
              <w:spacing w:after="0"/>
              <w:ind w:left="135"/>
              <w:rPr>
                <w:lang w:val="ru-RU"/>
              </w:rPr>
            </w:pPr>
            <w:r w:rsidRPr="001F1996">
              <w:rPr>
                <w:rFonts w:ascii="Times New Roman" w:hAnsi="Times New Roman"/>
                <w:b/>
                <w:color w:val="000000"/>
                <w:sz w:val="24"/>
                <w:lang w:val="ru-RU"/>
              </w:rPr>
              <w:t>Наименование</w:t>
            </w:r>
            <w:r w:rsidR="001F1996">
              <w:rPr>
                <w:rFonts w:ascii="Times New Roman" w:hAnsi="Times New Roman"/>
                <w:b/>
                <w:color w:val="000000"/>
                <w:sz w:val="24"/>
                <w:lang w:val="ru-RU"/>
              </w:rPr>
              <w:t xml:space="preserve"> </w:t>
            </w:r>
            <w:r w:rsidRPr="001F1996">
              <w:rPr>
                <w:rFonts w:ascii="Times New Roman" w:hAnsi="Times New Roman"/>
                <w:b/>
                <w:color w:val="000000"/>
                <w:sz w:val="24"/>
                <w:lang w:val="ru-RU"/>
              </w:rPr>
              <w:t>разделов и тем</w:t>
            </w:r>
            <w:r w:rsidR="001F1996">
              <w:rPr>
                <w:rFonts w:ascii="Times New Roman" w:hAnsi="Times New Roman"/>
                <w:b/>
                <w:color w:val="000000"/>
                <w:sz w:val="24"/>
                <w:lang w:val="ru-RU"/>
              </w:rPr>
              <w:t xml:space="preserve"> </w:t>
            </w:r>
            <w:r w:rsidRPr="001F1996">
              <w:rPr>
                <w:rFonts w:ascii="Times New Roman" w:hAnsi="Times New Roman"/>
                <w:b/>
                <w:color w:val="000000"/>
                <w:sz w:val="24"/>
                <w:lang w:val="ru-RU"/>
              </w:rPr>
              <w:t>программы</w:t>
            </w:r>
          </w:p>
          <w:p w:rsidR="00F54141" w:rsidRPr="001F1996" w:rsidRDefault="00F54141">
            <w:pPr>
              <w:spacing w:after="0"/>
              <w:ind w:left="135"/>
              <w:rPr>
                <w:lang w:val="ru-RU"/>
              </w:rPr>
            </w:pPr>
          </w:p>
        </w:tc>
        <w:tc>
          <w:tcPr>
            <w:tcW w:w="4918" w:type="dxa"/>
            <w:gridSpan w:val="3"/>
            <w:tcMar>
              <w:top w:w="50" w:type="dxa"/>
              <w:left w:w="100" w:type="dxa"/>
            </w:tcMar>
            <w:vAlign w:val="center"/>
          </w:tcPr>
          <w:p w:rsidR="00F54141" w:rsidRDefault="00B86745">
            <w:pPr>
              <w:spacing w:after="0"/>
            </w:pPr>
            <w:proofErr w:type="spellStart"/>
            <w:r>
              <w:rPr>
                <w:rFonts w:ascii="Times New Roman" w:hAnsi="Times New Roman"/>
                <w:b/>
                <w:color w:val="000000"/>
                <w:sz w:val="24"/>
              </w:rPr>
              <w:t>Количество</w:t>
            </w:r>
            <w:proofErr w:type="spellEnd"/>
            <w:r w:rsidR="001F1996">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949" w:type="dxa"/>
            <w:vMerge w:val="restart"/>
            <w:tcMar>
              <w:top w:w="50" w:type="dxa"/>
              <w:left w:w="100" w:type="dxa"/>
            </w:tcMar>
            <w:vAlign w:val="center"/>
          </w:tcPr>
          <w:p w:rsidR="00F54141" w:rsidRDefault="00B867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1F1996">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F54141" w:rsidRDefault="00F54141">
            <w:pPr>
              <w:spacing w:after="0"/>
              <w:ind w:left="135"/>
            </w:pPr>
          </w:p>
        </w:tc>
      </w:tr>
      <w:tr w:rsidR="00F54141" w:rsidTr="009A6028">
        <w:trPr>
          <w:trHeight w:val="144"/>
          <w:tblCellSpacing w:w="20" w:type="nil"/>
        </w:trPr>
        <w:tc>
          <w:tcPr>
            <w:tcW w:w="683" w:type="dxa"/>
            <w:vMerge/>
            <w:tcBorders>
              <w:top w:val="nil"/>
            </w:tcBorders>
            <w:tcMar>
              <w:top w:w="50" w:type="dxa"/>
              <w:left w:w="100" w:type="dxa"/>
            </w:tcMar>
          </w:tcPr>
          <w:p w:rsidR="00F54141" w:rsidRDefault="00F54141"/>
        </w:tc>
        <w:tc>
          <w:tcPr>
            <w:tcW w:w="2296" w:type="dxa"/>
            <w:vMerge/>
            <w:tcBorders>
              <w:top w:val="nil"/>
            </w:tcBorders>
            <w:tcMar>
              <w:top w:w="50" w:type="dxa"/>
              <w:left w:w="100" w:type="dxa"/>
            </w:tcMar>
          </w:tcPr>
          <w:p w:rsidR="00F54141" w:rsidRDefault="00F54141"/>
        </w:tc>
        <w:tc>
          <w:tcPr>
            <w:tcW w:w="1090" w:type="dxa"/>
            <w:tcMar>
              <w:top w:w="50" w:type="dxa"/>
              <w:left w:w="100" w:type="dxa"/>
            </w:tcMar>
            <w:vAlign w:val="center"/>
          </w:tcPr>
          <w:p w:rsidR="00F54141" w:rsidRDefault="00B86745">
            <w:pPr>
              <w:spacing w:after="0"/>
              <w:ind w:left="135"/>
            </w:pPr>
            <w:proofErr w:type="spellStart"/>
            <w:r>
              <w:rPr>
                <w:rFonts w:ascii="Times New Roman" w:hAnsi="Times New Roman"/>
                <w:b/>
                <w:color w:val="000000"/>
                <w:sz w:val="24"/>
              </w:rPr>
              <w:t>Всего</w:t>
            </w:r>
            <w:proofErr w:type="spellEnd"/>
          </w:p>
          <w:p w:rsidR="00F54141" w:rsidRDefault="00F54141">
            <w:pPr>
              <w:spacing w:after="0"/>
              <w:ind w:left="135"/>
            </w:pPr>
          </w:p>
        </w:tc>
        <w:tc>
          <w:tcPr>
            <w:tcW w:w="1843" w:type="dxa"/>
            <w:tcMar>
              <w:top w:w="50" w:type="dxa"/>
              <w:left w:w="100" w:type="dxa"/>
            </w:tcMar>
            <w:vAlign w:val="center"/>
          </w:tcPr>
          <w:p w:rsidR="00F54141" w:rsidRDefault="00B86745">
            <w:pPr>
              <w:spacing w:after="0"/>
              <w:ind w:left="135"/>
            </w:pPr>
            <w:proofErr w:type="spellStart"/>
            <w:r>
              <w:rPr>
                <w:rFonts w:ascii="Times New Roman" w:hAnsi="Times New Roman"/>
                <w:b/>
                <w:color w:val="000000"/>
                <w:sz w:val="24"/>
              </w:rPr>
              <w:t>Контрольныеработы</w:t>
            </w:r>
            <w:proofErr w:type="spellEnd"/>
          </w:p>
          <w:p w:rsidR="00F54141" w:rsidRDefault="00F54141">
            <w:pPr>
              <w:spacing w:after="0"/>
              <w:ind w:left="135"/>
            </w:pPr>
          </w:p>
        </w:tc>
        <w:tc>
          <w:tcPr>
            <w:tcW w:w="1985" w:type="dxa"/>
            <w:tcMar>
              <w:top w:w="50" w:type="dxa"/>
              <w:left w:w="100" w:type="dxa"/>
            </w:tcMar>
            <w:vAlign w:val="center"/>
          </w:tcPr>
          <w:p w:rsidR="00F54141" w:rsidRDefault="00B86745">
            <w:pPr>
              <w:spacing w:after="0"/>
              <w:ind w:left="135"/>
            </w:pPr>
            <w:proofErr w:type="spellStart"/>
            <w:r>
              <w:rPr>
                <w:rFonts w:ascii="Times New Roman" w:hAnsi="Times New Roman"/>
                <w:b/>
                <w:color w:val="000000"/>
                <w:sz w:val="24"/>
              </w:rPr>
              <w:t>Практическиеработы</w:t>
            </w:r>
            <w:proofErr w:type="spellEnd"/>
          </w:p>
          <w:p w:rsidR="00F54141" w:rsidRDefault="00F54141">
            <w:pPr>
              <w:spacing w:after="0"/>
              <w:ind w:left="135"/>
            </w:pPr>
          </w:p>
        </w:tc>
        <w:tc>
          <w:tcPr>
            <w:tcW w:w="1949" w:type="dxa"/>
            <w:vMerge/>
            <w:tcBorders>
              <w:top w:val="nil"/>
            </w:tcBorders>
            <w:tcMar>
              <w:top w:w="50" w:type="dxa"/>
              <w:left w:w="100" w:type="dxa"/>
            </w:tcMar>
          </w:tcPr>
          <w:p w:rsidR="00F54141" w:rsidRDefault="00F54141"/>
        </w:tc>
      </w:tr>
      <w:tr w:rsidR="00F54141" w:rsidTr="009A6028">
        <w:trPr>
          <w:trHeight w:val="144"/>
          <w:tblCellSpacing w:w="20" w:type="nil"/>
        </w:trPr>
        <w:tc>
          <w:tcPr>
            <w:tcW w:w="683" w:type="dxa"/>
            <w:tcMar>
              <w:top w:w="50" w:type="dxa"/>
              <w:left w:w="100" w:type="dxa"/>
            </w:tcMar>
            <w:vAlign w:val="center"/>
          </w:tcPr>
          <w:p w:rsidR="00F54141" w:rsidRDefault="00B86745">
            <w:pPr>
              <w:spacing w:after="0"/>
            </w:pPr>
            <w:r>
              <w:rPr>
                <w:rFonts w:ascii="Times New Roman" w:hAnsi="Times New Roman"/>
                <w:color w:val="000000"/>
                <w:sz w:val="24"/>
              </w:rPr>
              <w:t>1</w:t>
            </w:r>
          </w:p>
        </w:tc>
        <w:tc>
          <w:tcPr>
            <w:tcW w:w="2296" w:type="dxa"/>
            <w:tcMar>
              <w:top w:w="50" w:type="dxa"/>
              <w:left w:w="100" w:type="dxa"/>
            </w:tcMar>
            <w:vAlign w:val="center"/>
          </w:tcPr>
          <w:p w:rsidR="00F54141" w:rsidRDefault="00B86745">
            <w:pPr>
              <w:spacing w:after="0"/>
              <w:ind w:left="135"/>
            </w:pPr>
            <w:proofErr w:type="spellStart"/>
            <w:r>
              <w:rPr>
                <w:rFonts w:ascii="Times New Roman" w:hAnsi="Times New Roman"/>
                <w:color w:val="000000"/>
                <w:sz w:val="24"/>
              </w:rPr>
              <w:t>Четырёхугольники</w:t>
            </w:r>
            <w:proofErr w:type="spellEnd"/>
          </w:p>
        </w:tc>
        <w:tc>
          <w:tcPr>
            <w:tcW w:w="1090"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 22 </w:t>
            </w:r>
          </w:p>
        </w:tc>
        <w:tc>
          <w:tcPr>
            <w:tcW w:w="1843" w:type="dxa"/>
            <w:tcMar>
              <w:top w:w="50" w:type="dxa"/>
              <w:left w:w="100" w:type="dxa"/>
            </w:tcMar>
            <w:vAlign w:val="center"/>
          </w:tcPr>
          <w:p w:rsidR="00F54141" w:rsidRDefault="00B30CF8">
            <w:pPr>
              <w:spacing w:after="0"/>
              <w:ind w:left="135"/>
              <w:jc w:val="center"/>
            </w:pPr>
            <w:r>
              <w:rPr>
                <w:rFonts w:ascii="Times New Roman" w:hAnsi="Times New Roman"/>
                <w:color w:val="000000"/>
                <w:sz w:val="24"/>
                <w:lang w:val="ru-RU"/>
              </w:rPr>
              <w:t>2</w:t>
            </w:r>
          </w:p>
        </w:tc>
        <w:tc>
          <w:tcPr>
            <w:tcW w:w="1985" w:type="dxa"/>
            <w:tcMar>
              <w:top w:w="50" w:type="dxa"/>
              <w:left w:w="100" w:type="dxa"/>
            </w:tcMar>
            <w:vAlign w:val="center"/>
          </w:tcPr>
          <w:p w:rsidR="00F54141" w:rsidRDefault="00F54141">
            <w:pPr>
              <w:spacing w:after="0"/>
              <w:ind w:left="135"/>
              <w:jc w:val="center"/>
            </w:pPr>
          </w:p>
        </w:tc>
        <w:tc>
          <w:tcPr>
            <w:tcW w:w="1949" w:type="dxa"/>
            <w:tcMar>
              <w:top w:w="50" w:type="dxa"/>
              <w:left w:w="100" w:type="dxa"/>
            </w:tcMar>
            <w:vAlign w:val="center"/>
          </w:tcPr>
          <w:p w:rsidR="00F54141" w:rsidRDefault="00F54141">
            <w:pPr>
              <w:spacing w:after="0"/>
              <w:ind w:left="135"/>
            </w:pPr>
          </w:p>
        </w:tc>
      </w:tr>
      <w:tr w:rsidR="00F54141" w:rsidTr="009A6028">
        <w:trPr>
          <w:trHeight w:val="144"/>
          <w:tblCellSpacing w:w="20" w:type="nil"/>
        </w:trPr>
        <w:tc>
          <w:tcPr>
            <w:tcW w:w="683" w:type="dxa"/>
            <w:tcMar>
              <w:top w:w="50" w:type="dxa"/>
              <w:left w:w="100" w:type="dxa"/>
            </w:tcMar>
            <w:vAlign w:val="center"/>
          </w:tcPr>
          <w:p w:rsidR="00F54141" w:rsidRDefault="00B86745">
            <w:pPr>
              <w:spacing w:after="0"/>
            </w:pPr>
            <w:r>
              <w:rPr>
                <w:rFonts w:ascii="Times New Roman" w:hAnsi="Times New Roman"/>
                <w:color w:val="000000"/>
                <w:sz w:val="24"/>
              </w:rPr>
              <w:t>2</w:t>
            </w:r>
          </w:p>
        </w:tc>
        <w:tc>
          <w:tcPr>
            <w:tcW w:w="2296" w:type="dxa"/>
            <w:tcMar>
              <w:top w:w="50" w:type="dxa"/>
              <w:left w:w="100" w:type="dxa"/>
            </w:tcMar>
            <w:vAlign w:val="center"/>
          </w:tcPr>
          <w:p w:rsidR="00F54141" w:rsidRDefault="00B86745">
            <w:pPr>
              <w:spacing w:after="0"/>
              <w:ind w:left="135"/>
            </w:pPr>
            <w:proofErr w:type="spellStart"/>
            <w:r>
              <w:rPr>
                <w:rFonts w:ascii="Times New Roman" w:hAnsi="Times New Roman"/>
                <w:color w:val="000000"/>
                <w:sz w:val="24"/>
              </w:rPr>
              <w:t>Подобие</w:t>
            </w:r>
            <w:proofErr w:type="spellEnd"/>
          </w:p>
        </w:tc>
        <w:tc>
          <w:tcPr>
            <w:tcW w:w="1090"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 16 </w:t>
            </w:r>
          </w:p>
        </w:tc>
        <w:tc>
          <w:tcPr>
            <w:tcW w:w="1843"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54141" w:rsidRDefault="00F54141">
            <w:pPr>
              <w:spacing w:after="0"/>
              <w:ind w:left="135"/>
              <w:jc w:val="center"/>
            </w:pPr>
          </w:p>
        </w:tc>
        <w:tc>
          <w:tcPr>
            <w:tcW w:w="1949" w:type="dxa"/>
            <w:tcMar>
              <w:top w:w="50" w:type="dxa"/>
              <w:left w:w="100" w:type="dxa"/>
            </w:tcMar>
            <w:vAlign w:val="center"/>
          </w:tcPr>
          <w:p w:rsidR="00F54141" w:rsidRDefault="00F54141">
            <w:pPr>
              <w:spacing w:after="0"/>
              <w:ind w:left="135"/>
            </w:pPr>
          </w:p>
        </w:tc>
      </w:tr>
      <w:tr w:rsidR="00F54141" w:rsidTr="009A6028">
        <w:trPr>
          <w:trHeight w:val="144"/>
          <w:tblCellSpacing w:w="20" w:type="nil"/>
        </w:trPr>
        <w:tc>
          <w:tcPr>
            <w:tcW w:w="683" w:type="dxa"/>
            <w:tcMar>
              <w:top w:w="50" w:type="dxa"/>
              <w:left w:w="100" w:type="dxa"/>
            </w:tcMar>
            <w:vAlign w:val="center"/>
          </w:tcPr>
          <w:p w:rsidR="00F54141" w:rsidRDefault="00B86745">
            <w:pPr>
              <w:spacing w:after="0"/>
            </w:pPr>
            <w:r>
              <w:rPr>
                <w:rFonts w:ascii="Times New Roman" w:hAnsi="Times New Roman"/>
                <w:color w:val="000000"/>
                <w:sz w:val="24"/>
              </w:rPr>
              <w:t>3</w:t>
            </w:r>
          </w:p>
        </w:tc>
        <w:tc>
          <w:tcPr>
            <w:tcW w:w="2296" w:type="dxa"/>
            <w:tcMar>
              <w:top w:w="50" w:type="dxa"/>
              <w:left w:w="100" w:type="dxa"/>
            </w:tcMar>
            <w:vAlign w:val="center"/>
          </w:tcPr>
          <w:p w:rsidR="00F54141" w:rsidRDefault="00B86745">
            <w:pPr>
              <w:spacing w:after="0"/>
              <w:ind w:left="135"/>
            </w:pPr>
            <w:proofErr w:type="spellStart"/>
            <w:r>
              <w:rPr>
                <w:rFonts w:ascii="Times New Roman" w:hAnsi="Times New Roman"/>
                <w:color w:val="000000"/>
                <w:sz w:val="24"/>
              </w:rPr>
              <w:t>Площадь</w:t>
            </w:r>
            <w:proofErr w:type="spellEnd"/>
          </w:p>
        </w:tc>
        <w:tc>
          <w:tcPr>
            <w:tcW w:w="1090"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 16 </w:t>
            </w:r>
          </w:p>
        </w:tc>
        <w:tc>
          <w:tcPr>
            <w:tcW w:w="1843"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54141" w:rsidRDefault="00F54141">
            <w:pPr>
              <w:spacing w:after="0"/>
              <w:ind w:left="135"/>
              <w:jc w:val="center"/>
            </w:pPr>
          </w:p>
        </w:tc>
        <w:tc>
          <w:tcPr>
            <w:tcW w:w="1949" w:type="dxa"/>
            <w:tcMar>
              <w:top w:w="50" w:type="dxa"/>
              <w:left w:w="100" w:type="dxa"/>
            </w:tcMar>
            <w:vAlign w:val="center"/>
          </w:tcPr>
          <w:p w:rsidR="00F54141" w:rsidRDefault="00F54141">
            <w:pPr>
              <w:spacing w:after="0"/>
              <w:ind w:left="135"/>
            </w:pPr>
          </w:p>
        </w:tc>
      </w:tr>
      <w:tr w:rsidR="00F54141" w:rsidTr="009A6028">
        <w:trPr>
          <w:trHeight w:val="144"/>
          <w:tblCellSpacing w:w="20" w:type="nil"/>
        </w:trPr>
        <w:tc>
          <w:tcPr>
            <w:tcW w:w="683" w:type="dxa"/>
            <w:tcMar>
              <w:top w:w="50" w:type="dxa"/>
              <w:left w:w="100" w:type="dxa"/>
            </w:tcMar>
            <w:vAlign w:val="center"/>
          </w:tcPr>
          <w:p w:rsidR="00F54141" w:rsidRDefault="00B86745">
            <w:pPr>
              <w:spacing w:after="0"/>
            </w:pPr>
            <w:r>
              <w:rPr>
                <w:rFonts w:ascii="Times New Roman" w:hAnsi="Times New Roman"/>
                <w:color w:val="000000"/>
                <w:sz w:val="24"/>
              </w:rPr>
              <w:t>4</w:t>
            </w:r>
          </w:p>
        </w:tc>
        <w:tc>
          <w:tcPr>
            <w:tcW w:w="2296" w:type="dxa"/>
            <w:tcMar>
              <w:top w:w="50" w:type="dxa"/>
              <w:left w:w="100" w:type="dxa"/>
            </w:tcMar>
            <w:vAlign w:val="center"/>
          </w:tcPr>
          <w:p w:rsidR="00F54141" w:rsidRPr="002D1875" w:rsidRDefault="00B86745">
            <w:pPr>
              <w:spacing w:after="0"/>
              <w:ind w:left="135"/>
              <w:rPr>
                <w:lang w:val="ru-RU"/>
              </w:rPr>
            </w:pPr>
            <w:r w:rsidRPr="002D1875">
              <w:rPr>
                <w:rFonts w:ascii="Times New Roman" w:hAnsi="Times New Roman"/>
                <w:color w:val="000000"/>
                <w:sz w:val="24"/>
                <w:lang w:val="ru-RU"/>
              </w:rPr>
              <w:t>Теорема Пифагора и начала тригонометрии</w:t>
            </w:r>
          </w:p>
        </w:tc>
        <w:tc>
          <w:tcPr>
            <w:tcW w:w="1090"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18 </w:t>
            </w:r>
          </w:p>
        </w:tc>
        <w:tc>
          <w:tcPr>
            <w:tcW w:w="1843"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54141" w:rsidRDefault="00F54141">
            <w:pPr>
              <w:spacing w:after="0"/>
              <w:ind w:left="135"/>
              <w:jc w:val="center"/>
            </w:pPr>
          </w:p>
        </w:tc>
        <w:tc>
          <w:tcPr>
            <w:tcW w:w="1949" w:type="dxa"/>
            <w:tcMar>
              <w:top w:w="50" w:type="dxa"/>
              <w:left w:w="100" w:type="dxa"/>
            </w:tcMar>
            <w:vAlign w:val="center"/>
          </w:tcPr>
          <w:p w:rsidR="00F54141" w:rsidRDefault="00F54141">
            <w:pPr>
              <w:spacing w:after="0"/>
              <w:ind w:left="135"/>
            </w:pPr>
          </w:p>
        </w:tc>
      </w:tr>
      <w:tr w:rsidR="00F54141" w:rsidTr="009A6028">
        <w:trPr>
          <w:trHeight w:val="144"/>
          <w:tblCellSpacing w:w="20" w:type="nil"/>
        </w:trPr>
        <w:tc>
          <w:tcPr>
            <w:tcW w:w="683" w:type="dxa"/>
            <w:tcMar>
              <w:top w:w="50" w:type="dxa"/>
              <w:left w:w="100" w:type="dxa"/>
            </w:tcMar>
            <w:vAlign w:val="center"/>
          </w:tcPr>
          <w:p w:rsidR="00F54141" w:rsidRDefault="00B86745">
            <w:pPr>
              <w:spacing w:after="0"/>
            </w:pPr>
            <w:r>
              <w:rPr>
                <w:rFonts w:ascii="Times New Roman" w:hAnsi="Times New Roman"/>
                <w:color w:val="000000"/>
                <w:sz w:val="24"/>
              </w:rPr>
              <w:t>5</w:t>
            </w:r>
          </w:p>
        </w:tc>
        <w:tc>
          <w:tcPr>
            <w:tcW w:w="2296" w:type="dxa"/>
            <w:tcMar>
              <w:top w:w="50" w:type="dxa"/>
              <w:left w:w="100" w:type="dxa"/>
            </w:tcMar>
            <w:vAlign w:val="center"/>
          </w:tcPr>
          <w:p w:rsidR="00F54141" w:rsidRPr="002D1875" w:rsidRDefault="00B86745">
            <w:pPr>
              <w:spacing w:after="0"/>
              <w:ind w:left="135"/>
              <w:rPr>
                <w:lang w:val="ru-RU"/>
              </w:rPr>
            </w:pPr>
            <w:r w:rsidRPr="002D1875">
              <w:rPr>
                <w:rFonts w:ascii="Times New Roman" w:hAnsi="Times New Roman"/>
                <w:color w:val="000000"/>
                <w:sz w:val="24"/>
                <w:lang w:val="ru-RU"/>
              </w:rPr>
              <w:t>Углы и четырёхугольники, связанные с окружностью</w:t>
            </w:r>
          </w:p>
        </w:tc>
        <w:tc>
          <w:tcPr>
            <w:tcW w:w="1090"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20 </w:t>
            </w:r>
          </w:p>
        </w:tc>
        <w:tc>
          <w:tcPr>
            <w:tcW w:w="1843"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54141" w:rsidRDefault="00F54141">
            <w:pPr>
              <w:spacing w:after="0"/>
              <w:ind w:left="135"/>
              <w:jc w:val="center"/>
            </w:pPr>
          </w:p>
        </w:tc>
        <w:tc>
          <w:tcPr>
            <w:tcW w:w="1949" w:type="dxa"/>
            <w:tcMar>
              <w:top w:w="50" w:type="dxa"/>
              <w:left w:w="100" w:type="dxa"/>
            </w:tcMar>
            <w:vAlign w:val="center"/>
          </w:tcPr>
          <w:p w:rsidR="00F54141" w:rsidRDefault="00F54141">
            <w:pPr>
              <w:spacing w:after="0"/>
              <w:ind w:left="135"/>
            </w:pPr>
          </w:p>
        </w:tc>
      </w:tr>
      <w:tr w:rsidR="00F54141" w:rsidTr="009A6028">
        <w:trPr>
          <w:trHeight w:val="144"/>
          <w:tblCellSpacing w:w="20" w:type="nil"/>
        </w:trPr>
        <w:tc>
          <w:tcPr>
            <w:tcW w:w="683" w:type="dxa"/>
            <w:tcMar>
              <w:top w:w="50" w:type="dxa"/>
              <w:left w:w="100" w:type="dxa"/>
            </w:tcMar>
            <w:vAlign w:val="center"/>
          </w:tcPr>
          <w:p w:rsidR="00F54141" w:rsidRDefault="00B86745">
            <w:pPr>
              <w:spacing w:after="0"/>
            </w:pPr>
            <w:r>
              <w:rPr>
                <w:rFonts w:ascii="Times New Roman" w:hAnsi="Times New Roman"/>
                <w:color w:val="000000"/>
                <w:sz w:val="24"/>
              </w:rPr>
              <w:t>6</w:t>
            </w:r>
          </w:p>
        </w:tc>
        <w:tc>
          <w:tcPr>
            <w:tcW w:w="2296" w:type="dxa"/>
            <w:tcMar>
              <w:top w:w="50" w:type="dxa"/>
              <w:left w:w="100" w:type="dxa"/>
            </w:tcMar>
            <w:vAlign w:val="center"/>
          </w:tcPr>
          <w:p w:rsidR="00F54141" w:rsidRDefault="00B8674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sidR="001F1996">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1090"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F54141" w:rsidRDefault="00B30CF8">
            <w:pPr>
              <w:spacing w:after="0"/>
              <w:ind w:left="135"/>
              <w:jc w:val="center"/>
            </w:pPr>
            <w:r>
              <w:rPr>
                <w:rFonts w:ascii="Times New Roman" w:hAnsi="Times New Roman"/>
                <w:color w:val="000000"/>
                <w:sz w:val="24"/>
                <w:lang w:val="ru-RU"/>
              </w:rPr>
              <w:t>2</w:t>
            </w:r>
          </w:p>
        </w:tc>
        <w:tc>
          <w:tcPr>
            <w:tcW w:w="1985" w:type="dxa"/>
            <w:tcMar>
              <w:top w:w="50" w:type="dxa"/>
              <w:left w:w="100" w:type="dxa"/>
            </w:tcMar>
            <w:vAlign w:val="center"/>
          </w:tcPr>
          <w:p w:rsidR="00F54141" w:rsidRDefault="00F54141">
            <w:pPr>
              <w:spacing w:after="0"/>
              <w:ind w:left="135"/>
              <w:jc w:val="center"/>
            </w:pPr>
          </w:p>
        </w:tc>
        <w:tc>
          <w:tcPr>
            <w:tcW w:w="1949" w:type="dxa"/>
            <w:tcMar>
              <w:top w:w="50" w:type="dxa"/>
              <w:left w:w="100" w:type="dxa"/>
            </w:tcMar>
            <w:vAlign w:val="center"/>
          </w:tcPr>
          <w:p w:rsidR="00F54141" w:rsidRDefault="00F54141">
            <w:pPr>
              <w:spacing w:after="0"/>
              <w:ind w:left="135"/>
            </w:pPr>
          </w:p>
        </w:tc>
      </w:tr>
      <w:tr w:rsidR="00F54141" w:rsidTr="009A6028">
        <w:trPr>
          <w:trHeight w:val="144"/>
          <w:tblCellSpacing w:w="20" w:type="nil"/>
        </w:trPr>
        <w:tc>
          <w:tcPr>
            <w:tcW w:w="2979" w:type="dxa"/>
            <w:gridSpan w:val="2"/>
            <w:tcMar>
              <w:top w:w="50" w:type="dxa"/>
              <w:left w:w="100" w:type="dxa"/>
            </w:tcMar>
            <w:vAlign w:val="center"/>
          </w:tcPr>
          <w:p w:rsidR="00F54141" w:rsidRPr="002D1875" w:rsidRDefault="00B86745">
            <w:pPr>
              <w:spacing w:after="0"/>
              <w:ind w:left="135"/>
              <w:rPr>
                <w:lang w:val="ru-RU"/>
              </w:rPr>
            </w:pPr>
            <w:r w:rsidRPr="002D1875">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102 </w:t>
            </w:r>
          </w:p>
        </w:tc>
        <w:tc>
          <w:tcPr>
            <w:tcW w:w="1843" w:type="dxa"/>
            <w:tcMar>
              <w:top w:w="50" w:type="dxa"/>
              <w:left w:w="100" w:type="dxa"/>
            </w:tcMar>
            <w:vAlign w:val="center"/>
          </w:tcPr>
          <w:p w:rsidR="00F54141" w:rsidRPr="00B30CF8" w:rsidRDefault="00B30CF8">
            <w:pPr>
              <w:spacing w:after="0"/>
              <w:ind w:left="135"/>
              <w:jc w:val="center"/>
              <w:rPr>
                <w:lang w:val="ru-RU"/>
              </w:rPr>
            </w:pPr>
            <w:r>
              <w:rPr>
                <w:rFonts w:ascii="Times New Roman" w:hAnsi="Times New Roman"/>
                <w:color w:val="000000"/>
                <w:sz w:val="24"/>
                <w:lang w:val="ru-RU"/>
              </w:rPr>
              <w:t>8</w:t>
            </w:r>
          </w:p>
        </w:tc>
        <w:tc>
          <w:tcPr>
            <w:tcW w:w="1985" w:type="dxa"/>
            <w:tcMar>
              <w:top w:w="50" w:type="dxa"/>
              <w:left w:w="100" w:type="dxa"/>
            </w:tcMar>
            <w:vAlign w:val="center"/>
          </w:tcPr>
          <w:p w:rsidR="00F54141" w:rsidRDefault="00B86745">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F54141" w:rsidRDefault="00F54141"/>
        </w:tc>
      </w:tr>
    </w:tbl>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Default="0027442C" w:rsidP="0027442C">
      <w:pPr>
        <w:spacing w:after="0"/>
        <w:ind w:left="120"/>
        <w:rPr>
          <w:rFonts w:ascii="Times New Roman" w:eastAsia="Calibri" w:hAnsi="Times New Roman" w:cs="Times New Roman"/>
          <w:b/>
          <w:color w:val="000000"/>
          <w:sz w:val="28"/>
          <w:lang w:val="ru-RU"/>
        </w:rPr>
      </w:pPr>
    </w:p>
    <w:p w:rsidR="0027442C" w:rsidRPr="0027442C" w:rsidRDefault="0027442C" w:rsidP="0027442C">
      <w:pPr>
        <w:spacing w:after="0"/>
        <w:ind w:left="120"/>
        <w:rPr>
          <w:rFonts w:ascii="Calibri" w:eastAsia="Calibri" w:hAnsi="Calibri" w:cs="Times New Roman"/>
        </w:rPr>
      </w:pPr>
      <w:r w:rsidRPr="0027442C">
        <w:rPr>
          <w:rFonts w:ascii="Times New Roman" w:eastAsia="Calibri" w:hAnsi="Times New Roman" w:cs="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9"/>
        <w:gridCol w:w="2129"/>
        <w:gridCol w:w="990"/>
        <w:gridCol w:w="1841"/>
        <w:gridCol w:w="1910"/>
        <w:gridCol w:w="2257"/>
      </w:tblGrid>
      <w:tr w:rsidR="0027442C" w:rsidRPr="0027442C" w:rsidTr="008A31FC">
        <w:trPr>
          <w:trHeight w:val="144"/>
          <w:tblCellSpacing w:w="20" w:type="nil"/>
        </w:trPr>
        <w:tc>
          <w:tcPr>
            <w:tcW w:w="485" w:type="dxa"/>
            <w:vMerge w:val="restart"/>
            <w:tcMar>
              <w:top w:w="50" w:type="dxa"/>
              <w:left w:w="100" w:type="dxa"/>
            </w:tcMar>
            <w:vAlign w:val="center"/>
          </w:tcPr>
          <w:p w:rsidR="0027442C" w:rsidRPr="0027442C" w:rsidRDefault="0027442C" w:rsidP="0027442C">
            <w:pPr>
              <w:spacing w:after="0"/>
              <w:ind w:left="135"/>
              <w:rPr>
                <w:rFonts w:ascii="Calibri" w:eastAsia="Calibri" w:hAnsi="Calibri" w:cs="Times New Roman"/>
              </w:rPr>
            </w:pPr>
            <w:r w:rsidRPr="0027442C">
              <w:rPr>
                <w:rFonts w:ascii="Times New Roman" w:eastAsia="Calibri" w:hAnsi="Times New Roman" w:cs="Times New Roman"/>
                <w:b/>
                <w:color w:val="000000"/>
                <w:sz w:val="24"/>
              </w:rPr>
              <w:t xml:space="preserve">№ п/п </w:t>
            </w:r>
          </w:p>
          <w:p w:rsidR="0027442C" w:rsidRPr="0027442C" w:rsidRDefault="0027442C" w:rsidP="0027442C">
            <w:pPr>
              <w:spacing w:after="0"/>
              <w:ind w:left="135"/>
              <w:rPr>
                <w:rFonts w:ascii="Calibri" w:eastAsia="Calibri" w:hAnsi="Calibri" w:cs="Times New Roman"/>
              </w:rPr>
            </w:pPr>
          </w:p>
        </w:tc>
        <w:tc>
          <w:tcPr>
            <w:tcW w:w="2640" w:type="dxa"/>
            <w:vMerge w:val="restart"/>
            <w:tcMar>
              <w:top w:w="50" w:type="dxa"/>
              <w:left w:w="100" w:type="dxa"/>
            </w:tcMar>
            <w:vAlign w:val="center"/>
          </w:tcPr>
          <w:p w:rsidR="0027442C" w:rsidRPr="001F1996" w:rsidRDefault="0027442C" w:rsidP="0027442C">
            <w:pPr>
              <w:spacing w:after="0"/>
              <w:ind w:left="135"/>
              <w:rPr>
                <w:rFonts w:ascii="Calibri" w:eastAsia="Calibri" w:hAnsi="Calibri" w:cs="Times New Roman"/>
                <w:lang w:val="ru-RU"/>
              </w:rPr>
            </w:pPr>
            <w:r w:rsidRPr="001F1996">
              <w:rPr>
                <w:rFonts w:ascii="Times New Roman" w:eastAsia="Calibri" w:hAnsi="Times New Roman" w:cs="Times New Roman"/>
                <w:b/>
                <w:color w:val="000000"/>
                <w:sz w:val="24"/>
                <w:lang w:val="ru-RU"/>
              </w:rPr>
              <w:t>Наименование</w:t>
            </w:r>
            <w:r w:rsidR="001F1996">
              <w:rPr>
                <w:rFonts w:ascii="Times New Roman" w:eastAsia="Calibri" w:hAnsi="Times New Roman" w:cs="Times New Roman"/>
                <w:b/>
                <w:color w:val="000000"/>
                <w:sz w:val="24"/>
                <w:lang w:val="ru-RU"/>
              </w:rPr>
              <w:t xml:space="preserve"> </w:t>
            </w:r>
            <w:r w:rsidRPr="001F1996">
              <w:rPr>
                <w:rFonts w:ascii="Times New Roman" w:eastAsia="Calibri" w:hAnsi="Times New Roman" w:cs="Times New Roman"/>
                <w:b/>
                <w:color w:val="000000"/>
                <w:sz w:val="24"/>
                <w:lang w:val="ru-RU"/>
              </w:rPr>
              <w:t>разделов и тем</w:t>
            </w:r>
            <w:r w:rsidR="001F1996">
              <w:rPr>
                <w:rFonts w:ascii="Times New Roman" w:eastAsia="Calibri" w:hAnsi="Times New Roman" w:cs="Times New Roman"/>
                <w:b/>
                <w:color w:val="000000"/>
                <w:sz w:val="24"/>
                <w:lang w:val="ru-RU"/>
              </w:rPr>
              <w:t xml:space="preserve"> </w:t>
            </w:r>
            <w:r w:rsidRPr="001F1996">
              <w:rPr>
                <w:rFonts w:ascii="Times New Roman" w:eastAsia="Calibri" w:hAnsi="Times New Roman" w:cs="Times New Roman"/>
                <w:b/>
                <w:color w:val="000000"/>
                <w:sz w:val="24"/>
                <w:lang w:val="ru-RU"/>
              </w:rPr>
              <w:t>программы</w:t>
            </w:r>
          </w:p>
          <w:p w:rsidR="0027442C" w:rsidRPr="001F1996" w:rsidRDefault="0027442C" w:rsidP="0027442C">
            <w:pPr>
              <w:spacing w:after="0"/>
              <w:ind w:left="135"/>
              <w:rPr>
                <w:rFonts w:ascii="Calibri" w:eastAsia="Calibri" w:hAnsi="Calibri" w:cs="Times New Roman"/>
                <w:lang w:val="ru-RU"/>
              </w:rPr>
            </w:pPr>
          </w:p>
        </w:tc>
        <w:tc>
          <w:tcPr>
            <w:tcW w:w="0" w:type="auto"/>
            <w:gridSpan w:val="3"/>
            <w:tcMar>
              <w:top w:w="50" w:type="dxa"/>
              <w:left w:w="100" w:type="dxa"/>
            </w:tcMar>
            <w:vAlign w:val="center"/>
          </w:tcPr>
          <w:p w:rsidR="0027442C" w:rsidRPr="0027442C" w:rsidRDefault="0027442C" w:rsidP="0027442C">
            <w:pPr>
              <w:spacing w:after="0"/>
              <w:rPr>
                <w:rFonts w:ascii="Calibri" w:eastAsia="Calibri" w:hAnsi="Calibri" w:cs="Times New Roman"/>
              </w:rPr>
            </w:pPr>
            <w:proofErr w:type="spellStart"/>
            <w:r w:rsidRPr="0027442C">
              <w:rPr>
                <w:rFonts w:ascii="Times New Roman" w:eastAsia="Calibri" w:hAnsi="Times New Roman" w:cs="Times New Roman"/>
                <w:b/>
                <w:color w:val="000000"/>
                <w:sz w:val="24"/>
              </w:rPr>
              <w:t>Количество</w:t>
            </w:r>
            <w:proofErr w:type="spellEnd"/>
            <w:r w:rsidR="001F1996">
              <w:rPr>
                <w:rFonts w:ascii="Times New Roman" w:eastAsia="Calibri" w:hAnsi="Times New Roman" w:cs="Times New Roman"/>
                <w:b/>
                <w:color w:val="000000"/>
                <w:sz w:val="24"/>
                <w:lang w:val="ru-RU"/>
              </w:rPr>
              <w:t xml:space="preserve"> </w:t>
            </w:r>
            <w:proofErr w:type="spellStart"/>
            <w:r w:rsidRPr="0027442C">
              <w:rPr>
                <w:rFonts w:ascii="Times New Roman" w:eastAsia="Calibri" w:hAnsi="Times New Roman" w:cs="Times New Roman"/>
                <w:b/>
                <w:color w:val="000000"/>
                <w:sz w:val="24"/>
              </w:rPr>
              <w:t>часов</w:t>
            </w:r>
            <w:proofErr w:type="spellEnd"/>
          </w:p>
        </w:tc>
        <w:tc>
          <w:tcPr>
            <w:tcW w:w="2757" w:type="dxa"/>
            <w:vMerge w:val="restart"/>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b/>
                <w:color w:val="000000"/>
                <w:sz w:val="24"/>
              </w:rPr>
              <w:t>Электронные</w:t>
            </w:r>
            <w:proofErr w:type="spellEnd"/>
            <w:r w:rsidRPr="0027442C">
              <w:rPr>
                <w:rFonts w:ascii="Times New Roman" w:eastAsia="Calibri" w:hAnsi="Times New Roman" w:cs="Times New Roman"/>
                <w:b/>
                <w:color w:val="000000"/>
                <w:sz w:val="24"/>
              </w:rPr>
              <w:t xml:space="preserve"> (</w:t>
            </w:r>
            <w:proofErr w:type="spellStart"/>
            <w:r w:rsidRPr="0027442C">
              <w:rPr>
                <w:rFonts w:ascii="Times New Roman" w:eastAsia="Calibri" w:hAnsi="Times New Roman" w:cs="Times New Roman"/>
                <w:b/>
                <w:color w:val="000000"/>
                <w:sz w:val="24"/>
              </w:rPr>
              <w:t>цифровые</w:t>
            </w:r>
            <w:proofErr w:type="spellEnd"/>
            <w:r w:rsidRPr="0027442C">
              <w:rPr>
                <w:rFonts w:ascii="Times New Roman" w:eastAsia="Calibri" w:hAnsi="Times New Roman" w:cs="Times New Roman"/>
                <w:b/>
                <w:color w:val="000000"/>
                <w:sz w:val="24"/>
              </w:rPr>
              <w:t xml:space="preserve">) </w:t>
            </w:r>
            <w:proofErr w:type="spellStart"/>
            <w:r w:rsidRPr="0027442C">
              <w:rPr>
                <w:rFonts w:ascii="Times New Roman" w:eastAsia="Calibri" w:hAnsi="Times New Roman" w:cs="Times New Roman"/>
                <w:b/>
                <w:color w:val="000000"/>
                <w:sz w:val="24"/>
              </w:rPr>
              <w:t>образовательные</w:t>
            </w:r>
            <w:proofErr w:type="spellEnd"/>
            <w:r w:rsidR="001F1996">
              <w:rPr>
                <w:rFonts w:ascii="Times New Roman" w:eastAsia="Calibri" w:hAnsi="Times New Roman" w:cs="Times New Roman"/>
                <w:b/>
                <w:color w:val="000000"/>
                <w:sz w:val="24"/>
                <w:lang w:val="ru-RU"/>
              </w:rPr>
              <w:t xml:space="preserve"> </w:t>
            </w:r>
            <w:proofErr w:type="spellStart"/>
            <w:r w:rsidRPr="0027442C">
              <w:rPr>
                <w:rFonts w:ascii="Times New Roman" w:eastAsia="Calibri" w:hAnsi="Times New Roman" w:cs="Times New Roman"/>
                <w:b/>
                <w:color w:val="000000"/>
                <w:sz w:val="24"/>
              </w:rPr>
              <w:t>ресурсы</w:t>
            </w:r>
            <w:proofErr w:type="spellEnd"/>
          </w:p>
          <w:p w:rsidR="0027442C" w:rsidRPr="0027442C" w:rsidRDefault="0027442C" w:rsidP="0027442C">
            <w:pPr>
              <w:spacing w:after="0"/>
              <w:ind w:left="135"/>
              <w:rPr>
                <w:rFonts w:ascii="Calibri" w:eastAsia="Calibri" w:hAnsi="Calibri" w:cs="Times New Roman"/>
              </w:rPr>
            </w:pPr>
          </w:p>
        </w:tc>
      </w:tr>
      <w:tr w:rsidR="0027442C" w:rsidRPr="0027442C" w:rsidTr="008A31FC">
        <w:trPr>
          <w:trHeight w:val="144"/>
          <w:tblCellSpacing w:w="20" w:type="nil"/>
        </w:trPr>
        <w:tc>
          <w:tcPr>
            <w:tcW w:w="0" w:type="auto"/>
            <w:vMerge/>
            <w:tcBorders>
              <w:top w:val="nil"/>
            </w:tcBorders>
            <w:tcMar>
              <w:top w:w="50" w:type="dxa"/>
              <w:left w:w="100" w:type="dxa"/>
            </w:tcMar>
          </w:tcPr>
          <w:p w:rsidR="0027442C" w:rsidRPr="0027442C" w:rsidRDefault="0027442C" w:rsidP="0027442C">
            <w:pPr>
              <w:rPr>
                <w:rFonts w:ascii="Calibri" w:eastAsia="Calibri" w:hAnsi="Calibri" w:cs="Times New Roman"/>
              </w:rPr>
            </w:pPr>
          </w:p>
        </w:tc>
        <w:tc>
          <w:tcPr>
            <w:tcW w:w="0" w:type="auto"/>
            <w:vMerge/>
            <w:tcBorders>
              <w:top w:val="nil"/>
            </w:tcBorders>
            <w:tcMar>
              <w:top w:w="50" w:type="dxa"/>
              <w:left w:w="100" w:type="dxa"/>
            </w:tcMar>
          </w:tcPr>
          <w:p w:rsidR="0027442C" w:rsidRPr="0027442C" w:rsidRDefault="0027442C" w:rsidP="0027442C">
            <w:pPr>
              <w:rPr>
                <w:rFonts w:ascii="Calibri" w:eastAsia="Calibri" w:hAnsi="Calibri" w:cs="Times New Roman"/>
              </w:rPr>
            </w:pPr>
          </w:p>
        </w:tc>
        <w:tc>
          <w:tcPr>
            <w:tcW w:w="1017"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b/>
                <w:color w:val="000000"/>
                <w:sz w:val="24"/>
              </w:rPr>
              <w:t>Всего</w:t>
            </w:r>
            <w:proofErr w:type="spellEnd"/>
          </w:p>
          <w:p w:rsidR="0027442C" w:rsidRPr="0027442C" w:rsidRDefault="0027442C" w:rsidP="0027442C">
            <w:pPr>
              <w:spacing w:after="0"/>
              <w:ind w:left="135"/>
              <w:rPr>
                <w:rFonts w:ascii="Calibri" w:eastAsia="Calibri" w:hAnsi="Calibri" w:cs="Times New Roman"/>
              </w:rPr>
            </w:pPr>
          </w:p>
        </w:tc>
        <w:tc>
          <w:tcPr>
            <w:tcW w:w="1745"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b/>
                <w:color w:val="000000"/>
                <w:sz w:val="24"/>
              </w:rPr>
              <w:t>Контрольные</w:t>
            </w:r>
            <w:proofErr w:type="spellEnd"/>
            <w:r w:rsidR="001F1996">
              <w:rPr>
                <w:rFonts w:ascii="Times New Roman" w:eastAsia="Calibri" w:hAnsi="Times New Roman" w:cs="Times New Roman"/>
                <w:b/>
                <w:color w:val="000000"/>
                <w:sz w:val="24"/>
                <w:lang w:val="ru-RU"/>
              </w:rPr>
              <w:t xml:space="preserve"> </w:t>
            </w:r>
            <w:proofErr w:type="spellStart"/>
            <w:r w:rsidRPr="0027442C">
              <w:rPr>
                <w:rFonts w:ascii="Times New Roman" w:eastAsia="Calibri" w:hAnsi="Times New Roman" w:cs="Times New Roman"/>
                <w:b/>
                <w:color w:val="000000"/>
                <w:sz w:val="24"/>
              </w:rPr>
              <w:t>работы</w:t>
            </w:r>
            <w:proofErr w:type="spellEnd"/>
          </w:p>
          <w:p w:rsidR="0027442C" w:rsidRPr="0027442C" w:rsidRDefault="0027442C" w:rsidP="0027442C">
            <w:pPr>
              <w:spacing w:after="0"/>
              <w:ind w:left="135"/>
              <w:rPr>
                <w:rFonts w:ascii="Calibri" w:eastAsia="Calibri" w:hAnsi="Calibri" w:cs="Times New Roman"/>
              </w:rPr>
            </w:pPr>
          </w:p>
        </w:tc>
        <w:tc>
          <w:tcPr>
            <w:tcW w:w="1829"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b/>
                <w:color w:val="000000"/>
                <w:sz w:val="24"/>
              </w:rPr>
              <w:t>Практические</w:t>
            </w:r>
            <w:proofErr w:type="spellEnd"/>
            <w:r w:rsidR="001F1996">
              <w:rPr>
                <w:rFonts w:ascii="Times New Roman" w:eastAsia="Calibri" w:hAnsi="Times New Roman" w:cs="Times New Roman"/>
                <w:b/>
                <w:color w:val="000000"/>
                <w:sz w:val="24"/>
                <w:lang w:val="ru-RU"/>
              </w:rPr>
              <w:t xml:space="preserve"> </w:t>
            </w:r>
            <w:proofErr w:type="spellStart"/>
            <w:r w:rsidRPr="0027442C">
              <w:rPr>
                <w:rFonts w:ascii="Times New Roman" w:eastAsia="Calibri" w:hAnsi="Times New Roman" w:cs="Times New Roman"/>
                <w:b/>
                <w:color w:val="000000"/>
                <w:sz w:val="24"/>
              </w:rPr>
              <w:t>работы</w:t>
            </w:r>
            <w:proofErr w:type="spellEnd"/>
          </w:p>
          <w:p w:rsidR="0027442C" w:rsidRPr="0027442C" w:rsidRDefault="0027442C" w:rsidP="0027442C">
            <w:pPr>
              <w:spacing w:after="0"/>
              <w:ind w:left="135"/>
              <w:rPr>
                <w:rFonts w:ascii="Calibri" w:eastAsia="Calibri" w:hAnsi="Calibri" w:cs="Times New Roman"/>
              </w:rPr>
            </w:pPr>
          </w:p>
        </w:tc>
        <w:tc>
          <w:tcPr>
            <w:tcW w:w="0" w:type="auto"/>
            <w:vMerge/>
            <w:tcBorders>
              <w:top w:val="nil"/>
            </w:tcBorders>
            <w:tcMar>
              <w:top w:w="50" w:type="dxa"/>
              <w:left w:w="100" w:type="dxa"/>
            </w:tcMar>
          </w:tcPr>
          <w:p w:rsidR="0027442C" w:rsidRPr="0027442C" w:rsidRDefault="0027442C" w:rsidP="0027442C">
            <w:pPr>
              <w:rPr>
                <w:rFonts w:ascii="Calibri" w:eastAsia="Calibri" w:hAnsi="Calibri" w:cs="Times New Roman"/>
              </w:rPr>
            </w:pPr>
          </w:p>
        </w:tc>
      </w:tr>
      <w:tr w:rsidR="0027442C" w:rsidRPr="0027442C" w:rsidTr="008A31FC">
        <w:trPr>
          <w:trHeight w:val="144"/>
          <w:tblCellSpacing w:w="20" w:type="nil"/>
        </w:trPr>
        <w:tc>
          <w:tcPr>
            <w:tcW w:w="485" w:type="dxa"/>
            <w:tcMar>
              <w:top w:w="50" w:type="dxa"/>
              <w:left w:w="100" w:type="dxa"/>
            </w:tcMar>
            <w:vAlign w:val="center"/>
          </w:tcPr>
          <w:p w:rsidR="0027442C" w:rsidRPr="0027442C" w:rsidRDefault="0027442C" w:rsidP="0027442C">
            <w:pPr>
              <w:spacing w:after="0"/>
              <w:rPr>
                <w:rFonts w:ascii="Calibri" w:eastAsia="Calibri" w:hAnsi="Calibri" w:cs="Times New Roman"/>
              </w:rPr>
            </w:pPr>
            <w:r w:rsidRPr="0027442C">
              <w:rPr>
                <w:rFonts w:ascii="Times New Roman" w:eastAsia="Calibri" w:hAnsi="Times New Roman" w:cs="Times New Roman"/>
                <w:color w:val="000000"/>
                <w:sz w:val="24"/>
              </w:rPr>
              <w:t>1</w:t>
            </w:r>
          </w:p>
        </w:tc>
        <w:tc>
          <w:tcPr>
            <w:tcW w:w="2640"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color w:val="000000"/>
                <w:sz w:val="24"/>
              </w:rPr>
              <w:t>Решение</w:t>
            </w:r>
            <w:proofErr w:type="spellEnd"/>
            <w:r w:rsidR="001F1996">
              <w:rPr>
                <w:rFonts w:ascii="Times New Roman" w:eastAsia="Calibri" w:hAnsi="Times New Roman" w:cs="Times New Roman"/>
                <w:color w:val="000000"/>
                <w:sz w:val="24"/>
                <w:lang w:val="ru-RU"/>
              </w:rPr>
              <w:t xml:space="preserve"> </w:t>
            </w:r>
            <w:proofErr w:type="spellStart"/>
            <w:r w:rsidRPr="0027442C">
              <w:rPr>
                <w:rFonts w:ascii="Times New Roman" w:eastAsia="Calibri" w:hAnsi="Times New Roman" w:cs="Times New Roman"/>
                <w:color w:val="000000"/>
                <w:sz w:val="24"/>
              </w:rPr>
              <w:t>треугольников</w:t>
            </w:r>
            <w:proofErr w:type="spellEnd"/>
          </w:p>
        </w:tc>
        <w:tc>
          <w:tcPr>
            <w:tcW w:w="1017"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22 </w:t>
            </w:r>
          </w:p>
        </w:tc>
        <w:tc>
          <w:tcPr>
            <w:tcW w:w="1745"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p>
        </w:tc>
        <w:tc>
          <w:tcPr>
            <w:tcW w:w="2757"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
        </w:tc>
      </w:tr>
      <w:tr w:rsidR="0027442C" w:rsidRPr="0027442C" w:rsidTr="008A31FC">
        <w:trPr>
          <w:trHeight w:val="144"/>
          <w:tblCellSpacing w:w="20" w:type="nil"/>
        </w:trPr>
        <w:tc>
          <w:tcPr>
            <w:tcW w:w="485" w:type="dxa"/>
            <w:tcMar>
              <w:top w:w="50" w:type="dxa"/>
              <w:left w:w="100" w:type="dxa"/>
            </w:tcMar>
            <w:vAlign w:val="center"/>
          </w:tcPr>
          <w:p w:rsidR="0027442C" w:rsidRPr="0027442C" w:rsidRDefault="0027442C" w:rsidP="0027442C">
            <w:pPr>
              <w:spacing w:after="0"/>
              <w:rPr>
                <w:rFonts w:ascii="Calibri" w:eastAsia="Calibri" w:hAnsi="Calibri" w:cs="Times New Roman"/>
              </w:rPr>
            </w:pPr>
            <w:r w:rsidRPr="0027442C">
              <w:rPr>
                <w:rFonts w:ascii="Times New Roman" w:eastAsia="Calibri" w:hAnsi="Times New Roman" w:cs="Times New Roman"/>
                <w:color w:val="000000"/>
                <w:sz w:val="24"/>
              </w:rPr>
              <w:t>2</w:t>
            </w:r>
          </w:p>
        </w:tc>
        <w:tc>
          <w:tcPr>
            <w:tcW w:w="2640"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color w:val="000000"/>
                <w:sz w:val="24"/>
              </w:rPr>
              <w:t>Подобие</w:t>
            </w:r>
            <w:proofErr w:type="spellEnd"/>
            <w:r w:rsidR="001F1996">
              <w:rPr>
                <w:rFonts w:ascii="Times New Roman" w:eastAsia="Calibri" w:hAnsi="Times New Roman" w:cs="Times New Roman"/>
                <w:color w:val="000000"/>
                <w:sz w:val="24"/>
                <w:lang w:val="ru-RU"/>
              </w:rPr>
              <w:t xml:space="preserve"> </w:t>
            </w:r>
            <w:proofErr w:type="spellStart"/>
            <w:r w:rsidRPr="0027442C">
              <w:rPr>
                <w:rFonts w:ascii="Times New Roman" w:eastAsia="Calibri" w:hAnsi="Times New Roman" w:cs="Times New Roman"/>
                <w:color w:val="000000"/>
                <w:sz w:val="24"/>
              </w:rPr>
              <w:t>треугольников</w:t>
            </w:r>
            <w:proofErr w:type="spellEnd"/>
          </w:p>
        </w:tc>
        <w:tc>
          <w:tcPr>
            <w:tcW w:w="1017"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12 </w:t>
            </w:r>
          </w:p>
        </w:tc>
        <w:tc>
          <w:tcPr>
            <w:tcW w:w="1745"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p>
        </w:tc>
        <w:tc>
          <w:tcPr>
            <w:tcW w:w="2757"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
        </w:tc>
      </w:tr>
      <w:tr w:rsidR="0027442C" w:rsidRPr="0027442C" w:rsidTr="008A31FC">
        <w:trPr>
          <w:trHeight w:val="144"/>
          <w:tblCellSpacing w:w="20" w:type="nil"/>
        </w:trPr>
        <w:tc>
          <w:tcPr>
            <w:tcW w:w="485" w:type="dxa"/>
            <w:tcMar>
              <w:top w:w="50" w:type="dxa"/>
              <w:left w:w="100" w:type="dxa"/>
            </w:tcMar>
            <w:vAlign w:val="center"/>
          </w:tcPr>
          <w:p w:rsidR="0027442C" w:rsidRPr="0027442C" w:rsidRDefault="0027442C" w:rsidP="0027442C">
            <w:pPr>
              <w:spacing w:after="0"/>
              <w:rPr>
                <w:rFonts w:ascii="Calibri" w:eastAsia="Calibri" w:hAnsi="Calibri" w:cs="Times New Roman"/>
              </w:rPr>
            </w:pPr>
            <w:r w:rsidRPr="0027442C">
              <w:rPr>
                <w:rFonts w:ascii="Times New Roman" w:eastAsia="Calibri" w:hAnsi="Times New Roman" w:cs="Times New Roman"/>
                <w:color w:val="000000"/>
                <w:sz w:val="24"/>
              </w:rPr>
              <w:t>3</w:t>
            </w:r>
          </w:p>
        </w:tc>
        <w:tc>
          <w:tcPr>
            <w:tcW w:w="2640"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color w:val="000000"/>
                <w:sz w:val="24"/>
              </w:rPr>
              <w:t>Метод</w:t>
            </w:r>
            <w:proofErr w:type="spellEnd"/>
            <w:r w:rsidR="001F1996">
              <w:rPr>
                <w:rFonts w:ascii="Times New Roman" w:eastAsia="Calibri" w:hAnsi="Times New Roman" w:cs="Times New Roman"/>
                <w:color w:val="000000"/>
                <w:sz w:val="24"/>
                <w:lang w:val="ru-RU"/>
              </w:rPr>
              <w:t xml:space="preserve"> </w:t>
            </w:r>
            <w:proofErr w:type="spellStart"/>
            <w:r w:rsidRPr="0027442C">
              <w:rPr>
                <w:rFonts w:ascii="Times New Roman" w:eastAsia="Calibri" w:hAnsi="Times New Roman" w:cs="Times New Roman"/>
                <w:color w:val="000000"/>
                <w:sz w:val="24"/>
              </w:rPr>
              <w:t>координат</w:t>
            </w:r>
            <w:proofErr w:type="spellEnd"/>
          </w:p>
        </w:tc>
        <w:tc>
          <w:tcPr>
            <w:tcW w:w="1017"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10 </w:t>
            </w:r>
          </w:p>
        </w:tc>
        <w:tc>
          <w:tcPr>
            <w:tcW w:w="1745"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p>
        </w:tc>
        <w:tc>
          <w:tcPr>
            <w:tcW w:w="2757"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
        </w:tc>
      </w:tr>
      <w:tr w:rsidR="0027442C" w:rsidRPr="0027442C" w:rsidTr="008A31FC">
        <w:trPr>
          <w:trHeight w:val="144"/>
          <w:tblCellSpacing w:w="20" w:type="nil"/>
        </w:trPr>
        <w:tc>
          <w:tcPr>
            <w:tcW w:w="485" w:type="dxa"/>
            <w:tcMar>
              <w:top w:w="50" w:type="dxa"/>
              <w:left w:w="100" w:type="dxa"/>
            </w:tcMar>
            <w:vAlign w:val="center"/>
          </w:tcPr>
          <w:p w:rsidR="0027442C" w:rsidRPr="0027442C" w:rsidRDefault="0027442C" w:rsidP="0027442C">
            <w:pPr>
              <w:spacing w:after="0"/>
              <w:rPr>
                <w:rFonts w:ascii="Calibri" w:eastAsia="Calibri" w:hAnsi="Calibri" w:cs="Times New Roman"/>
              </w:rPr>
            </w:pPr>
            <w:r w:rsidRPr="0027442C">
              <w:rPr>
                <w:rFonts w:ascii="Times New Roman" w:eastAsia="Calibri" w:hAnsi="Times New Roman" w:cs="Times New Roman"/>
                <w:color w:val="000000"/>
                <w:sz w:val="24"/>
              </w:rPr>
              <w:t>4</w:t>
            </w:r>
          </w:p>
        </w:tc>
        <w:tc>
          <w:tcPr>
            <w:tcW w:w="2640"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color w:val="000000"/>
                <w:sz w:val="24"/>
              </w:rPr>
              <w:t>Векторы</w:t>
            </w:r>
            <w:proofErr w:type="spellEnd"/>
          </w:p>
        </w:tc>
        <w:tc>
          <w:tcPr>
            <w:tcW w:w="1017"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20 </w:t>
            </w:r>
          </w:p>
        </w:tc>
        <w:tc>
          <w:tcPr>
            <w:tcW w:w="1745"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p>
        </w:tc>
        <w:tc>
          <w:tcPr>
            <w:tcW w:w="2757"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
        </w:tc>
      </w:tr>
      <w:tr w:rsidR="0027442C" w:rsidRPr="0027442C" w:rsidTr="008A31FC">
        <w:trPr>
          <w:trHeight w:val="144"/>
          <w:tblCellSpacing w:w="20" w:type="nil"/>
        </w:trPr>
        <w:tc>
          <w:tcPr>
            <w:tcW w:w="485" w:type="dxa"/>
            <w:tcMar>
              <w:top w:w="50" w:type="dxa"/>
              <w:left w:w="100" w:type="dxa"/>
            </w:tcMar>
            <w:vAlign w:val="center"/>
          </w:tcPr>
          <w:p w:rsidR="0027442C" w:rsidRPr="0027442C" w:rsidRDefault="0027442C" w:rsidP="0027442C">
            <w:pPr>
              <w:spacing w:after="0"/>
              <w:rPr>
                <w:rFonts w:ascii="Calibri" w:eastAsia="Calibri" w:hAnsi="Calibri" w:cs="Times New Roman"/>
              </w:rPr>
            </w:pPr>
            <w:r w:rsidRPr="0027442C">
              <w:rPr>
                <w:rFonts w:ascii="Times New Roman" w:eastAsia="Calibri" w:hAnsi="Times New Roman" w:cs="Times New Roman"/>
                <w:color w:val="000000"/>
                <w:sz w:val="24"/>
              </w:rPr>
              <w:t>5</w:t>
            </w:r>
          </w:p>
        </w:tc>
        <w:tc>
          <w:tcPr>
            <w:tcW w:w="2640" w:type="dxa"/>
            <w:tcMar>
              <w:top w:w="50" w:type="dxa"/>
              <w:left w:w="100" w:type="dxa"/>
            </w:tcMar>
            <w:vAlign w:val="center"/>
          </w:tcPr>
          <w:p w:rsidR="0027442C" w:rsidRPr="0027442C" w:rsidRDefault="0027442C" w:rsidP="0027442C">
            <w:pPr>
              <w:spacing w:after="0"/>
              <w:ind w:left="135"/>
              <w:rPr>
                <w:rFonts w:ascii="Calibri" w:eastAsia="Calibri" w:hAnsi="Calibri" w:cs="Times New Roman"/>
                <w:lang w:val="ru-RU"/>
              </w:rPr>
            </w:pPr>
            <w:r w:rsidRPr="0027442C">
              <w:rPr>
                <w:rFonts w:ascii="Times New Roman" w:eastAsia="Calibri" w:hAnsi="Times New Roman" w:cs="Times New Roman"/>
                <w:color w:val="000000"/>
                <w:sz w:val="24"/>
                <w:lang w:val="ru-RU"/>
              </w:rPr>
              <w:t>Длина окружности и площадь круга</w:t>
            </w:r>
          </w:p>
        </w:tc>
        <w:tc>
          <w:tcPr>
            <w:tcW w:w="1017"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16 </w:t>
            </w:r>
          </w:p>
        </w:tc>
        <w:tc>
          <w:tcPr>
            <w:tcW w:w="1745"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p>
        </w:tc>
        <w:tc>
          <w:tcPr>
            <w:tcW w:w="2757"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
        </w:tc>
      </w:tr>
      <w:tr w:rsidR="0027442C" w:rsidRPr="0027442C" w:rsidTr="008A31FC">
        <w:trPr>
          <w:trHeight w:val="144"/>
          <w:tblCellSpacing w:w="20" w:type="nil"/>
        </w:trPr>
        <w:tc>
          <w:tcPr>
            <w:tcW w:w="485" w:type="dxa"/>
            <w:tcMar>
              <w:top w:w="50" w:type="dxa"/>
              <w:left w:w="100" w:type="dxa"/>
            </w:tcMar>
            <w:vAlign w:val="center"/>
          </w:tcPr>
          <w:p w:rsidR="0027442C" w:rsidRPr="0027442C" w:rsidRDefault="0027442C" w:rsidP="0027442C">
            <w:pPr>
              <w:spacing w:after="0"/>
              <w:rPr>
                <w:rFonts w:ascii="Calibri" w:eastAsia="Calibri" w:hAnsi="Calibri" w:cs="Times New Roman"/>
              </w:rPr>
            </w:pPr>
            <w:r w:rsidRPr="0027442C">
              <w:rPr>
                <w:rFonts w:ascii="Times New Roman" w:eastAsia="Calibri" w:hAnsi="Times New Roman" w:cs="Times New Roman"/>
                <w:color w:val="000000"/>
                <w:sz w:val="24"/>
              </w:rPr>
              <w:t>6</w:t>
            </w:r>
          </w:p>
        </w:tc>
        <w:tc>
          <w:tcPr>
            <w:tcW w:w="2640"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color w:val="000000"/>
                <w:sz w:val="24"/>
              </w:rPr>
              <w:t>Движения</w:t>
            </w:r>
            <w:proofErr w:type="spellEnd"/>
            <w:r w:rsidR="001F1996">
              <w:rPr>
                <w:rFonts w:ascii="Times New Roman" w:eastAsia="Calibri" w:hAnsi="Times New Roman" w:cs="Times New Roman"/>
                <w:color w:val="000000"/>
                <w:sz w:val="24"/>
                <w:lang w:val="ru-RU"/>
              </w:rPr>
              <w:t xml:space="preserve"> </w:t>
            </w:r>
            <w:proofErr w:type="spellStart"/>
            <w:r w:rsidRPr="0027442C">
              <w:rPr>
                <w:rFonts w:ascii="Times New Roman" w:eastAsia="Calibri" w:hAnsi="Times New Roman" w:cs="Times New Roman"/>
                <w:color w:val="000000"/>
                <w:sz w:val="24"/>
              </w:rPr>
              <w:t>плоскости</w:t>
            </w:r>
            <w:proofErr w:type="spellEnd"/>
          </w:p>
        </w:tc>
        <w:tc>
          <w:tcPr>
            <w:tcW w:w="1017"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10 </w:t>
            </w:r>
          </w:p>
        </w:tc>
        <w:tc>
          <w:tcPr>
            <w:tcW w:w="1745"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p>
        </w:tc>
        <w:tc>
          <w:tcPr>
            <w:tcW w:w="1829"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p>
        </w:tc>
        <w:tc>
          <w:tcPr>
            <w:tcW w:w="2757"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
        </w:tc>
      </w:tr>
      <w:tr w:rsidR="0027442C" w:rsidRPr="0027442C" w:rsidTr="008A31FC">
        <w:trPr>
          <w:trHeight w:val="144"/>
          <w:tblCellSpacing w:w="20" w:type="nil"/>
        </w:trPr>
        <w:tc>
          <w:tcPr>
            <w:tcW w:w="485" w:type="dxa"/>
            <w:tcMar>
              <w:top w:w="50" w:type="dxa"/>
              <w:left w:w="100" w:type="dxa"/>
            </w:tcMar>
            <w:vAlign w:val="center"/>
          </w:tcPr>
          <w:p w:rsidR="0027442C" w:rsidRPr="0027442C" w:rsidRDefault="0027442C" w:rsidP="0027442C">
            <w:pPr>
              <w:spacing w:after="0"/>
              <w:rPr>
                <w:rFonts w:ascii="Calibri" w:eastAsia="Calibri" w:hAnsi="Calibri" w:cs="Times New Roman"/>
              </w:rPr>
            </w:pPr>
            <w:r w:rsidRPr="0027442C">
              <w:rPr>
                <w:rFonts w:ascii="Times New Roman" w:eastAsia="Calibri" w:hAnsi="Times New Roman" w:cs="Times New Roman"/>
                <w:color w:val="000000"/>
                <w:sz w:val="24"/>
              </w:rPr>
              <w:t>7</w:t>
            </w:r>
          </w:p>
        </w:tc>
        <w:tc>
          <w:tcPr>
            <w:tcW w:w="2640"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roofErr w:type="spellStart"/>
            <w:r w:rsidRPr="0027442C">
              <w:rPr>
                <w:rFonts w:ascii="Times New Roman" w:eastAsia="Calibri" w:hAnsi="Times New Roman" w:cs="Times New Roman"/>
                <w:color w:val="000000"/>
                <w:sz w:val="24"/>
              </w:rPr>
              <w:t>Повторение</w:t>
            </w:r>
            <w:proofErr w:type="spellEnd"/>
            <w:r w:rsidRPr="0027442C">
              <w:rPr>
                <w:rFonts w:ascii="Times New Roman" w:eastAsia="Calibri" w:hAnsi="Times New Roman" w:cs="Times New Roman"/>
                <w:color w:val="000000"/>
                <w:sz w:val="24"/>
              </w:rPr>
              <w:t xml:space="preserve">, </w:t>
            </w:r>
            <w:proofErr w:type="spellStart"/>
            <w:r w:rsidRPr="0027442C">
              <w:rPr>
                <w:rFonts w:ascii="Times New Roman" w:eastAsia="Calibri" w:hAnsi="Times New Roman" w:cs="Times New Roman"/>
                <w:color w:val="000000"/>
                <w:sz w:val="24"/>
              </w:rPr>
              <w:t>обобщение</w:t>
            </w:r>
            <w:proofErr w:type="spellEnd"/>
            <w:r w:rsidRPr="0027442C">
              <w:rPr>
                <w:rFonts w:ascii="Times New Roman" w:eastAsia="Calibri" w:hAnsi="Times New Roman" w:cs="Times New Roman"/>
                <w:color w:val="000000"/>
                <w:sz w:val="24"/>
              </w:rPr>
              <w:t xml:space="preserve">, </w:t>
            </w:r>
            <w:proofErr w:type="spellStart"/>
            <w:r w:rsidRPr="0027442C">
              <w:rPr>
                <w:rFonts w:ascii="Times New Roman" w:eastAsia="Calibri" w:hAnsi="Times New Roman" w:cs="Times New Roman"/>
                <w:color w:val="000000"/>
                <w:sz w:val="24"/>
              </w:rPr>
              <w:t>систематизация</w:t>
            </w:r>
            <w:proofErr w:type="spellEnd"/>
            <w:r w:rsidR="001F1996">
              <w:rPr>
                <w:rFonts w:ascii="Times New Roman" w:eastAsia="Calibri" w:hAnsi="Times New Roman" w:cs="Times New Roman"/>
                <w:color w:val="000000"/>
                <w:sz w:val="24"/>
                <w:lang w:val="ru-RU"/>
              </w:rPr>
              <w:t xml:space="preserve"> </w:t>
            </w:r>
            <w:proofErr w:type="spellStart"/>
            <w:r w:rsidRPr="0027442C">
              <w:rPr>
                <w:rFonts w:ascii="Times New Roman" w:eastAsia="Calibri" w:hAnsi="Times New Roman" w:cs="Times New Roman"/>
                <w:color w:val="000000"/>
                <w:sz w:val="24"/>
              </w:rPr>
              <w:t>знаний</w:t>
            </w:r>
            <w:proofErr w:type="spellEnd"/>
          </w:p>
        </w:tc>
        <w:tc>
          <w:tcPr>
            <w:tcW w:w="1017"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12 </w:t>
            </w:r>
          </w:p>
        </w:tc>
        <w:tc>
          <w:tcPr>
            <w:tcW w:w="1745"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p>
        </w:tc>
        <w:tc>
          <w:tcPr>
            <w:tcW w:w="2757" w:type="dxa"/>
            <w:tcMar>
              <w:top w:w="50" w:type="dxa"/>
              <w:left w:w="100" w:type="dxa"/>
            </w:tcMar>
            <w:vAlign w:val="center"/>
          </w:tcPr>
          <w:p w:rsidR="0027442C" w:rsidRPr="0027442C" w:rsidRDefault="0027442C" w:rsidP="0027442C">
            <w:pPr>
              <w:spacing w:after="0"/>
              <w:ind w:left="135"/>
              <w:rPr>
                <w:rFonts w:ascii="Calibri" w:eastAsia="Calibri" w:hAnsi="Calibri" w:cs="Times New Roman"/>
              </w:rPr>
            </w:pPr>
          </w:p>
        </w:tc>
      </w:tr>
      <w:tr w:rsidR="0027442C" w:rsidRPr="0027442C" w:rsidTr="008A31FC">
        <w:trPr>
          <w:trHeight w:val="144"/>
          <w:tblCellSpacing w:w="20" w:type="nil"/>
        </w:trPr>
        <w:tc>
          <w:tcPr>
            <w:tcW w:w="0" w:type="auto"/>
            <w:gridSpan w:val="2"/>
            <w:tcMar>
              <w:top w:w="50" w:type="dxa"/>
              <w:left w:w="100" w:type="dxa"/>
            </w:tcMar>
            <w:vAlign w:val="center"/>
          </w:tcPr>
          <w:p w:rsidR="0027442C" w:rsidRPr="0027442C" w:rsidRDefault="0027442C" w:rsidP="0027442C">
            <w:pPr>
              <w:spacing w:after="0"/>
              <w:ind w:left="135"/>
              <w:rPr>
                <w:rFonts w:ascii="Calibri" w:eastAsia="Calibri" w:hAnsi="Calibri" w:cs="Times New Roman"/>
                <w:lang w:val="ru-RU"/>
              </w:rPr>
            </w:pPr>
            <w:r w:rsidRPr="0027442C">
              <w:rPr>
                <w:rFonts w:ascii="Times New Roman" w:eastAsia="Calibri" w:hAnsi="Times New Roman" w:cs="Times New Roman"/>
                <w:color w:val="000000"/>
                <w:sz w:val="24"/>
                <w:lang w:val="ru-RU"/>
              </w:rPr>
              <w:t>ОБЩЕЕ КОЛИЧЕСТВО ЧАСОВ ПО ПРОГРАММЕ</w:t>
            </w:r>
          </w:p>
        </w:tc>
        <w:tc>
          <w:tcPr>
            <w:tcW w:w="1598"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102 </w:t>
            </w:r>
          </w:p>
        </w:tc>
        <w:tc>
          <w:tcPr>
            <w:tcW w:w="1745"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6 </w:t>
            </w:r>
          </w:p>
        </w:tc>
        <w:tc>
          <w:tcPr>
            <w:tcW w:w="1829" w:type="dxa"/>
            <w:tcMar>
              <w:top w:w="50" w:type="dxa"/>
              <w:left w:w="100" w:type="dxa"/>
            </w:tcMar>
            <w:vAlign w:val="center"/>
          </w:tcPr>
          <w:p w:rsidR="0027442C" w:rsidRPr="0027442C" w:rsidRDefault="0027442C" w:rsidP="0027442C">
            <w:pPr>
              <w:spacing w:after="0"/>
              <w:ind w:left="135"/>
              <w:jc w:val="center"/>
              <w:rPr>
                <w:rFonts w:ascii="Calibri" w:eastAsia="Calibri" w:hAnsi="Calibri" w:cs="Times New Roman"/>
              </w:rPr>
            </w:pPr>
            <w:r w:rsidRPr="0027442C">
              <w:rPr>
                <w:rFonts w:ascii="Times New Roman" w:eastAsia="Calibri" w:hAnsi="Times New Roman" w:cs="Times New Roman"/>
                <w:color w:val="000000"/>
                <w:sz w:val="24"/>
              </w:rPr>
              <w:t xml:space="preserve"> 0 </w:t>
            </w:r>
          </w:p>
        </w:tc>
        <w:tc>
          <w:tcPr>
            <w:tcW w:w="2757" w:type="dxa"/>
            <w:tcMar>
              <w:top w:w="50" w:type="dxa"/>
              <w:left w:w="100" w:type="dxa"/>
            </w:tcMar>
            <w:vAlign w:val="center"/>
          </w:tcPr>
          <w:p w:rsidR="0027442C" w:rsidRPr="0027442C" w:rsidRDefault="0027442C" w:rsidP="0027442C">
            <w:pPr>
              <w:rPr>
                <w:rFonts w:ascii="Calibri" w:eastAsia="Calibri" w:hAnsi="Calibri" w:cs="Times New Roman"/>
              </w:rPr>
            </w:pPr>
          </w:p>
        </w:tc>
      </w:tr>
    </w:tbl>
    <w:p w:rsidR="00F54141" w:rsidRDefault="00F54141">
      <w:pPr>
        <w:sectPr w:rsidR="00F54141" w:rsidSect="00B86745">
          <w:pgSz w:w="11906" w:h="16383"/>
          <w:pgMar w:top="1701" w:right="1134" w:bottom="850" w:left="1134" w:header="720" w:footer="720" w:gutter="0"/>
          <w:cols w:space="720"/>
          <w:docGrid w:linePitch="299"/>
        </w:sectPr>
      </w:pPr>
    </w:p>
    <w:p w:rsidR="00F54141" w:rsidRDefault="0027442C" w:rsidP="0027442C">
      <w:pPr>
        <w:spacing w:after="0" w:line="240" w:lineRule="auto"/>
        <w:ind w:firstLine="709"/>
        <w:jc w:val="center"/>
        <w:rPr>
          <w:rFonts w:ascii="Times New Roman" w:hAnsi="Times New Roman"/>
          <w:b/>
          <w:color w:val="000000"/>
          <w:sz w:val="28"/>
          <w:lang w:val="ru-RU"/>
        </w:rPr>
      </w:pPr>
      <w:bookmarkStart w:id="5" w:name="block-22729892"/>
      <w:bookmarkEnd w:id="4"/>
      <w:r>
        <w:rPr>
          <w:rFonts w:ascii="Times New Roman" w:hAnsi="Times New Roman"/>
          <w:b/>
          <w:color w:val="000000"/>
          <w:sz w:val="28"/>
          <w:lang w:val="ru-RU"/>
        </w:rPr>
        <w:lastRenderedPageBreak/>
        <w:t xml:space="preserve">УЧЕБНО-МЕТОДИЧЕСКОЕ ОБЕСПЕЧЕНИЕ </w:t>
      </w:r>
      <w:r w:rsidR="00B86745" w:rsidRPr="002D1875">
        <w:rPr>
          <w:rFonts w:ascii="Times New Roman" w:hAnsi="Times New Roman"/>
          <w:b/>
          <w:color w:val="000000"/>
          <w:sz w:val="28"/>
          <w:lang w:val="ru-RU"/>
        </w:rPr>
        <w:t>ОБРАЗОВАТЕЛЬНОГО ПРОЦЕССА</w:t>
      </w:r>
    </w:p>
    <w:p w:rsidR="0027442C" w:rsidRPr="002D1875" w:rsidRDefault="0027442C" w:rsidP="0027442C">
      <w:pPr>
        <w:spacing w:after="0" w:line="240" w:lineRule="auto"/>
        <w:ind w:firstLine="709"/>
        <w:jc w:val="center"/>
        <w:rPr>
          <w:lang w:val="ru-RU"/>
        </w:rPr>
      </w:pPr>
    </w:p>
    <w:p w:rsidR="00F54141" w:rsidRPr="002D1875" w:rsidRDefault="00B86745" w:rsidP="0027442C">
      <w:pPr>
        <w:spacing w:after="0" w:line="240" w:lineRule="auto"/>
        <w:ind w:firstLine="709"/>
        <w:rPr>
          <w:lang w:val="ru-RU"/>
        </w:rPr>
      </w:pPr>
      <w:r w:rsidRPr="002D1875">
        <w:rPr>
          <w:rFonts w:ascii="Times New Roman" w:hAnsi="Times New Roman"/>
          <w:b/>
          <w:color w:val="000000"/>
          <w:sz w:val="28"/>
          <w:lang w:val="ru-RU"/>
        </w:rPr>
        <w:t>ОБЯЗАТЕЛЬНЫЕ УЧЕБНЫЕ МАТЕРИАЛЫ ДЛЯ УЧЕНИКА</w:t>
      </w:r>
    </w:p>
    <w:p w:rsidR="002D1875" w:rsidRPr="002D1875" w:rsidRDefault="002D1875" w:rsidP="0027442C">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 </w:t>
      </w:r>
      <w:r w:rsidRPr="002D1875">
        <w:rPr>
          <w:rFonts w:ascii="Times New Roman" w:eastAsia="Calibri" w:hAnsi="Times New Roman" w:cs="Times New Roman"/>
          <w:sz w:val="28"/>
          <w:szCs w:val="28"/>
          <w:lang w:val="ru-RU"/>
        </w:rPr>
        <w:t xml:space="preserve">Геометрия, учебник для 7-9 </w:t>
      </w:r>
      <w:proofErr w:type="spellStart"/>
      <w:r w:rsidRPr="002D1875">
        <w:rPr>
          <w:rFonts w:ascii="Times New Roman" w:eastAsia="Calibri" w:hAnsi="Times New Roman" w:cs="Times New Roman"/>
          <w:sz w:val="28"/>
          <w:szCs w:val="28"/>
          <w:lang w:val="ru-RU"/>
        </w:rPr>
        <w:t>кл</w:t>
      </w:r>
      <w:proofErr w:type="spellEnd"/>
      <w:r w:rsidRPr="002D1875">
        <w:rPr>
          <w:rFonts w:ascii="Times New Roman" w:eastAsia="Calibri" w:hAnsi="Times New Roman" w:cs="Times New Roman"/>
          <w:sz w:val="28"/>
          <w:szCs w:val="28"/>
          <w:lang w:val="ru-RU"/>
        </w:rPr>
        <w:t xml:space="preserve">./ Л.С. </w:t>
      </w:r>
      <w:proofErr w:type="spellStart"/>
      <w:r w:rsidRPr="002D1875">
        <w:rPr>
          <w:rFonts w:ascii="Times New Roman" w:eastAsia="Calibri" w:hAnsi="Times New Roman" w:cs="Times New Roman"/>
          <w:sz w:val="28"/>
          <w:szCs w:val="28"/>
          <w:lang w:val="ru-RU"/>
        </w:rPr>
        <w:t>Атанасян</w:t>
      </w:r>
      <w:proofErr w:type="spellEnd"/>
      <w:r w:rsidRPr="002D1875">
        <w:rPr>
          <w:rFonts w:ascii="Times New Roman" w:eastAsia="Calibri" w:hAnsi="Times New Roman" w:cs="Times New Roman"/>
          <w:sz w:val="28"/>
          <w:szCs w:val="28"/>
          <w:lang w:val="ru-RU"/>
        </w:rPr>
        <w:t>, В.Ф. Бутузов, С</w:t>
      </w:r>
      <w:r w:rsidR="00B86745">
        <w:rPr>
          <w:rFonts w:ascii="Times New Roman" w:eastAsia="Calibri" w:hAnsi="Times New Roman" w:cs="Times New Roman"/>
          <w:sz w:val="28"/>
          <w:szCs w:val="28"/>
          <w:lang w:val="ru-RU"/>
        </w:rPr>
        <w:t xml:space="preserve">.Б. Кадомцев и др. – </w:t>
      </w:r>
      <w:r w:rsidRPr="002D1875">
        <w:rPr>
          <w:rFonts w:ascii="Times New Roman" w:eastAsia="Calibri" w:hAnsi="Times New Roman" w:cs="Times New Roman"/>
          <w:sz w:val="28"/>
          <w:szCs w:val="28"/>
          <w:lang w:val="ru-RU"/>
        </w:rPr>
        <w:t xml:space="preserve"> М.: Просвещение</w:t>
      </w:r>
    </w:p>
    <w:p w:rsidR="00F54141" w:rsidRPr="002D1875" w:rsidRDefault="00B86745" w:rsidP="001F1996">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w:t>
      </w:r>
      <w:r w:rsidR="002D1875" w:rsidRPr="002D1875">
        <w:rPr>
          <w:rFonts w:ascii="Times New Roman" w:eastAsia="Calibri" w:hAnsi="Times New Roman" w:cs="Times New Roman"/>
          <w:sz w:val="28"/>
          <w:szCs w:val="28"/>
          <w:lang w:val="ru-RU"/>
        </w:rPr>
        <w:t>. Зив Б.Г. Геометрия: Дидактические материалы для 8 класса/ Б.Г. Зив, В.</w:t>
      </w:r>
      <w:r>
        <w:rPr>
          <w:rFonts w:ascii="Times New Roman" w:eastAsia="Calibri" w:hAnsi="Times New Roman" w:cs="Times New Roman"/>
          <w:sz w:val="28"/>
          <w:szCs w:val="28"/>
          <w:lang w:val="ru-RU"/>
        </w:rPr>
        <w:t xml:space="preserve">М. </w:t>
      </w:r>
      <w:proofErr w:type="spellStart"/>
      <w:r>
        <w:rPr>
          <w:rFonts w:ascii="Times New Roman" w:eastAsia="Calibri" w:hAnsi="Times New Roman" w:cs="Times New Roman"/>
          <w:sz w:val="28"/>
          <w:szCs w:val="28"/>
          <w:lang w:val="ru-RU"/>
        </w:rPr>
        <w:t>Мейлер</w:t>
      </w:r>
      <w:proofErr w:type="spellEnd"/>
      <w:r>
        <w:rPr>
          <w:rFonts w:ascii="Times New Roman" w:eastAsia="Calibri" w:hAnsi="Times New Roman" w:cs="Times New Roman"/>
          <w:sz w:val="28"/>
          <w:szCs w:val="28"/>
          <w:lang w:val="ru-RU"/>
        </w:rPr>
        <w:t>. – М.: Просвещение</w:t>
      </w:r>
    </w:p>
    <w:p w:rsidR="00F54141" w:rsidRPr="002D1875" w:rsidRDefault="00B86745" w:rsidP="0027442C">
      <w:pPr>
        <w:spacing w:after="0" w:line="240" w:lineRule="auto"/>
        <w:ind w:firstLine="709"/>
        <w:rPr>
          <w:lang w:val="ru-RU"/>
        </w:rPr>
      </w:pPr>
      <w:r w:rsidRPr="002D1875">
        <w:rPr>
          <w:rFonts w:ascii="Times New Roman" w:hAnsi="Times New Roman"/>
          <w:color w:val="000000"/>
          <w:sz w:val="28"/>
          <w:lang w:val="ru-RU"/>
        </w:rPr>
        <w:t>​</w:t>
      </w:r>
    </w:p>
    <w:p w:rsidR="00F54141" w:rsidRPr="002D1875" w:rsidRDefault="00B86745" w:rsidP="0027442C">
      <w:pPr>
        <w:spacing w:after="0" w:line="240" w:lineRule="auto"/>
        <w:ind w:firstLine="709"/>
        <w:rPr>
          <w:lang w:val="ru-RU"/>
        </w:rPr>
      </w:pPr>
      <w:r w:rsidRPr="002D1875">
        <w:rPr>
          <w:rFonts w:ascii="Times New Roman" w:hAnsi="Times New Roman"/>
          <w:b/>
          <w:color w:val="000000"/>
          <w:sz w:val="28"/>
          <w:lang w:val="ru-RU"/>
        </w:rPr>
        <w:t>МЕТОДИЧЕСКИЕ МАТЕРИАЛЫ ДЛЯ УЧИТЕЛЯ</w:t>
      </w:r>
    </w:p>
    <w:p w:rsidR="002D1875" w:rsidRPr="002D1875" w:rsidRDefault="00B86745" w:rsidP="0027442C">
      <w:pPr>
        <w:spacing w:after="0" w:line="240" w:lineRule="auto"/>
        <w:ind w:firstLine="709"/>
        <w:jc w:val="both"/>
        <w:rPr>
          <w:rFonts w:ascii="Times New Roman" w:eastAsia="Calibri" w:hAnsi="Times New Roman" w:cs="Times New Roman"/>
          <w:sz w:val="28"/>
          <w:szCs w:val="28"/>
          <w:lang w:val="ru-RU"/>
        </w:rPr>
      </w:pPr>
      <w:r w:rsidRPr="002D1875">
        <w:rPr>
          <w:rFonts w:ascii="Times New Roman" w:hAnsi="Times New Roman"/>
          <w:color w:val="000000"/>
          <w:sz w:val="28"/>
          <w:lang w:val="ru-RU"/>
        </w:rPr>
        <w:t>​</w:t>
      </w:r>
      <w:r w:rsidR="002D1875">
        <w:rPr>
          <w:rFonts w:ascii="Times New Roman" w:eastAsia="Calibri" w:hAnsi="Times New Roman" w:cs="Times New Roman"/>
          <w:sz w:val="28"/>
          <w:szCs w:val="28"/>
          <w:lang w:val="ru-RU"/>
        </w:rPr>
        <w:t>1</w:t>
      </w:r>
      <w:r w:rsidR="002D1875" w:rsidRPr="002D1875">
        <w:rPr>
          <w:rFonts w:ascii="Times New Roman" w:eastAsia="Calibri" w:hAnsi="Times New Roman" w:cs="Times New Roman"/>
          <w:sz w:val="28"/>
          <w:szCs w:val="28"/>
          <w:lang w:val="ru-RU"/>
        </w:rPr>
        <w:t xml:space="preserve">. Геометрия, учебник для 7-9 </w:t>
      </w:r>
      <w:proofErr w:type="spellStart"/>
      <w:r w:rsidR="002D1875" w:rsidRPr="002D1875">
        <w:rPr>
          <w:rFonts w:ascii="Times New Roman" w:eastAsia="Calibri" w:hAnsi="Times New Roman" w:cs="Times New Roman"/>
          <w:sz w:val="28"/>
          <w:szCs w:val="28"/>
          <w:lang w:val="ru-RU"/>
        </w:rPr>
        <w:t>кл</w:t>
      </w:r>
      <w:proofErr w:type="spellEnd"/>
      <w:r w:rsidR="002D1875" w:rsidRPr="002D1875">
        <w:rPr>
          <w:rFonts w:ascii="Times New Roman" w:eastAsia="Calibri" w:hAnsi="Times New Roman" w:cs="Times New Roman"/>
          <w:sz w:val="28"/>
          <w:szCs w:val="28"/>
          <w:lang w:val="ru-RU"/>
        </w:rPr>
        <w:t xml:space="preserve">./ Л.С. </w:t>
      </w:r>
      <w:proofErr w:type="spellStart"/>
      <w:r w:rsidR="002D1875" w:rsidRPr="002D1875">
        <w:rPr>
          <w:rFonts w:ascii="Times New Roman" w:eastAsia="Calibri" w:hAnsi="Times New Roman" w:cs="Times New Roman"/>
          <w:sz w:val="28"/>
          <w:szCs w:val="28"/>
          <w:lang w:val="ru-RU"/>
        </w:rPr>
        <w:t>Атанасян</w:t>
      </w:r>
      <w:proofErr w:type="spellEnd"/>
      <w:r w:rsidR="002D1875" w:rsidRPr="002D1875">
        <w:rPr>
          <w:rFonts w:ascii="Times New Roman" w:eastAsia="Calibri" w:hAnsi="Times New Roman" w:cs="Times New Roman"/>
          <w:sz w:val="28"/>
          <w:szCs w:val="28"/>
          <w:lang w:val="ru-RU"/>
        </w:rPr>
        <w:t>, В.Ф. Бутузов, С.Б. Кадомцев и др. –</w:t>
      </w:r>
      <w:r>
        <w:rPr>
          <w:rFonts w:ascii="Times New Roman" w:eastAsia="Calibri" w:hAnsi="Times New Roman" w:cs="Times New Roman"/>
          <w:sz w:val="28"/>
          <w:szCs w:val="28"/>
          <w:lang w:val="ru-RU"/>
        </w:rPr>
        <w:t xml:space="preserve">  М.: Просвещение</w:t>
      </w:r>
    </w:p>
    <w:p w:rsidR="002D1875" w:rsidRPr="002D1875" w:rsidRDefault="002D1875" w:rsidP="0027442C">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w:t>
      </w:r>
      <w:r w:rsidRPr="002D1875">
        <w:rPr>
          <w:rFonts w:ascii="Times New Roman" w:eastAsia="Calibri" w:hAnsi="Times New Roman" w:cs="Times New Roman"/>
          <w:sz w:val="28"/>
          <w:szCs w:val="28"/>
          <w:lang w:val="ru-RU"/>
        </w:rPr>
        <w:t xml:space="preserve">. Геометрия: рабочая тетрадь для 8 </w:t>
      </w:r>
      <w:proofErr w:type="spellStart"/>
      <w:r w:rsidRPr="002D1875">
        <w:rPr>
          <w:rFonts w:ascii="Times New Roman" w:eastAsia="Calibri" w:hAnsi="Times New Roman" w:cs="Times New Roman"/>
          <w:sz w:val="28"/>
          <w:szCs w:val="28"/>
          <w:lang w:val="ru-RU"/>
        </w:rPr>
        <w:t>кл</w:t>
      </w:r>
      <w:proofErr w:type="spellEnd"/>
      <w:r w:rsidRPr="002D1875">
        <w:rPr>
          <w:rFonts w:ascii="Times New Roman" w:eastAsia="Calibri" w:hAnsi="Times New Roman" w:cs="Times New Roman"/>
          <w:sz w:val="28"/>
          <w:szCs w:val="28"/>
          <w:lang w:val="ru-RU"/>
        </w:rPr>
        <w:t xml:space="preserve">. /Л. С. </w:t>
      </w:r>
      <w:proofErr w:type="spellStart"/>
      <w:r w:rsidRPr="002D1875">
        <w:rPr>
          <w:rFonts w:ascii="Times New Roman" w:eastAsia="Calibri" w:hAnsi="Times New Roman" w:cs="Times New Roman"/>
          <w:sz w:val="28"/>
          <w:szCs w:val="28"/>
          <w:lang w:val="ru-RU"/>
        </w:rPr>
        <w:t>Атанасян</w:t>
      </w:r>
      <w:proofErr w:type="spellEnd"/>
      <w:r w:rsidRPr="002D1875">
        <w:rPr>
          <w:rFonts w:ascii="Times New Roman" w:eastAsia="Calibri" w:hAnsi="Times New Roman" w:cs="Times New Roman"/>
          <w:sz w:val="28"/>
          <w:szCs w:val="28"/>
          <w:lang w:val="ru-RU"/>
        </w:rPr>
        <w:t xml:space="preserve">, В.Ф. Бутузов, Ю.А. Глазков, И.И. </w:t>
      </w:r>
      <w:r w:rsidR="00B86745">
        <w:rPr>
          <w:rFonts w:ascii="Times New Roman" w:eastAsia="Calibri" w:hAnsi="Times New Roman" w:cs="Times New Roman"/>
          <w:sz w:val="28"/>
          <w:szCs w:val="28"/>
          <w:lang w:val="ru-RU"/>
        </w:rPr>
        <w:t>Юдина. – М.: Просвещение, 2023</w:t>
      </w:r>
    </w:p>
    <w:p w:rsidR="002D1875" w:rsidRPr="002D1875" w:rsidRDefault="002D1875" w:rsidP="0027442C">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w:t>
      </w:r>
      <w:r w:rsidRPr="002D1875">
        <w:rPr>
          <w:rFonts w:ascii="Times New Roman" w:eastAsia="Calibri" w:hAnsi="Times New Roman" w:cs="Times New Roman"/>
          <w:sz w:val="28"/>
          <w:szCs w:val="28"/>
          <w:lang w:val="ru-RU"/>
        </w:rPr>
        <w:t xml:space="preserve">. Зив Б.Г. Геометрия: Дидактические материалы для 8 класса/ Б.Г. Зив, </w:t>
      </w:r>
      <w:proofErr w:type="spellStart"/>
      <w:r w:rsidRPr="002D1875">
        <w:rPr>
          <w:rFonts w:ascii="Times New Roman" w:eastAsia="Calibri" w:hAnsi="Times New Roman" w:cs="Times New Roman"/>
          <w:sz w:val="28"/>
          <w:szCs w:val="28"/>
          <w:lang w:val="ru-RU"/>
        </w:rPr>
        <w:t>В.М.</w:t>
      </w:r>
      <w:r w:rsidR="00B86745">
        <w:rPr>
          <w:rFonts w:ascii="Times New Roman" w:eastAsia="Calibri" w:hAnsi="Times New Roman" w:cs="Times New Roman"/>
          <w:sz w:val="28"/>
          <w:szCs w:val="28"/>
          <w:lang w:val="ru-RU"/>
        </w:rPr>
        <w:t>Мейлер</w:t>
      </w:r>
      <w:proofErr w:type="spellEnd"/>
      <w:r w:rsidR="00B86745">
        <w:rPr>
          <w:rFonts w:ascii="Times New Roman" w:eastAsia="Calibri" w:hAnsi="Times New Roman" w:cs="Times New Roman"/>
          <w:sz w:val="28"/>
          <w:szCs w:val="28"/>
          <w:lang w:val="ru-RU"/>
        </w:rPr>
        <w:t>. – М.: Просвещение, 2022</w:t>
      </w:r>
    </w:p>
    <w:p w:rsidR="002D1875" w:rsidRPr="002D1875" w:rsidRDefault="002D1875" w:rsidP="0027442C">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w:t>
      </w:r>
      <w:r w:rsidRPr="002D1875">
        <w:rPr>
          <w:rFonts w:ascii="Times New Roman" w:eastAsia="Calibri" w:hAnsi="Times New Roman" w:cs="Times New Roman"/>
          <w:sz w:val="28"/>
          <w:szCs w:val="28"/>
          <w:lang w:val="ru-RU"/>
        </w:rPr>
        <w:t xml:space="preserve">. Изучение геометрии в 7-9 классах: методические рекомендации: кн. для учителя/ Л. С. </w:t>
      </w:r>
      <w:proofErr w:type="spellStart"/>
      <w:r w:rsidRPr="002D1875">
        <w:rPr>
          <w:rFonts w:ascii="Times New Roman" w:eastAsia="Calibri" w:hAnsi="Times New Roman" w:cs="Times New Roman"/>
          <w:sz w:val="28"/>
          <w:szCs w:val="28"/>
          <w:lang w:val="ru-RU"/>
        </w:rPr>
        <w:t>Атанасян</w:t>
      </w:r>
      <w:proofErr w:type="spellEnd"/>
      <w:r w:rsidRPr="002D1875">
        <w:rPr>
          <w:rFonts w:ascii="Times New Roman" w:eastAsia="Calibri" w:hAnsi="Times New Roman" w:cs="Times New Roman"/>
          <w:sz w:val="28"/>
          <w:szCs w:val="28"/>
          <w:lang w:val="ru-RU"/>
        </w:rPr>
        <w:t>, В.Ф. Бутузов, Ю.А. Глазков и др.- М.: Просвещение, 20</w:t>
      </w:r>
      <w:r w:rsidR="00B86745">
        <w:rPr>
          <w:rFonts w:ascii="Times New Roman" w:eastAsia="Calibri" w:hAnsi="Times New Roman" w:cs="Times New Roman"/>
          <w:sz w:val="28"/>
          <w:szCs w:val="28"/>
          <w:lang w:val="ru-RU"/>
        </w:rPr>
        <w:t>22</w:t>
      </w:r>
    </w:p>
    <w:p w:rsidR="002D1875" w:rsidRPr="002D1875" w:rsidRDefault="002D1875" w:rsidP="0027442C">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rPr>
        <w:t>5</w:t>
      </w:r>
      <w:r w:rsidRPr="002D1875">
        <w:rPr>
          <w:rFonts w:ascii="Times New Roman" w:eastAsia="Calibri" w:hAnsi="Times New Roman" w:cs="Times New Roman"/>
          <w:sz w:val="28"/>
          <w:szCs w:val="28"/>
          <w:lang w:val="ru-RU"/>
        </w:rPr>
        <w:t xml:space="preserve">. </w:t>
      </w:r>
      <w:r w:rsidRPr="002D1875">
        <w:rPr>
          <w:rFonts w:ascii="Times New Roman" w:eastAsia="Times New Roman" w:hAnsi="Times New Roman" w:cs="Times New Roman"/>
          <w:sz w:val="28"/>
          <w:szCs w:val="28"/>
          <w:lang w:val="ru-RU" w:eastAsia="ru-RU"/>
        </w:rPr>
        <w:t xml:space="preserve">Математика: еженедельное учебно-методическое приложение к газете «Первое сентября».http://mat.lseptember.ru. </w:t>
      </w:r>
    </w:p>
    <w:p w:rsidR="002D1875" w:rsidRPr="002D1875" w:rsidRDefault="002D1875" w:rsidP="0027442C">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w:t>
      </w:r>
      <w:r w:rsidRPr="002D1875">
        <w:rPr>
          <w:rFonts w:ascii="Times New Roman" w:eastAsia="Calibri" w:hAnsi="Times New Roman" w:cs="Times New Roman"/>
          <w:sz w:val="28"/>
          <w:szCs w:val="28"/>
          <w:lang w:val="ru-RU"/>
        </w:rPr>
        <w:t>. Гаврилова Н.Ф.  Поурочные разработки по геометрии. 8 класс. М.: Просвещение, 20</w:t>
      </w:r>
      <w:r>
        <w:rPr>
          <w:rFonts w:ascii="Times New Roman" w:eastAsia="Calibri" w:hAnsi="Times New Roman" w:cs="Times New Roman"/>
          <w:sz w:val="28"/>
          <w:szCs w:val="28"/>
          <w:lang w:val="ru-RU"/>
        </w:rPr>
        <w:t>2</w:t>
      </w:r>
      <w:r w:rsidR="00B86745">
        <w:rPr>
          <w:rFonts w:ascii="Times New Roman" w:eastAsia="Calibri" w:hAnsi="Times New Roman" w:cs="Times New Roman"/>
          <w:sz w:val="28"/>
          <w:szCs w:val="28"/>
          <w:lang w:val="ru-RU"/>
        </w:rPr>
        <w:t>2</w:t>
      </w:r>
    </w:p>
    <w:p w:rsidR="002D1875" w:rsidRPr="002D1875" w:rsidRDefault="002D1875" w:rsidP="0027442C">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w:t>
      </w:r>
      <w:r w:rsidRPr="002D1875">
        <w:rPr>
          <w:rFonts w:ascii="Times New Roman" w:eastAsia="Calibri" w:hAnsi="Times New Roman" w:cs="Times New Roman"/>
          <w:sz w:val="28"/>
          <w:szCs w:val="28"/>
          <w:lang w:val="ru-RU"/>
        </w:rPr>
        <w:t>.  Лысенко Ф.Ф. Математ</w:t>
      </w:r>
      <w:r w:rsidR="001F1996">
        <w:rPr>
          <w:rFonts w:ascii="Times New Roman" w:eastAsia="Calibri" w:hAnsi="Times New Roman" w:cs="Times New Roman"/>
          <w:sz w:val="28"/>
          <w:szCs w:val="28"/>
          <w:lang w:val="ru-RU"/>
        </w:rPr>
        <w:t>ика. Подготовка к ЕГЭ и ОГЭ 2023</w:t>
      </w:r>
      <w:r w:rsidRPr="002D1875">
        <w:rPr>
          <w:rFonts w:ascii="Times New Roman" w:eastAsia="Calibri" w:hAnsi="Times New Roman" w:cs="Times New Roman"/>
          <w:sz w:val="28"/>
          <w:szCs w:val="28"/>
          <w:lang w:val="ru-RU"/>
        </w:rPr>
        <w:t>. Легион.</w:t>
      </w:r>
    </w:p>
    <w:p w:rsidR="00F54141" w:rsidRPr="002D1875" w:rsidRDefault="00F54141" w:rsidP="0027442C">
      <w:pPr>
        <w:spacing w:after="0" w:line="240" w:lineRule="auto"/>
        <w:ind w:firstLine="709"/>
        <w:rPr>
          <w:lang w:val="ru-RU"/>
        </w:rPr>
      </w:pPr>
    </w:p>
    <w:p w:rsidR="00F54141" w:rsidRDefault="00B86745" w:rsidP="0027442C">
      <w:pPr>
        <w:spacing w:after="0" w:line="240" w:lineRule="auto"/>
        <w:rPr>
          <w:rFonts w:ascii="Times New Roman" w:hAnsi="Times New Roman"/>
          <w:b/>
          <w:color w:val="000000"/>
          <w:sz w:val="28"/>
          <w:lang w:val="ru-RU"/>
        </w:rPr>
      </w:pPr>
      <w:r w:rsidRPr="002D1875">
        <w:rPr>
          <w:rFonts w:ascii="Times New Roman" w:hAnsi="Times New Roman"/>
          <w:b/>
          <w:color w:val="000000"/>
          <w:sz w:val="28"/>
          <w:lang w:val="ru-RU"/>
        </w:rPr>
        <w:t>ЦИФРОВЫЕ ОБ</w:t>
      </w:r>
      <w:r w:rsidR="0027442C">
        <w:rPr>
          <w:rFonts w:ascii="Times New Roman" w:hAnsi="Times New Roman"/>
          <w:b/>
          <w:color w:val="000000"/>
          <w:sz w:val="28"/>
          <w:lang w:val="ru-RU"/>
        </w:rPr>
        <w:t xml:space="preserve">РАЗОВАТЕЛЬНЫЕ РЕСУРСЫ И РЕСУРСЫ  </w:t>
      </w:r>
      <w:r w:rsidRPr="002D1875">
        <w:rPr>
          <w:rFonts w:ascii="Times New Roman" w:hAnsi="Times New Roman"/>
          <w:b/>
          <w:color w:val="000000"/>
          <w:sz w:val="28"/>
          <w:lang w:val="ru-RU"/>
        </w:rPr>
        <w:t>СЕТИ ИНТЕРНЕТ</w:t>
      </w:r>
    </w:p>
    <w:p w:rsidR="00833E4B" w:rsidRPr="004374A3" w:rsidRDefault="00833E4B" w:rsidP="00833E4B">
      <w:pPr>
        <w:spacing w:after="0" w:line="240" w:lineRule="auto"/>
        <w:ind w:firstLine="709"/>
        <w:rPr>
          <w:rFonts w:ascii="Times New Roman" w:hAnsi="Times New Roman" w:cs="Times New Roman"/>
          <w:b/>
          <w:sz w:val="28"/>
          <w:szCs w:val="28"/>
          <w:lang w:val="ru-RU"/>
        </w:rPr>
      </w:pPr>
    </w:p>
    <w:p w:rsidR="00833E4B" w:rsidRPr="00505FFB" w:rsidRDefault="00833E4B" w:rsidP="00833E4B">
      <w:pPr>
        <w:pStyle w:val="ae"/>
        <w:numPr>
          <w:ilvl w:val="0"/>
          <w:numId w:val="2"/>
        </w:numPr>
        <w:spacing w:after="0" w:line="240" w:lineRule="auto"/>
        <w:ind w:left="0" w:firstLine="709"/>
        <w:rPr>
          <w:rFonts w:ascii="Times New Roman" w:eastAsia="Calibri" w:hAnsi="Times New Roman" w:cs="Times New Roman"/>
          <w:sz w:val="28"/>
          <w:szCs w:val="28"/>
          <w:lang w:val="ru-RU"/>
        </w:rPr>
      </w:pPr>
      <w:r w:rsidRPr="00505FFB">
        <w:rPr>
          <w:rFonts w:ascii="Times New Roman" w:eastAsia="Calibri" w:hAnsi="Times New Roman" w:cs="Times New Roman"/>
          <w:sz w:val="28"/>
          <w:szCs w:val="28"/>
          <w:lang w:val="ru-RU"/>
        </w:rPr>
        <w:t xml:space="preserve">Российская электронная школа  </w:t>
      </w:r>
      <w:hyperlink r:id="rId5" w:history="1">
        <w:r w:rsidRPr="00505FFB">
          <w:rPr>
            <w:rStyle w:val="ab"/>
            <w:rFonts w:ascii="Times New Roman" w:eastAsia="Calibri" w:hAnsi="Times New Roman" w:cs="Times New Roman"/>
            <w:sz w:val="28"/>
            <w:szCs w:val="28"/>
          </w:rPr>
          <w:t>https</w:t>
        </w:r>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resh</w:t>
        </w:r>
        <w:proofErr w:type="spellEnd"/>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edu</w:t>
        </w:r>
        <w:proofErr w:type="spellEnd"/>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ru</w:t>
        </w:r>
        <w:proofErr w:type="spellEnd"/>
      </w:hyperlink>
    </w:p>
    <w:p w:rsidR="00833E4B" w:rsidRPr="00505FFB" w:rsidRDefault="00833E4B" w:rsidP="00833E4B">
      <w:pPr>
        <w:pStyle w:val="ae"/>
        <w:numPr>
          <w:ilvl w:val="0"/>
          <w:numId w:val="2"/>
        </w:numPr>
        <w:spacing w:after="0" w:line="240" w:lineRule="auto"/>
        <w:ind w:left="0" w:firstLine="709"/>
        <w:rPr>
          <w:rFonts w:ascii="Times New Roman" w:hAnsi="Times New Roman" w:cs="Times New Roman"/>
          <w:sz w:val="28"/>
          <w:szCs w:val="28"/>
          <w:lang w:val="ru-RU"/>
        </w:rPr>
      </w:pPr>
      <w:proofErr w:type="spellStart"/>
      <w:r w:rsidRPr="00505FFB">
        <w:rPr>
          <w:rFonts w:ascii="Times New Roman" w:eastAsia="Calibri" w:hAnsi="Times New Roman" w:cs="Times New Roman"/>
          <w:sz w:val="28"/>
          <w:szCs w:val="28"/>
          <w:lang w:val="ru-RU"/>
        </w:rPr>
        <w:t>ЯКласс</w:t>
      </w:r>
      <w:proofErr w:type="spellEnd"/>
      <w:r>
        <w:rPr>
          <w:rFonts w:ascii="Times New Roman" w:eastAsia="Calibri" w:hAnsi="Times New Roman" w:cs="Times New Roman"/>
          <w:sz w:val="28"/>
          <w:szCs w:val="28"/>
          <w:lang w:val="ru-RU"/>
        </w:rPr>
        <w:t xml:space="preserve"> </w:t>
      </w:r>
      <w:hyperlink r:id="rId6" w:history="1">
        <w:r w:rsidRPr="00EC3A5D">
          <w:rPr>
            <w:rStyle w:val="ab"/>
            <w:rFonts w:ascii="Times New Roman" w:eastAsia="Calibri" w:hAnsi="Times New Roman" w:cs="Times New Roman"/>
            <w:sz w:val="28"/>
            <w:szCs w:val="28"/>
          </w:rPr>
          <w:t>https</w:t>
        </w:r>
        <w:r w:rsidRPr="00EC3A5D">
          <w:rPr>
            <w:rStyle w:val="ab"/>
            <w:rFonts w:ascii="Times New Roman" w:eastAsia="Calibri" w:hAnsi="Times New Roman" w:cs="Times New Roman"/>
            <w:sz w:val="28"/>
            <w:szCs w:val="28"/>
            <w:lang w:val="ru-RU"/>
          </w:rPr>
          <w:t>://</w:t>
        </w:r>
        <w:r w:rsidRPr="00EC3A5D">
          <w:rPr>
            <w:rStyle w:val="ab"/>
            <w:rFonts w:ascii="Times New Roman" w:eastAsia="Calibri" w:hAnsi="Times New Roman" w:cs="Times New Roman"/>
            <w:sz w:val="28"/>
            <w:szCs w:val="28"/>
          </w:rPr>
          <w:t>www</w:t>
        </w:r>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yaklass</w:t>
        </w:r>
        <w:proofErr w:type="spellEnd"/>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ru</w:t>
        </w:r>
        <w:proofErr w:type="spellEnd"/>
      </w:hyperlink>
    </w:p>
    <w:p w:rsidR="00833E4B" w:rsidRPr="00E64B8C" w:rsidRDefault="00833E4B" w:rsidP="00833E4B">
      <w:pPr>
        <w:pStyle w:val="ae"/>
        <w:numPr>
          <w:ilvl w:val="0"/>
          <w:numId w:val="2"/>
        </w:numPr>
        <w:spacing w:after="0" w:line="240" w:lineRule="auto"/>
        <w:ind w:left="0" w:firstLine="709"/>
        <w:rPr>
          <w:rFonts w:ascii="Times New Roman" w:hAnsi="Times New Roman" w:cs="Times New Roman"/>
          <w:sz w:val="28"/>
          <w:szCs w:val="28"/>
          <w:lang w:val="ru-RU"/>
        </w:rPr>
      </w:pPr>
      <w:proofErr w:type="spellStart"/>
      <w:r>
        <w:rPr>
          <w:rFonts w:ascii="Times New Roman" w:eastAsia="Calibri" w:hAnsi="Times New Roman" w:cs="Times New Roman"/>
          <w:sz w:val="28"/>
          <w:szCs w:val="28"/>
          <w:lang w:val="ru-RU"/>
        </w:rPr>
        <w:t>Учи</w:t>
      </w:r>
      <w:proofErr w:type="gramStart"/>
      <w:r>
        <w:rPr>
          <w:rFonts w:ascii="Times New Roman" w:eastAsia="Calibri" w:hAnsi="Times New Roman" w:cs="Times New Roman"/>
          <w:sz w:val="28"/>
          <w:szCs w:val="28"/>
          <w:lang w:val="ru-RU"/>
        </w:rPr>
        <w:t>.р</w:t>
      </w:r>
      <w:proofErr w:type="gramEnd"/>
      <w:r>
        <w:rPr>
          <w:rFonts w:ascii="Times New Roman" w:eastAsia="Calibri" w:hAnsi="Times New Roman" w:cs="Times New Roman"/>
          <w:sz w:val="28"/>
          <w:szCs w:val="28"/>
          <w:lang w:val="ru-RU"/>
        </w:rPr>
        <w:t>у</w:t>
      </w:r>
      <w:proofErr w:type="spellEnd"/>
      <w:r>
        <w:rPr>
          <w:rFonts w:ascii="Times New Roman" w:eastAsia="Calibri" w:hAnsi="Times New Roman" w:cs="Times New Roman"/>
          <w:sz w:val="28"/>
          <w:szCs w:val="28"/>
          <w:lang w:val="ru-RU"/>
        </w:rPr>
        <w:t xml:space="preserve"> </w:t>
      </w:r>
      <w:hyperlink r:id="rId7" w:history="1">
        <w:r w:rsidRPr="00EC3A5D">
          <w:rPr>
            <w:rStyle w:val="ab"/>
            <w:rFonts w:ascii="Times New Roman" w:eastAsia="Calibri" w:hAnsi="Times New Roman" w:cs="Times New Roman"/>
            <w:sz w:val="28"/>
            <w:szCs w:val="28"/>
          </w:rPr>
          <w:t>https</w:t>
        </w:r>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uchi</w:t>
        </w:r>
        <w:proofErr w:type="spellEnd"/>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ru</w:t>
        </w:r>
        <w:proofErr w:type="spellEnd"/>
      </w:hyperlink>
    </w:p>
    <w:p w:rsidR="00833E4B" w:rsidRPr="0099272A" w:rsidRDefault="00833E4B" w:rsidP="00833E4B">
      <w:pPr>
        <w:pStyle w:val="ae"/>
        <w:numPr>
          <w:ilvl w:val="0"/>
          <w:numId w:val="2"/>
        </w:numPr>
        <w:spacing w:after="0" w:line="240" w:lineRule="auto"/>
        <w:ind w:left="0" w:firstLine="709"/>
        <w:rPr>
          <w:rFonts w:ascii="Times New Roman" w:hAnsi="Times New Roman" w:cs="Times New Roman"/>
          <w:sz w:val="28"/>
          <w:szCs w:val="28"/>
          <w:lang w:val="ru-RU"/>
        </w:rPr>
      </w:pPr>
      <w:r w:rsidRPr="004211E0">
        <w:rPr>
          <w:rFonts w:ascii="Times New Roman" w:hAnsi="Times New Roman" w:cs="Times New Roman"/>
          <w:color w:val="000000"/>
          <w:sz w:val="28"/>
          <w:szCs w:val="28"/>
          <w:lang w:val="ru-RU"/>
        </w:rPr>
        <w:t xml:space="preserve">Библиотека ЦО </w:t>
      </w:r>
      <w:hyperlink r:id="rId8" w:history="1">
        <w:r w:rsidRPr="001870CB">
          <w:rPr>
            <w:rStyle w:val="ab"/>
            <w:rFonts w:ascii="Times New Roman" w:hAnsi="Times New Roman" w:cs="Times New Roman"/>
            <w:sz w:val="28"/>
            <w:szCs w:val="28"/>
          </w:rPr>
          <w:t>https</w:t>
        </w:r>
        <w:r w:rsidRPr="001870CB">
          <w:rPr>
            <w:rStyle w:val="ab"/>
            <w:rFonts w:ascii="Times New Roman" w:hAnsi="Times New Roman" w:cs="Times New Roman"/>
            <w:sz w:val="28"/>
            <w:szCs w:val="28"/>
            <w:lang w:val="ru-RU"/>
          </w:rPr>
          <w:t>://</w:t>
        </w:r>
        <w:r w:rsidRPr="001870CB">
          <w:rPr>
            <w:rStyle w:val="ab"/>
            <w:rFonts w:ascii="Times New Roman" w:hAnsi="Times New Roman" w:cs="Times New Roman"/>
            <w:sz w:val="28"/>
            <w:szCs w:val="28"/>
          </w:rPr>
          <w:t>m</w:t>
        </w:r>
        <w:r w:rsidRPr="001870CB">
          <w:rPr>
            <w:rStyle w:val="ab"/>
            <w:rFonts w:ascii="Times New Roman" w:hAnsi="Times New Roman" w:cs="Times New Roman"/>
            <w:sz w:val="28"/>
            <w:szCs w:val="28"/>
            <w:lang w:val="ru-RU"/>
          </w:rPr>
          <w:t>.</w:t>
        </w:r>
        <w:proofErr w:type="spellStart"/>
        <w:r w:rsidRPr="001870CB">
          <w:rPr>
            <w:rStyle w:val="ab"/>
            <w:rFonts w:ascii="Times New Roman" w:hAnsi="Times New Roman" w:cs="Times New Roman"/>
            <w:sz w:val="28"/>
            <w:szCs w:val="28"/>
          </w:rPr>
          <w:t>edsoo</w:t>
        </w:r>
        <w:proofErr w:type="spellEnd"/>
        <w:r w:rsidRPr="001870CB">
          <w:rPr>
            <w:rStyle w:val="ab"/>
            <w:rFonts w:ascii="Times New Roman" w:hAnsi="Times New Roman" w:cs="Times New Roman"/>
            <w:sz w:val="28"/>
            <w:szCs w:val="28"/>
            <w:lang w:val="ru-RU"/>
          </w:rPr>
          <w:t>.</w:t>
        </w:r>
        <w:proofErr w:type="spellStart"/>
        <w:r w:rsidRPr="001870CB">
          <w:rPr>
            <w:rStyle w:val="ab"/>
            <w:rFonts w:ascii="Times New Roman" w:hAnsi="Times New Roman" w:cs="Times New Roman"/>
            <w:sz w:val="28"/>
            <w:szCs w:val="28"/>
          </w:rPr>
          <w:t>ru</w:t>
        </w:r>
        <w:proofErr w:type="spellEnd"/>
      </w:hyperlink>
    </w:p>
    <w:p w:rsidR="00833E4B" w:rsidRPr="00E64B8C" w:rsidRDefault="00833E4B" w:rsidP="00833E4B">
      <w:pPr>
        <w:pStyle w:val="ae"/>
        <w:numPr>
          <w:ilvl w:val="0"/>
          <w:numId w:val="2"/>
        </w:numPr>
        <w:spacing w:after="0" w:line="240" w:lineRule="auto"/>
        <w:ind w:left="0" w:firstLine="709"/>
        <w:rPr>
          <w:rFonts w:ascii="Times New Roman" w:hAnsi="Times New Roman" w:cs="Times New Roman"/>
          <w:sz w:val="28"/>
          <w:szCs w:val="28"/>
          <w:lang w:val="ru-RU"/>
        </w:rPr>
      </w:pPr>
      <w:r w:rsidRPr="00D20134">
        <w:rPr>
          <w:rFonts w:ascii="Times New Roman" w:hAnsi="Times New Roman" w:cs="Times New Roman"/>
          <w:color w:val="0000FF"/>
          <w:sz w:val="28"/>
          <w:szCs w:val="28"/>
          <w:lang w:val="ru-RU"/>
        </w:rPr>
        <w:t>ФИПИ</w:t>
      </w:r>
      <w:r>
        <w:rPr>
          <w:rFonts w:ascii="Times New Roman" w:hAnsi="Times New Roman" w:cs="Times New Roman"/>
          <w:color w:val="0000FF"/>
          <w:sz w:val="28"/>
          <w:szCs w:val="28"/>
          <w:lang w:val="ru-RU"/>
        </w:rPr>
        <w:t xml:space="preserve"> </w:t>
      </w:r>
      <w:r>
        <w:rPr>
          <w:rFonts w:ascii="Times New Roman" w:hAnsi="Times New Roman" w:cs="Times New Roman"/>
          <w:color w:val="0000FF"/>
          <w:sz w:val="28"/>
          <w:szCs w:val="28"/>
          <w:u w:val="single"/>
        </w:rPr>
        <w:t>https</w:t>
      </w:r>
      <w:r>
        <w:rPr>
          <w:rFonts w:ascii="Times New Roman" w:hAnsi="Times New Roman" w:cs="Times New Roman"/>
          <w:color w:val="0000FF"/>
          <w:sz w:val="28"/>
          <w:szCs w:val="28"/>
          <w:u w:val="single"/>
          <w:lang w:val="ru-RU"/>
        </w:rPr>
        <w:t>://</w:t>
      </w:r>
      <w:r>
        <w:rPr>
          <w:rFonts w:ascii="Times New Roman" w:hAnsi="Times New Roman" w:cs="Times New Roman"/>
          <w:color w:val="0000FF"/>
          <w:sz w:val="28"/>
          <w:szCs w:val="28"/>
          <w:u w:val="single"/>
        </w:rPr>
        <w:t>fipi.ru</w:t>
      </w:r>
    </w:p>
    <w:p w:rsidR="00833E4B" w:rsidRPr="002D1875" w:rsidRDefault="00833E4B" w:rsidP="0027442C">
      <w:pPr>
        <w:spacing w:after="0" w:line="240" w:lineRule="auto"/>
        <w:rPr>
          <w:lang w:val="ru-RU"/>
        </w:rPr>
      </w:pPr>
    </w:p>
    <w:bookmarkEnd w:id="5"/>
    <w:p w:rsidR="00B11CB1" w:rsidRPr="002D1875" w:rsidRDefault="00B11CB1">
      <w:pPr>
        <w:rPr>
          <w:lang w:val="ru-RU"/>
        </w:rPr>
      </w:pPr>
    </w:p>
    <w:sectPr w:rsidR="00B11CB1" w:rsidRPr="002D1875" w:rsidSect="002C1E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46ED5"/>
    <w:multiLevelType w:val="multilevel"/>
    <w:tmpl w:val="5AA86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4E48CE"/>
    <w:multiLevelType w:val="hybridMultilevel"/>
    <w:tmpl w:val="979266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4141"/>
    <w:rsid w:val="001F1996"/>
    <w:rsid w:val="0027442C"/>
    <w:rsid w:val="002C1E0D"/>
    <w:rsid w:val="002D1875"/>
    <w:rsid w:val="00596E5A"/>
    <w:rsid w:val="007D124B"/>
    <w:rsid w:val="00833E4B"/>
    <w:rsid w:val="009A6028"/>
    <w:rsid w:val="00A60DEE"/>
    <w:rsid w:val="00B11CB1"/>
    <w:rsid w:val="00B30CF8"/>
    <w:rsid w:val="00B86745"/>
    <w:rsid w:val="00F54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1E0D"/>
    <w:rPr>
      <w:color w:val="0563C1" w:themeColor="hyperlink"/>
      <w:u w:val="single"/>
    </w:rPr>
  </w:style>
  <w:style w:type="table" w:styleId="ac">
    <w:name w:val="Table Grid"/>
    <w:basedOn w:val="a1"/>
    <w:uiPriority w:val="59"/>
    <w:rsid w:val="002C1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833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3" Type="http://schemas.openxmlformats.org/officeDocument/2006/relationships/settings" Target="settings.xml"/><Relationship Id="rId7" Type="http://schemas.openxmlformats.org/officeDocument/2006/relationships/hyperlink" Target="https://uc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klass.ru" TargetMode="External"/><Relationship Id="rId11" Type="http://schemas.microsoft.com/office/2007/relationships/stylesWithEffects" Target="stylesWithEffects.xml"/><Relationship Id="rId5" Type="http://schemas.openxmlformats.org/officeDocument/2006/relationships/hyperlink" Target="https://resh.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3557</Words>
  <Characters>20279</Characters>
  <Application>Microsoft Office Word</Application>
  <DocSecurity>0</DocSecurity>
  <Lines>168</Lines>
  <Paragraphs>47</Paragraphs>
  <ScaleCrop>false</ScaleCrop>
  <Company/>
  <LinksUpToDate>false</LinksUpToDate>
  <CharactersWithSpaces>23789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10</cp:revision>
  <dcterms:created xsi:type="dcterms:W3CDTF">2023-09-23T05:45:00Z</dcterms:created>
  <dcterms:modified xsi:type="dcterms:W3CDTF">2023-11-18T08:04:00Z</dcterms:modified>
</cp:coreProperties>
</file>