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564"/>
        <w:gridCol w:w="4679"/>
      </w:tblGrid>
      <w:tr w:rsidR="00F64316" w:rsidRPr="009B7F03" w:rsidTr="00DD5CC8">
        <w:tc>
          <w:tcPr>
            <w:tcW w:w="4720" w:type="dxa"/>
          </w:tcPr>
          <w:p w:rsidR="00F64316" w:rsidRPr="009B7F03" w:rsidRDefault="00F64316" w:rsidP="00DD5CC8">
            <w:pPr>
              <w:suppressAutoHyphens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ru-RU"/>
              </w:rPr>
            </w:pPr>
            <w:r w:rsidRPr="009B7F03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>Рассмотрено и принято</w:t>
            </w:r>
          </w:p>
          <w:p w:rsidR="00F64316" w:rsidRPr="009B7F03" w:rsidRDefault="00F64316" w:rsidP="00DD5CC8">
            <w:pPr>
              <w:suppressAutoHyphens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</w:pPr>
            <w:r w:rsidRPr="009B7F03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>на заседании педагогического совета МАОУ "Лицей №27"</w:t>
            </w:r>
          </w:p>
          <w:p w:rsidR="00F64316" w:rsidRPr="009B7F03" w:rsidRDefault="00F64316" w:rsidP="00DD5CC8">
            <w:pPr>
              <w:suppressAutoHyphens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>протокол №  1</w:t>
            </w:r>
            <w:r w:rsidRPr="009B7F03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 xml:space="preserve"> </w:t>
            </w:r>
          </w:p>
          <w:p w:rsidR="00F64316" w:rsidRPr="009B7F03" w:rsidRDefault="00F64316" w:rsidP="00DD5CC8">
            <w:pPr>
              <w:suppressAutoHyphens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>от «29» августа 2022</w:t>
            </w:r>
            <w:r w:rsidRPr="009B7F03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>г.</w:t>
            </w:r>
          </w:p>
        </w:tc>
        <w:tc>
          <w:tcPr>
            <w:tcW w:w="4851" w:type="dxa"/>
          </w:tcPr>
          <w:p w:rsidR="00F64316" w:rsidRPr="009B7F03" w:rsidRDefault="00F64316" w:rsidP="00DD5CC8">
            <w:pPr>
              <w:suppressAutoHyphens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val="ru-RU" w:eastAsia="ar-SA"/>
              </w:rPr>
            </w:pPr>
            <w:r w:rsidRPr="009B7F03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 xml:space="preserve">УТВЕРЖДАЮ   </w:t>
            </w:r>
          </w:p>
          <w:p w:rsidR="00F64316" w:rsidRPr="009B7F03" w:rsidRDefault="00F64316" w:rsidP="00DD5CC8">
            <w:pPr>
              <w:suppressAutoHyphens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val="ru-RU" w:eastAsia="ar-SA"/>
              </w:rPr>
            </w:pPr>
            <w:r w:rsidRPr="009B7F03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 xml:space="preserve">Директор МАОУ </w:t>
            </w:r>
          </w:p>
          <w:p w:rsidR="00F64316" w:rsidRPr="009B7F03" w:rsidRDefault="00F64316" w:rsidP="00DD5CC8">
            <w:pPr>
              <w:suppressAutoHyphens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</w:pPr>
            <w:r w:rsidRPr="009B7F03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 xml:space="preserve">"Лицей № 27" </w:t>
            </w:r>
          </w:p>
          <w:p w:rsidR="00F64316" w:rsidRPr="009B7F03" w:rsidRDefault="00F64316" w:rsidP="00DD5CC8">
            <w:pPr>
              <w:suppressAutoHyphens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</w:pPr>
            <w:r w:rsidRPr="009B7F03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>____________ Л.П.Агафонова</w:t>
            </w:r>
          </w:p>
          <w:p w:rsidR="00F64316" w:rsidRPr="009B7F03" w:rsidRDefault="00F64316" w:rsidP="00DD5CC8">
            <w:pPr>
              <w:suppressAutoHyphens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</w:pPr>
            <w:r w:rsidRPr="009B7F03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>Приказ</w:t>
            </w:r>
            <w:r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 xml:space="preserve">    </w:t>
            </w:r>
            <w:r w:rsidRPr="009B7F03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 xml:space="preserve">   267        </w:t>
            </w:r>
          </w:p>
          <w:p w:rsidR="00F64316" w:rsidRPr="009B7F03" w:rsidRDefault="00F64316" w:rsidP="00DD5CC8">
            <w:pPr>
              <w:suppressAutoHyphens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 xml:space="preserve">от  </w:t>
            </w:r>
            <w:r w:rsidRPr="009B7F03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>31</w:t>
            </w:r>
            <w:r w:rsidRPr="009B7F03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>»</w:t>
            </w:r>
            <w:r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 xml:space="preserve">  августа  </w:t>
            </w:r>
            <w:r w:rsidRPr="009B7F03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>22</w:t>
            </w:r>
            <w:r w:rsidRPr="009B7F03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 xml:space="preserve">г. </w:t>
            </w:r>
          </w:p>
          <w:p w:rsidR="00F64316" w:rsidRPr="009B7F03" w:rsidRDefault="00F64316" w:rsidP="00DD5CC8">
            <w:pPr>
              <w:suppressAutoHyphens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</w:pPr>
            <w:r w:rsidRPr="009B7F03">
              <w:rPr>
                <w:rFonts w:ascii="Times New Roman" w:eastAsia="Times New Roman" w:hAnsi="Times New Roman" w:cs="Times New Roman"/>
                <w:sz w:val="28"/>
                <w:lang w:val="ru-RU" w:eastAsia="ar-SA"/>
              </w:rPr>
              <w:t xml:space="preserve">                                                                                       </w:t>
            </w:r>
          </w:p>
        </w:tc>
      </w:tr>
    </w:tbl>
    <w:p w:rsidR="00F64316" w:rsidRPr="009B7F03" w:rsidRDefault="00F64316" w:rsidP="00F64316">
      <w:pPr>
        <w:autoSpaceDE w:val="0"/>
        <w:autoSpaceDN w:val="0"/>
        <w:spacing w:before="0" w:beforeAutospacing="0" w:after="0" w:afterAutospacing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64316" w:rsidRPr="009B7F03" w:rsidRDefault="00F64316" w:rsidP="00F64316">
      <w:pPr>
        <w:autoSpaceDE w:val="0"/>
        <w:autoSpaceDN w:val="0"/>
        <w:spacing w:before="0" w:beforeAutospacing="0" w:after="0" w:afterAutospacing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64316" w:rsidRPr="009B7F03" w:rsidRDefault="00F64316" w:rsidP="00F64316">
      <w:pPr>
        <w:autoSpaceDE w:val="0"/>
        <w:autoSpaceDN w:val="0"/>
        <w:spacing w:before="0" w:beforeAutospacing="0" w:after="0" w:afterAutospacing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64316" w:rsidRPr="009B7F03" w:rsidRDefault="00F64316" w:rsidP="00F64316">
      <w:pPr>
        <w:autoSpaceDE w:val="0"/>
        <w:autoSpaceDN w:val="0"/>
        <w:spacing w:before="0" w:beforeAutospacing="0" w:after="0" w:afterAutospacing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64316" w:rsidRPr="009B7F03" w:rsidRDefault="00F64316" w:rsidP="00F64316">
      <w:pPr>
        <w:autoSpaceDE w:val="0"/>
        <w:autoSpaceDN w:val="0"/>
        <w:spacing w:before="0" w:beforeAutospacing="0" w:after="0" w:afterAutospacing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64316" w:rsidRPr="009B7F03" w:rsidRDefault="00F64316" w:rsidP="00F64316">
      <w:pPr>
        <w:autoSpaceDE w:val="0"/>
        <w:autoSpaceDN w:val="0"/>
        <w:spacing w:before="0" w:beforeAutospacing="0" w:after="0" w:afterAutospacing="0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F64316" w:rsidRPr="000C3F1D" w:rsidRDefault="00F64316" w:rsidP="00F64316">
      <w:pPr>
        <w:autoSpaceDE w:val="0"/>
        <w:autoSpaceDN w:val="0"/>
        <w:spacing w:before="0" w:beforeAutospacing="0" w:after="0" w:afterAutospacing="0"/>
        <w:ind w:left="-567"/>
        <w:jc w:val="center"/>
        <w:rPr>
          <w:rFonts w:ascii="Times New Roman" w:eastAsia="Times New Roman" w:hAnsi="Times New Roman" w:cs="Times New Roman"/>
          <w:b/>
          <w:sz w:val="52"/>
          <w:szCs w:val="28"/>
          <w:lang w:val="ru-RU" w:eastAsia="ru-RU"/>
        </w:rPr>
      </w:pPr>
    </w:p>
    <w:p w:rsidR="00F64316" w:rsidRPr="009B7F03" w:rsidRDefault="00F64316" w:rsidP="00F64316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000000"/>
          <w:sz w:val="48"/>
          <w:szCs w:val="48"/>
          <w:shd w:val="clear" w:color="auto" w:fill="FFFFFF"/>
          <w:lang w:val="ru-RU" w:eastAsia="ar-SA"/>
        </w:rPr>
      </w:pPr>
      <w:r w:rsidRPr="000C3F1D">
        <w:rPr>
          <w:rFonts w:hAnsi="Times New Roman" w:cs="Times New Roman"/>
          <w:b/>
          <w:bCs/>
          <w:color w:val="000000"/>
          <w:sz w:val="48"/>
          <w:szCs w:val="24"/>
          <w:lang w:val="ru-RU"/>
        </w:rPr>
        <w:t>ПОЛОЖЕНИЕ</w:t>
      </w:r>
      <w:r w:rsidRPr="000C3F1D">
        <w:rPr>
          <w:sz w:val="44"/>
          <w:lang w:val="ru-RU"/>
        </w:rPr>
        <w:br/>
      </w:r>
      <w:r w:rsidRPr="000C3F1D">
        <w:rPr>
          <w:rFonts w:hAnsi="Times New Roman" w:cs="Times New Roman"/>
          <w:b/>
          <w:bCs/>
          <w:color w:val="000000"/>
          <w:sz w:val="48"/>
          <w:szCs w:val="24"/>
          <w:lang w:val="ru-RU"/>
        </w:rPr>
        <w:t xml:space="preserve">о </w:t>
      </w:r>
      <w:proofErr w:type="spellStart"/>
      <w:r>
        <w:rPr>
          <w:rFonts w:hAnsi="Times New Roman" w:cs="Times New Roman"/>
          <w:b/>
          <w:bCs/>
          <w:color w:val="000000"/>
          <w:sz w:val="48"/>
          <w:szCs w:val="24"/>
          <w:lang w:val="ru-RU"/>
        </w:rPr>
        <w:t>внутришкольном</w:t>
      </w:r>
      <w:proofErr w:type="spellEnd"/>
      <w:r>
        <w:rPr>
          <w:rFonts w:hAnsi="Times New Roman" w:cs="Times New Roman"/>
          <w:b/>
          <w:bCs/>
          <w:color w:val="000000"/>
          <w:sz w:val="48"/>
          <w:szCs w:val="24"/>
          <w:lang w:val="ru-RU"/>
        </w:rPr>
        <w:t xml:space="preserve"> контроле</w:t>
      </w:r>
      <w:r w:rsidRPr="000C3F1D">
        <w:rPr>
          <w:rFonts w:ascii="Times New Roman" w:eastAsia="Times New Roman" w:hAnsi="Times New Roman" w:cs="Times New Roman"/>
          <w:b/>
          <w:color w:val="000000"/>
          <w:sz w:val="160"/>
          <w:szCs w:val="48"/>
          <w:shd w:val="clear" w:color="auto" w:fill="FFFFFF"/>
          <w:lang w:val="ru-RU" w:eastAsia="ar-SA"/>
        </w:rPr>
        <w:t xml:space="preserve"> </w:t>
      </w:r>
      <w:r w:rsidRPr="009B7F03">
        <w:rPr>
          <w:rFonts w:ascii="Times New Roman" w:eastAsia="Times New Roman" w:hAnsi="Times New Roman" w:cs="Times New Roman"/>
          <w:b/>
          <w:color w:val="000000"/>
          <w:sz w:val="48"/>
          <w:szCs w:val="48"/>
          <w:shd w:val="clear" w:color="auto" w:fill="FFFFFF"/>
          <w:lang w:val="ru-RU" w:eastAsia="ar-SA"/>
        </w:rPr>
        <w:t xml:space="preserve">муниципального автономного общеобразовательного учреждения города Ростова-на-Дону «Лицей № 27 имени </w:t>
      </w:r>
    </w:p>
    <w:p w:rsidR="00F64316" w:rsidRPr="009B7F03" w:rsidRDefault="00F64316" w:rsidP="00F64316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48"/>
          <w:szCs w:val="48"/>
          <w:lang w:val="ru-RU" w:eastAsia="ar-SA"/>
        </w:rPr>
      </w:pPr>
      <w:r w:rsidRPr="009B7F03">
        <w:rPr>
          <w:rFonts w:ascii="Times New Roman" w:eastAsia="Times New Roman" w:hAnsi="Times New Roman" w:cs="Times New Roman"/>
          <w:b/>
          <w:color w:val="000000"/>
          <w:sz w:val="48"/>
          <w:szCs w:val="48"/>
          <w:shd w:val="clear" w:color="auto" w:fill="FFFFFF"/>
          <w:lang w:val="ru-RU" w:eastAsia="ar-SA"/>
        </w:rPr>
        <w:t>А.В. Суворова»</w:t>
      </w:r>
    </w:p>
    <w:p w:rsidR="00F64316" w:rsidRPr="009B7F03" w:rsidRDefault="00F64316" w:rsidP="00F64316">
      <w:pPr>
        <w:autoSpaceDE w:val="0"/>
        <w:autoSpaceDN w:val="0"/>
        <w:spacing w:before="0" w:beforeAutospacing="0" w:after="0" w:afterAutospacing="0"/>
        <w:rPr>
          <w:rFonts w:ascii="Courier New" w:eastAsia="Times New Roman" w:hAnsi="Courier New" w:cs="Courier New"/>
          <w:sz w:val="48"/>
          <w:szCs w:val="48"/>
          <w:lang w:val="ru-RU" w:eastAsia="ru-RU"/>
        </w:rPr>
      </w:pPr>
    </w:p>
    <w:p w:rsidR="00F64316" w:rsidRPr="009B7F03" w:rsidRDefault="00F64316" w:rsidP="00F64316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48"/>
          <w:szCs w:val="48"/>
          <w:lang w:val="ru-RU" w:eastAsia="ru-RU"/>
        </w:rPr>
      </w:pPr>
    </w:p>
    <w:p w:rsidR="00F64316" w:rsidRPr="009B7F03" w:rsidRDefault="00F64316" w:rsidP="00F64316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64316" w:rsidRPr="009B7F03" w:rsidRDefault="00F64316" w:rsidP="00F64316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64316" w:rsidRPr="009B7F03" w:rsidRDefault="00F64316" w:rsidP="00F64316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64316" w:rsidRPr="009B7F03" w:rsidRDefault="00F64316" w:rsidP="00F64316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64316" w:rsidRPr="009B7F03" w:rsidRDefault="00F64316" w:rsidP="00F64316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64316" w:rsidRPr="009B7F03" w:rsidRDefault="00F64316" w:rsidP="00F64316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64316" w:rsidRPr="009B7F03" w:rsidRDefault="00F64316" w:rsidP="00F64316">
      <w:pPr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F64316" w:rsidRPr="009B7F03" w:rsidRDefault="00F64316" w:rsidP="00F64316">
      <w:pPr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B7F0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</w:t>
      </w:r>
      <w:proofErr w:type="gramStart"/>
      <w:r w:rsidRPr="009B7F0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.Р</w:t>
      </w:r>
      <w:proofErr w:type="gramEnd"/>
      <w:r w:rsidRPr="009B7F0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остов-на-Дону</w:t>
      </w:r>
    </w:p>
    <w:p w:rsidR="00F64316" w:rsidRPr="009B7F03" w:rsidRDefault="00F64316" w:rsidP="00F64316">
      <w:pPr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9B7F0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22</w:t>
      </w:r>
    </w:p>
    <w:p w:rsidR="00F64316" w:rsidRPr="009B7F03" w:rsidRDefault="00F64316" w:rsidP="00F64316">
      <w:pPr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val="ru-RU" w:eastAsia="ar-SA"/>
        </w:rPr>
      </w:pPr>
    </w:p>
    <w:p w:rsidR="00F64316" w:rsidRDefault="00F64316" w:rsidP="00F64316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EA63EE" w:rsidRPr="00DA1687" w:rsidRDefault="008C0B47" w:rsidP="00DA168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168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ПОЛОЖЕНИЕ О ВНУТРИШКОЛЬНОМ КОНТРОЛЕ</w:t>
      </w:r>
    </w:p>
    <w:p w:rsidR="00EA63EE" w:rsidRPr="00DA1687" w:rsidRDefault="008C0B47" w:rsidP="00DA168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168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EA63EE" w:rsidRPr="00DA1687" w:rsidRDefault="008C0B47" w:rsidP="00DA168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1.1. Настоящее положение о </w:t>
      </w:r>
      <w:proofErr w:type="spellStart"/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внутришкольном</w:t>
      </w:r>
      <w:proofErr w:type="spellEnd"/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контроле в муниципальном </w:t>
      </w:r>
      <w:r w:rsidR="00F64316"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автономном обще</w:t>
      </w:r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образовательном учреждении «</w:t>
      </w:r>
      <w:r w:rsidR="00F64316"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Лицей №27 имени А.В. Суворова</w:t>
      </w:r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>» (далее – Положение) разработано в соответствии со следующим:</w:t>
      </w:r>
    </w:p>
    <w:p w:rsidR="00EA63EE" w:rsidRPr="00DA1687" w:rsidRDefault="008C0B47" w:rsidP="00DA168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1.1.1. Нормативными правовыми документами федерального уровня:</w:t>
      </w:r>
    </w:p>
    <w:p w:rsidR="00EA63EE" w:rsidRPr="00DA1687" w:rsidRDefault="008C0B47" w:rsidP="00DA1687">
      <w:pPr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Федеральным законом от 29.12.2012 № 273-ФЗ «Об образовании в Российской Федерации»;</w:t>
      </w:r>
    </w:p>
    <w:p w:rsidR="00EA63EE" w:rsidRPr="00DA1687" w:rsidRDefault="008C0B47" w:rsidP="00DA1687">
      <w:pPr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ФГОС начального общего образования, утвержденным приказом </w:t>
      </w:r>
      <w:proofErr w:type="spellStart"/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31.05.2021 № 286;</w:t>
      </w:r>
    </w:p>
    <w:p w:rsidR="00EA63EE" w:rsidRPr="00DA1687" w:rsidRDefault="008C0B47" w:rsidP="00DA1687">
      <w:pPr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ФГОС основного общего образования, утвержденным приказом </w:t>
      </w:r>
      <w:proofErr w:type="spellStart"/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31.05.2021 № 287;</w:t>
      </w:r>
    </w:p>
    <w:p w:rsidR="00EA63EE" w:rsidRPr="00DA1687" w:rsidRDefault="008C0B47" w:rsidP="00DA1687">
      <w:pPr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ФГОС начального общего образования, утвержденным приказом </w:t>
      </w:r>
      <w:proofErr w:type="spellStart"/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06.10.2009 № 373;</w:t>
      </w:r>
    </w:p>
    <w:p w:rsidR="00EA63EE" w:rsidRPr="00DA1687" w:rsidRDefault="008C0B47" w:rsidP="00DA1687">
      <w:pPr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ФГОС основного общего образования, утвержденным приказом </w:t>
      </w:r>
      <w:proofErr w:type="spellStart"/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17.12.2010 № 1897;</w:t>
      </w:r>
    </w:p>
    <w:p w:rsidR="00EA63EE" w:rsidRPr="00DA1687" w:rsidRDefault="008C0B47" w:rsidP="00DA1687">
      <w:pPr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ФГОС среднего общего образования, утвержденным приказом </w:t>
      </w:r>
      <w:proofErr w:type="spellStart"/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17.05.2012 № 413;</w:t>
      </w:r>
    </w:p>
    <w:p w:rsidR="00EA63EE" w:rsidRPr="00DA1687" w:rsidRDefault="008C0B47" w:rsidP="00DA1687">
      <w:pPr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Порядком организации и осуществления образовательной деятельности по основным общеобразовательным программам –</w:t>
      </w:r>
      <w:r w:rsidRPr="00DA168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образовательным программам начального общего, основного общего и среднего общего образования, утвержденным приказом </w:t>
      </w:r>
      <w:proofErr w:type="spellStart"/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22.03.2021 № 115;</w:t>
      </w:r>
    </w:p>
    <w:p w:rsidR="00EA63EE" w:rsidRPr="00DA1687" w:rsidRDefault="008C0B47" w:rsidP="00DA1687">
      <w:pPr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Порядком проведения </w:t>
      </w:r>
      <w:proofErr w:type="spellStart"/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самообследования</w:t>
      </w:r>
      <w:proofErr w:type="spellEnd"/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образовательной организацией, утвержденным приказом </w:t>
      </w:r>
      <w:proofErr w:type="spellStart"/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Минобрнауки</w:t>
      </w:r>
      <w:proofErr w:type="spellEnd"/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14.06.2013 № 462;</w:t>
      </w:r>
    </w:p>
    <w:p w:rsidR="00EA63EE" w:rsidRPr="00DA1687" w:rsidRDefault="008C0B47" w:rsidP="00DA1687">
      <w:pPr>
        <w:numPr>
          <w:ilvl w:val="0"/>
          <w:numId w:val="1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санитарного врача от 28.09.2020 № 28;</w:t>
      </w:r>
    </w:p>
    <w:p w:rsidR="00EA63EE" w:rsidRPr="00DA1687" w:rsidRDefault="008C0B47" w:rsidP="00DA1687">
      <w:pPr>
        <w:numPr>
          <w:ilvl w:val="0"/>
          <w:numId w:val="1"/>
        </w:numPr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Start"/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</w:t>
      </w:r>
      <w:proofErr w:type="spellEnd"/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1.2.3685-21 «Гигиенические нормативы и требования к обеспечению безопасности и (или) безвредности для человека факторов среды обитания», </w:t>
      </w:r>
      <w:proofErr w:type="gramStart"/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утвержденными</w:t>
      </w:r>
      <w:proofErr w:type="gramEnd"/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постановлением главного санитарного врача от 28.01.2021 № 2.</w:t>
      </w:r>
    </w:p>
    <w:p w:rsidR="00EA63EE" w:rsidRPr="00DA1687" w:rsidRDefault="008C0B47" w:rsidP="00DA168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1.1.2. Локальными нормативными актами и документами </w:t>
      </w:r>
      <w:r w:rsidR="00F64316"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муниципального автономного общеобразовательного учреждения «Лицей №27 имени А.В. Суворова» </w:t>
      </w:r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 – ОО):</w:t>
      </w:r>
    </w:p>
    <w:p w:rsidR="00EA63EE" w:rsidRPr="00DA1687" w:rsidRDefault="008C0B47" w:rsidP="00DA1687">
      <w:pPr>
        <w:numPr>
          <w:ilvl w:val="0"/>
          <w:numId w:val="2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A1687">
        <w:rPr>
          <w:rFonts w:ascii="Times New Roman" w:hAnsi="Times New Roman" w:cs="Times New Roman"/>
          <w:color w:val="000000"/>
          <w:sz w:val="28"/>
          <w:szCs w:val="28"/>
        </w:rPr>
        <w:t>уставом</w:t>
      </w:r>
      <w:proofErr w:type="spellEnd"/>
      <w:r w:rsidRPr="00DA1687">
        <w:rPr>
          <w:rFonts w:ascii="Times New Roman" w:hAnsi="Times New Roman" w:cs="Times New Roman"/>
          <w:color w:val="000000"/>
          <w:sz w:val="28"/>
          <w:szCs w:val="28"/>
        </w:rPr>
        <w:t xml:space="preserve"> ОО;</w:t>
      </w:r>
    </w:p>
    <w:p w:rsidR="00EA63EE" w:rsidRPr="00DA1687" w:rsidRDefault="008C0B47" w:rsidP="00DA1687">
      <w:pPr>
        <w:numPr>
          <w:ilvl w:val="0"/>
          <w:numId w:val="2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положением о внутренней системе качества образования (ВСОКО);</w:t>
      </w:r>
    </w:p>
    <w:p w:rsidR="00EA63EE" w:rsidRPr="00DA1687" w:rsidRDefault="008C0B47" w:rsidP="00DA1687">
      <w:pPr>
        <w:numPr>
          <w:ilvl w:val="0"/>
          <w:numId w:val="2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основной общеобразовательной программой по уровням общего образования;</w:t>
      </w:r>
    </w:p>
    <w:p w:rsidR="00EA63EE" w:rsidRPr="00DA1687" w:rsidRDefault="008C0B47" w:rsidP="00DA1687">
      <w:pPr>
        <w:numPr>
          <w:ilvl w:val="0"/>
          <w:numId w:val="2"/>
        </w:numPr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DA1687">
        <w:rPr>
          <w:rFonts w:ascii="Times New Roman" w:hAnsi="Times New Roman" w:cs="Times New Roman"/>
          <w:color w:val="000000"/>
          <w:sz w:val="28"/>
          <w:szCs w:val="28"/>
        </w:rPr>
        <w:t>программой</w:t>
      </w:r>
      <w:proofErr w:type="spellEnd"/>
      <w:proofErr w:type="gramEnd"/>
      <w:r w:rsidRPr="00DA16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1687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proofErr w:type="spellEnd"/>
      <w:r w:rsidRPr="00DA1687">
        <w:rPr>
          <w:rFonts w:ascii="Times New Roman" w:hAnsi="Times New Roman" w:cs="Times New Roman"/>
          <w:color w:val="000000"/>
          <w:sz w:val="28"/>
          <w:szCs w:val="28"/>
        </w:rPr>
        <w:t xml:space="preserve"> ОО.</w:t>
      </w:r>
    </w:p>
    <w:p w:rsidR="00EA63EE" w:rsidRPr="00DA1687" w:rsidRDefault="008C0B47" w:rsidP="00DA168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1.2. Настоящее Положение определяет содержание </w:t>
      </w:r>
      <w:proofErr w:type="spellStart"/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внутришкольного</w:t>
      </w:r>
      <w:proofErr w:type="spellEnd"/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контроля (ВШК) в</w:t>
      </w:r>
      <w:r w:rsidRPr="00DA168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ОО, регламентирует порядок его организации и проведение уполномоченными лицами.</w:t>
      </w:r>
    </w:p>
    <w:p w:rsidR="00EA63EE" w:rsidRPr="00DA1687" w:rsidRDefault="008C0B47" w:rsidP="00DA168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>1.3. Положение о ВШК разрабатывается и утверждается в ОО в установленном порядке.</w:t>
      </w:r>
    </w:p>
    <w:p w:rsidR="00EA63EE" w:rsidRPr="00DA1687" w:rsidRDefault="008C0B47" w:rsidP="00DA168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>1.4. В настоящее Положение в установленном порядке могут вноситься изменения и (или) дополнения.</w:t>
      </w:r>
    </w:p>
    <w:p w:rsidR="00EA63EE" w:rsidRPr="00DA1687" w:rsidRDefault="008C0B47" w:rsidP="00DA168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168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 Цели, задачи и принципы ВШК</w:t>
      </w:r>
    </w:p>
    <w:p w:rsidR="00EA63EE" w:rsidRPr="00DA1687" w:rsidRDefault="008C0B47" w:rsidP="00DA168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Главной целью ВШК в ОО</w:t>
      </w:r>
      <w:r w:rsidRPr="00DA168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>является создание условий для эффективного функционирования ОО, обеспечения ее конкурентоспособности на рынке образовательных услуг.</w:t>
      </w:r>
    </w:p>
    <w:p w:rsidR="00EA63EE" w:rsidRPr="00DA1687" w:rsidRDefault="008C0B47" w:rsidP="00DA168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1687">
        <w:rPr>
          <w:rFonts w:ascii="Times New Roman" w:hAnsi="Times New Roman" w:cs="Times New Roman"/>
          <w:color w:val="000000"/>
          <w:sz w:val="28"/>
          <w:szCs w:val="28"/>
        </w:rPr>
        <w:t>2.2. Задачи ВШК:</w:t>
      </w:r>
    </w:p>
    <w:p w:rsidR="00EA63EE" w:rsidRPr="00DA1687" w:rsidRDefault="008C0B47" w:rsidP="00DA1687">
      <w:pPr>
        <w:numPr>
          <w:ilvl w:val="0"/>
          <w:numId w:val="3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1687">
        <w:rPr>
          <w:rFonts w:ascii="Times New Roman" w:hAnsi="Times New Roman" w:cs="Times New Roman"/>
          <w:color w:val="000000"/>
          <w:sz w:val="28"/>
          <w:szCs w:val="28"/>
        </w:rPr>
        <w:t>оптимизация структуры управления ОО;</w:t>
      </w:r>
    </w:p>
    <w:p w:rsidR="00EA63EE" w:rsidRPr="00DA1687" w:rsidRDefault="008C0B47" w:rsidP="00DA1687">
      <w:pPr>
        <w:numPr>
          <w:ilvl w:val="0"/>
          <w:numId w:val="3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обеспечение непрерывного профессионального развития кадров;</w:t>
      </w:r>
    </w:p>
    <w:p w:rsidR="00EA63EE" w:rsidRPr="00DA1687" w:rsidRDefault="008C0B47" w:rsidP="00DA1687">
      <w:pPr>
        <w:numPr>
          <w:ilvl w:val="0"/>
          <w:numId w:val="3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своевременное выявление и анализ рисков образовательной деятельности;</w:t>
      </w:r>
    </w:p>
    <w:p w:rsidR="00EA63EE" w:rsidRPr="00DA1687" w:rsidRDefault="008C0B47" w:rsidP="00DA1687">
      <w:pPr>
        <w:numPr>
          <w:ilvl w:val="0"/>
          <w:numId w:val="3"/>
        </w:numPr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условий для обеспечения положительной динамики качества образовательных результатов обучающихся.</w:t>
      </w:r>
    </w:p>
    <w:p w:rsidR="00EA63EE" w:rsidRPr="00DA1687" w:rsidRDefault="008C0B47" w:rsidP="00DA168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 Независимо от направления, в процедурах ВШК реализуются принципы:</w:t>
      </w:r>
    </w:p>
    <w:p w:rsidR="00EA63EE" w:rsidRPr="00DA1687" w:rsidRDefault="008C0B47" w:rsidP="00DA1687">
      <w:pPr>
        <w:numPr>
          <w:ilvl w:val="0"/>
          <w:numId w:val="4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A1687">
        <w:rPr>
          <w:rFonts w:ascii="Times New Roman" w:hAnsi="Times New Roman" w:cs="Times New Roman"/>
          <w:color w:val="000000"/>
          <w:sz w:val="28"/>
          <w:szCs w:val="28"/>
        </w:rPr>
        <w:t>планомерности</w:t>
      </w:r>
      <w:proofErr w:type="spellEnd"/>
      <w:r w:rsidRPr="00DA168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A63EE" w:rsidRPr="00DA1687" w:rsidRDefault="008C0B47" w:rsidP="00DA1687">
      <w:pPr>
        <w:numPr>
          <w:ilvl w:val="0"/>
          <w:numId w:val="4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1687">
        <w:rPr>
          <w:rFonts w:ascii="Times New Roman" w:hAnsi="Times New Roman" w:cs="Times New Roman"/>
          <w:color w:val="000000"/>
          <w:sz w:val="28"/>
          <w:szCs w:val="28"/>
        </w:rPr>
        <w:t>обоснованности;</w:t>
      </w:r>
    </w:p>
    <w:p w:rsidR="00EA63EE" w:rsidRPr="00DA1687" w:rsidRDefault="008C0B47" w:rsidP="00DA1687">
      <w:pPr>
        <w:numPr>
          <w:ilvl w:val="0"/>
          <w:numId w:val="4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1687">
        <w:rPr>
          <w:rFonts w:ascii="Times New Roman" w:hAnsi="Times New Roman" w:cs="Times New Roman"/>
          <w:color w:val="000000"/>
          <w:sz w:val="28"/>
          <w:szCs w:val="28"/>
        </w:rPr>
        <w:t>полноты контрольно-оценочной информации;</w:t>
      </w:r>
    </w:p>
    <w:p w:rsidR="00EA63EE" w:rsidRPr="00DA1687" w:rsidRDefault="008C0B47" w:rsidP="00DA1687">
      <w:pPr>
        <w:numPr>
          <w:ilvl w:val="0"/>
          <w:numId w:val="4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1687">
        <w:rPr>
          <w:rFonts w:ascii="Times New Roman" w:hAnsi="Times New Roman" w:cs="Times New Roman"/>
          <w:color w:val="000000"/>
          <w:sz w:val="28"/>
          <w:szCs w:val="28"/>
        </w:rPr>
        <w:t>открытости;</w:t>
      </w:r>
    </w:p>
    <w:p w:rsidR="00EA63EE" w:rsidRPr="00DA1687" w:rsidRDefault="008C0B47" w:rsidP="00DA1687">
      <w:pPr>
        <w:numPr>
          <w:ilvl w:val="0"/>
          <w:numId w:val="4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1687">
        <w:rPr>
          <w:rFonts w:ascii="Times New Roman" w:hAnsi="Times New Roman" w:cs="Times New Roman"/>
          <w:color w:val="000000"/>
          <w:sz w:val="28"/>
          <w:szCs w:val="28"/>
        </w:rPr>
        <w:t>результативности;</w:t>
      </w:r>
    </w:p>
    <w:p w:rsidR="00EA63EE" w:rsidRPr="00DA1687" w:rsidRDefault="008C0B47" w:rsidP="00DA1687">
      <w:pPr>
        <w:numPr>
          <w:ilvl w:val="0"/>
          <w:numId w:val="4"/>
        </w:numPr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A1687">
        <w:rPr>
          <w:rFonts w:ascii="Times New Roman" w:hAnsi="Times New Roman" w:cs="Times New Roman"/>
          <w:color w:val="000000"/>
          <w:sz w:val="28"/>
          <w:szCs w:val="28"/>
        </w:rPr>
        <w:t>непрерывности</w:t>
      </w:r>
      <w:proofErr w:type="gramEnd"/>
      <w:r w:rsidRPr="00DA168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A63EE" w:rsidRPr="00DA1687" w:rsidRDefault="008C0B47" w:rsidP="00DA168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16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Структура ВШК</w:t>
      </w:r>
    </w:p>
    <w:p w:rsidR="00EA63EE" w:rsidRPr="00DA1687" w:rsidRDefault="008C0B47" w:rsidP="00DA168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1687">
        <w:rPr>
          <w:rFonts w:ascii="Times New Roman" w:hAnsi="Times New Roman" w:cs="Times New Roman"/>
          <w:color w:val="000000"/>
          <w:sz w:val="28"/>
          <w:szCs w:val="28"/>
        </w:rPr>
        <w:t>3.1. Функции ВШК в ОО:</w:t>
      </w:r>
    </w:p>
    <w:p w:rsidR="00EA63EE" w:rsidRPr="00DA1687" w:rsidRDefault="008C0B47" w:rsidP="00DA1687">
      <w:pPr>
        <w:numPr>
          <w:ilvl w:val="0"/>
          <w:numId w:val="5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1687">
        <w:rPr>
          <w:rFonts w:ascii="Times New Roman" w:hAnsi="Times New Roman" w:cs="Times New Roman"/>
          <w:color w:val="000000"/>
          <w:sz w:val="28"/>
          <w:szCs w:val="28"/>
        </w:rPr>
        <w:t>информационно-аналитическая;</w:t>
      </w:r>
    </w:p>
    <w:p w:rsidR="00EA63EE" w:rsidRPr="00DA1687" w:rsidRDefault="008C0B47" w:rsidP="00DA1687">
      <w:pPr>
        <w:numPr>
          <w:ilvl w:val="0"/>
          <w:numId w:val="5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1687">
        <w:rPr>
          <w:rFonts w:ascii="Times New Roman" w:hAnsi="Times New Roman" w:cs="Times New Roman"/>
          <w:color w:val="000000"/>
          <w:sz w:val="28"/>
          <w:szCs w:val="28"/>
        </w:rPr>
        <w:t>контрольно-диагностическая;</w:t>
      </w:r>
    </w:p>
    <w:p w:rsidR="00EA63EE" w:rsidRPr="00DA1687" w:rsidRDefault="008C0B47" w:rsidP="00DA1687">
      <w:pPr>
        <w:numPr>
          <w:ilvl w:val="0"/>
          <w:numId w:val="5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1687">
        <w:rPr>
          <w:rFonts w:ascii="Times New Roman" w:hAnsi="Times New Roman" w:cs="Times New Roman"/>
          <w:color w:val="000000"/>
          <w:sz w:val="28"/>
          <w:szCs w:val="28"/>
        </w:rPr>
        <w:t>коррективно-регулятивная;</w:t>
      </w:r>
    </w:p>
    <w:p w:rsidR="00EA63EE" w:rsidRPr="00DA1687" w:rsidRDefault="008C0B47" w:rsidP="00DA1687">
      <w:pPr>
        <w:numPr>
          <w:ilvl w:val="0"/>
          <w:numId w:val="5"/>
        </w:numPr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A1687">
        <w:rPr>
          <w:rFonts w:ascii="Times New Roman" w:hAnsi="Times New Roman" w:cs="Times New Roman"/>
          <w:color w:val="000000"/>
          <w:sz w:val="28"/>
          <w:szCs w:val="28"/>
        </w:rPr>
        <w:t>стимулирующая</w:t>
      </w:r>
      <w:proofErr w:type="gramEnd"/>
      <w:r w:rsidRPr="00DA168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A63EE" w:rsidRPr="00DA1687" w:rsidRDefault="008C0B47" w:rsidP="00DA168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1687">
        <w:rPr>
          <w:rFonts w:ascii="Times New Roman" w:hAnsi="Times New Roman" w:cs="Times New Roman"/>
          <w:color w:val="000000"/>
          <w:sz w:val="28"/>
          <w:szCs w:val="28"/>
        </w:rPr>
        <w:t>3.2. Направления ВШК:</w:t>
      </w:r>
    </w:p>
    <w:p w:rsidR="00EA63EE" w:rsidRPr="00DA1687" w:rsidRDefault="008C0B47" w:rsidP="00DA1687">
      <w:pPr>
        <w:numPr>
          <w:ilvl w:val="0"/>
          <w:numId w:val="6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1687">
        <w:rPr>
          <w:rFonts w:ascii="Times New Roman" w:hAnsi="Times New Roman" w:cs="Times New Roman"/>
          <w:color w:val="000000"/>
          <w:sz w:val="28"/>
          <w:szCs w:val="28"/>
        </w:rPr>
        <w:t>образовательные результаты учеников;</w:t>
      </w:r>
    </w:p>
    <w:p w:rsidR="00EA63EE" w:rsidRPr="00DA1687" w:rsidRDefault="008C0B47" w:rsidP="00DA1687">
      <w:pPr>
        <w:numPr>
          <w:ilvl w:val="0"/>
          <w:numId w:val="6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1687">
        <w:rPr>
          <w:rFonts w:ascii="Times New Roman" w:hAnsi="Times New Roman" w:cs="Times New Roman"/>
          <w:color w:val="000000"/>
          <w:sz w:val="28"/>
          <w:szCs w:val="28"/>
        </w:rPr>
        <w:t>организация образовательной деятельности;</w:t>
      </w:r>
    </w:p>
    <w:p w:rsidR="00EA63EE" w:rsidRPr="00DA1687" w:rsidRDefault="008C0B47" w:rsidP="00DA1687">
      <w:pPr>
        <w:numPr>
          <w:ilvl w:val="0"/>
          <w:numId w:val="6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1687">
        <w:rPr>
          <w:rFonts w:ascii="Times New Roman" w:hAnsi="Times New Roman" w:cs="Times New Roman"/>
          <w:color w:val="000000"/>
          <w:sz w:val="28"/>
          <w:szCs w:val="28"/>
        </w:rPr>
        <w:t>аттестация учеников;</w:t>
      </w:r>
    </w:p>
    <w:p w:rsidR="00EA63EE" w:rsidRPr="00DA1687" w:rsidRDefault="008C0B47" w:rsidP="00DA1687">
      <w:pPr>
        <w:numPr>
          <w:ilvl w:val="0"/>
          <w:numId w:val="6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A1687">
        <w:rPr>
          <w:rFonts w:ascii="Times New Roman" w:hAnsi="Times New Roman" w:cs="Times New Roman"/>
          <w:color w:val="000000"/>
          <w:sz w:val="28"/>
          <w:szCs w:val="28"/>
        </w:rPr>
        <w:t>документация</w:t>
      </w:r>
      <w:proofErr w:type="spellEnd"/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лицея</w:t>
      </w:r>
      <w:r w:rsidRPr="00DA168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A63EE" w:rsidRPr="00DA1687" w:rsidRDefault="008C0B47" w:rsidP="00DA1687">
      <w:pPr>
        <w:numPr>
          <w:ilvl w:val="0"/>
          <w:numId w:val="6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1687">
        <w:rPr>
          <w:rFonts w:ascii="Times New Roman" w:hAnsi="Times New Roman" w:cs="Times New Roman"/>
          <w:color w:val="000000"/>
          <w:sz w:val="28"/>
          <w:szCs w:val="28"/>
        </w:rPr>
        <w:t>методическая работа;</w:t>
      </w:r>
    </w:p>
    <w:p w:rsidR="00EA63EE" w:rsidRPr="00DA1687" w:rsidRDefault="008C0B47" w:rsidP="00DA1687">
      <w:pPr>
        <w:numPr>
          <w:ilvl w:val="0"/>
          <w:numId w:val="6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1687">
        <w:rPr>
          <w:rFonts w:ascii="Times New Roman" w:hAnsi="Times New Roman" w:cs="Times New Roman"/>
          <w:color w:val="000000"/>
          <w:sz w:val="28"/>
          <w:szCs w:val="28"/>
        </w:rPr>
        <w:t>воспитательная работа;</w:t>
      </w:r>
    </w:p>
    <w:p w:rsidR="00EA63EE" w:rsidRPr="00DA1687" w:rsidRDefault="008C0B47" w:rsidP="00DA1687">
      <w:pPr>
        <w:numPr>
          <w:ilvl w:val="0"/>
          <w:numId w:val="6"/>
        </w:numPr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A1687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работа</w:t>
      </w:r>
      <w:proofErr w:type="gramEnd"/>
      <w:r w:rsidRPr="00DA1687">
        <w:rPr>
          <w:rFonts w:ascii="Times New Roman" w:hAnsi="Times New Roman" w:cs="Times New Roman"/>
          <w:color w:val="000000"/>
          <w:sz w:val="28"/>
          <w:szCs w:val="28"/>
        </w:rPr>
        <w:t xml:space="preserve"> с родителями.</w:t>
      </w:r>
    </w:p>
    <w:p w:rsidR="00EA63EE" w:rsidRPr="00DA1687" w:rsidRDefault="008C0B47" w:rsidP="00DA168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>3.3. Ежегодному обязательному планированию подлежит ВШК реализации ООП. План ВШК реализации ООП является частью годового плана работы ОО.</w:t>
      </w:r>
    </w:p>
    <w:p w:rsidR="00EA63EE" w:rsidRPr="00DA1687" w:rsidRDefault="008C0B47" w:rsidP="00DA168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1687">
        <w:rPr>
          <w:rFonts w:ascii="Times New Roman" w:hAnsi="Times New Roman" w:cs="Times New Roman"/>
          <w:color w:val="000000"/>
          <w:sz w:val="28"/>
          <w:szCs w:val="28"/>
        </w:rPr>
        <w:t>3.4. Субъекты ВШК:</w:t>
      </w:r>
    </w:p>
    <w:p w:rsidR="00EA63EE" w:rsidRPr="00DA1687" w:rsidRDefault="008C0B47" w:rsidP="00DA1687">
      <w:pPr>
        <w:numPr>
          <w:ilvl w:val="0"/>
          <w:numId w:val="7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руководитель образовательной организации и его заместители;</w:t>
      </w:r>
    </w:p>
    <w:p w:rsidR="00EA63EE" w:rsidRPr="00DA1687" w:rsidRDefault="008C0B47" w:rsidP="00DA1687">
      <w:pPr>
        <w:numPr>
          <w:ilvl w:val="0"/>
          <w:numId w:val="7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должностные лица согласно должностным инструкциям;</w:t>
      </w:r>
    </w:p>
    <w:p w:rsidR="00EA63EE" w:rsidRPr="00DA1687" w:rsidRDefault="008C0B47" w:rsidP="00DA1687">
      <w:pPr>
        <w:numPr>
          <w:ilvl w:val="0"/>
          <w:numId w:val="7"/>
        </w:numPr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DA1687">
        <w:rPr>
          <w:rFonts w:ascii="Times New Roman" w:hAnsi="Times New Roman" w:cs="Times New Roman"/>
          <w:color w:val="000000"/>
          <w:sz w:val="28"/>
          <w:szCs w:val="28"/>
        </w:rPr>
        <w:t>педагоги</w:t>
      </w:r>
      <w:proofErr w:type="spellEnd"/>
      <w:proofErr w:type="gramEnd"/>
      <w:r w:rsidRPr="00DA168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A63EE" w:rsidRPr="00DA1687" w:rsidRDefault="008C0B47" w:rsidP="00DA168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16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Виды и методы ВШК</w:t>
      </w:r>
    </w:p>
    <w:p w:rsidR="00EA63EE" w:rsidRPr="00DA1687" w:rsidRDefault="008C0B47" w:rsidP="00DA168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 ВШК в ОО может быть плановым и оперативным. В плановом и оперативном контроле различают виды ВШК:</w:t>
      </w:r>
    </w:p>
    <w:p w:rsidR="00EA63EE" w:rsidRPr="00DA1687" w:rsidRDefault="008C0B47" w:rsidP="00DA1687">
      <w:pPr>
        <w:numPr>
          <w:ilvl w:val="0"/>
          <w:numId w:val="8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A1687">
        <w:rPr>
          <w:rFonts w:ascii="Times New Roman" w:hAnsi="Times New Roman" w:cs="Times New Roman"/>
          <w:color w:val="000000"/>
          <w:sz w:val="28"/>
          <w:szCs w:val="28"/>
        </w:rPr>
        <w:t>комплексный</w:t>
      </w:r>
      <w:proofErr w:type="spellEnd"/>
      <w:r w:rsidRPr="00DA16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1687">
        <w:rPr>
          <w:rFonts w:ascii="Times New Roman" w:hAnsi="Times New Roman" w:cs="Times New Roman"/>
          <w:color w:val="000000"/>
          <w:sz w:val="28"/>
          <w:szCs w:val="28"/>
        </w:rPr>
        <w:t>контроль</w:t>
      </w:r>
      <w:proofErr w:type="spellEnd"/>
      <w:r w:rsidRPr="00DA168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A63EE" w:rsidRPr="00DA1687" w:rsidRDefault="008C0B47" w:rsidP="00DA1687">
      <w:pPr>
        <w:numPr>
          <w:ilvl w:val="0"/>
          <w:numId w:val="8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1687">
        <w:rPr>
          <w:rFonts w:ascii="Times New Roman" w:hAnsi="Times New Roman" w:cs="Times New Roman"/>
          <w:color w:val="000000"/>
          <w:sz w:val="28"/>
          <w:szCs w:val="28"/>
        </w:rPr>
        <w:t>фронтальный контроль;</w:t>
      </w:r>
    </w:p>
    <w:p w:rsidR="00EA63EE" w:rsidRPr="00DA1687" w:rsidRDefault="008C0B47" w:rsidP="00DA1687">
      <w:pPr>
        <w:numPr>
          <w:ilvl w:val="0"/>
          <w:numId w:val="8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1687">
        <w:rPr>
          <w:rFonts w:ascii="Times New Roman" w:hAnsi="Times New Roman" w:cs="Times New Roman"/>
          <w:color w:val="000000"/>
          <w:sz w:val="28"/>
          <w:szCs w:val="28"/>
        </w:rPr>
        <w:t>тематический контроль;</w:t>
      </w:r>
    </w:p>
    <w:p w:rsidR="00EA63EE" w:rsidRPr="00DA1687" w:rsidRDefault="008C0B47" w:rsidP="00DA1687">
      <w:pPr>
        <w:numPr>
          <w:ilvl w:val="0"/>
          <w:numId w:val="8"/>
        </w:numPr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A1687">
        <w:rPr>
          <w:rFonts w:ascii="Times New Roman" w:hAnsi="Times New Roman" w:cs="Times New Roman"/>
          <w:color w:val="000000"/>
          <w:sz w:val="28"/>
          <w:szCs w:val="28"/>
        </w:rPr>
        <w:t>тематический</w:t>
      </w:r>
      <w:proofErr w:type="gramEnd"/>
      <w:r w:rsidRPr="00DA1687">
        <w:rPr>
          <w:rFonts w:ascii="Times New Roman" w:hAnsi="Times New Roman" w:cs="Times New Roman"/>
          <w:color w:val="000000"/>
          <w:sz w:val="28"/>
          <w:szCs w:val="28"/>
        </w:rPr>
        <w:t xml:space="preserve"> (персональный) контроль.</w:t>
      </w:r>
    </w:p>
    <w:p w:rsidR="00EA63EE" w:rsidRPr="00DA1687" w:rsidRDefault="008C0B47" w:rsidP="00DA168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 При любом направлении и виде ВШК могут применяться в различном сочетании следующие методы контроля:</w:t>
      </w:r>
    </w:p>
    <w:p w:rsidR="00EA63EE" w:rsidRPr="00DA1687" w:rsidRDefault="008C0B47" w:rsidP="00DA168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1687">
        <w:rPr>
          <w:rFonts w:ascii="Times New Roman" w:hAnsi="Times New Roman" w:cs="Times New Roman"/>
          <w:color w:val="000000"/>
          <w:sz w:val="28"/>
          <w:szCs w:val="28"/>
        </w:rPr>
        <w:t>4.2.1. Экспертиза документов:</w:t>
      </w:r>
    </w:p>
    <w:p w:rsidR="00EA63EE" w:rsidRPr="00DA1687" w:rsidRDefault="008C0B47" w:rsidP="00DA1687">
      <w:pPr>
        <w:numPr>
          <w:ilvl w:val="0"/>
          <w:numId w:val="9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1687">
        <w:rPr>
          <w:rFonts w:ascii="Times New Roman" w:hAnsi="Times New Roman" w:cs="Times New Roman"/>
          <w:color w:val="000000"/>
          <w:sz w:val="28"/>
          <w:szCs w:val="28"/>
        </w:rPr>
        <w:t>локальных нормативных актов;</w:t>
      </w:r>
    </w:p>
    <w:p w:rsidR="00EA63EE" w:rsidRPr="00DA1687" w:rsidRDefault="008C0B47" w:rsidP="00DA1687">
      <w:pPr>
        <w:numPr>
          <w:ilvl w:val="0"/>
          <w:numId w:val="9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программно-методической документации педагогических работников;</w:t>
      </w:r>
    </w:p>
    <w:p w:rsidR="00EA63EE" w:rsidRPr="00DA1687" w:rsidRDefault="008C0B47" w:rsidP="00DA1687">
      <w:pPr>
        <w:numPr>
          <w:ilvl w:val="0"/>
          <w:numId w:val="9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A1687">
        <w:rPr>
          <w:rFonts w:ascii="Times New Roman" w:hAnsi="Times New Roman" w:cs="Times New Roman"/>
          <w:color w:val="000000"/>
          <w:sz w:val="28"/>
          <w:szCs w:val="28"/>
        </w:rPr>
        <w:t>учебной</w:t>
      </w:r>
      <w:proofErr w:type="spellEnd"/>
      <w:r w:rsidRPr="00DA16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1687">
        <w:rPr>
          <w:rFonts w:ascii="Times New Roman" w:hAnsi="Times New Roman" w:cs="Times New Roman"/>
          <w:color w:val="000000"/>
          <w:sz w:val="28"/>
          <w:szCs w:val="28"/>
        </w:rPr>
        <w:t>документации</w:t>
      </w:r>
      <w:proofErr w:type="spellEnd"/>
      <w:r w:rsidRPr="00DA16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1687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spellEnd"/>
      <w:r w:rsidRPr="00DA168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A63EE" w:rsidRPr="00DA1687" w:rsidRDefault="008C0B47" w:rsidP="00DA1687">
      <w:pPr>
        <w:numPr>
          <w:ilvl w:val="0"/>
          <w:numId w:val="9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1687">
        <w:rPr>
          <w:rFonts w:ascii="Times New Roman" w:hAnsi="Times New Roman" w:cs="Times New Roman"/>
          <w:color w:val="000000"/>
          <w:sz w:val="28"/>
          <w:szCs w:val="28"/>
        </w:rPr>
        <w:t>журнала успеваемости;</w:t>
      </w:r>
    </w:p>
    <w:p w:rsidR="00EA63EE" w:rsidRPr="00DA1687" w:rsidRDefault="008C0B47" w:rsidP="00DA1687">
      <w:pPr>
        <w:numPr>
          <w:ilvl w:val="0"/>
          <w:numId w:val="9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1687">
        <w:rPr>
          <w:rFonts w:ascii="Times New Roman" w:hAnsi="Times New Roman" w:cs="Times New Roman"/>
          <w:color w:val="000000"/>
          <w:sz w:val="28"/>
          <w:szCs w:val="28"/>
        </w:rPr>
        <w:t>журнала внеурочной деятельности/факультативов;</w:t>
      </w:r>
    </w:p>
    <w:p w:rsidR="00EA63EE" w:rsidRPr="00DA1687" w:rsidRDefault="008C0B47" w:rsidP="00DA1687">
      <w:pPr>
        <w:numPr>
          <w:ilvl w:val="0"/>
          <w:numId w:val="9"/>
        </w:numPr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A1687">
        <w:rPr>
          <w:rFonts w:ascii="Times New Roman" w:hAnsi="Times New Roman" w:cs="Times New Roman"/>
          <w:color w:val="000000"/>
          <w:sz w:val="28"/>
          <w:szCs w:val="28"/>
        </w:rPr>
        <w:t>дневников</w:t>
      </w:r>
      <w:proofErr w:type="gramEnd"/>
      <w:r w:rsidRPr="00DA1687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обучающихся.</w:t>
      </w:r>
    </w:p>
    <w:p w:rsidR="00EA63EE" w:rsidRPr="00DA1687" w:rsidRDefault="008C0B47" w:rsidP="00DA168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4.2.2. Посещение/просмотр видеозаписи учебных занятий и мероприятий:</w:t>
      </w:r>
    </w:p>
    <w:p w:rsidR="00EA63EE" w:rsidRPr="00DA1687" w:rsidRDefault="008C0B47" w:rsidP="00DA1687">
      <w:pPr>
        <w:numPr>
          <w:ilvl w:val="0"/>
          <w:numId w:val="10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A1687">
        <w:rPr>
          <w:rFonts w:ascii="Times New Roman" w:hAnsi="Times New Roman" w:cs="Times New Roman"/>
          <w:color w:val="000000"/>
          <w:sz w:val="28"/>
          <w:szCs w:val="28"/>
        </w:rPr>
        <w:t>уроков</w:t>
      </w:r>
      <w:proofErr w:type="spellEnd"/>
      <w:r w:rsidRPr="00DA168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A63EE" w:rsidRPr="00DA1687" w:rsidRDefault="008C0B47" w:rsidP="00DA1687">
      <w:pPr>
        <w:numPr>
          <w:ilvl w:val="0"/>
          <w:numId w:val="10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курсов внеурочной деятельности и других внеурочных мероприятий;</w:t>
      </w:r>
    </w:p>
    <w:p w:rsidR="00EA63EE" w:rsidRPr="00DA1687" w:rsidRDefault="008C0B47" w:rsidP="00DA1687">
      <w:pPr>
        <w:numPr>
          <w:ilvl w:val="0"/>
          <w:numId w:val="10"/>
        </w:numPr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занятий по программам дополнительного образования.</w:t>
      </w:r>
    </w:p>
    <w:p w:rsidR="00EA63EE" w:rsidRPr="00DA1687" w:rsidRDefault="008C0B47" w:rsidP="00DA168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1687">
        <w:rPr>
          <w:rFonts w:ascii="Times New Roman" w:hAnsi="Times New Roman" w:cs="Times New Roman"/>
          <w:color w:val="000000"/>
          <w:sz w:val="28"/>
          <w:szCs w:val="28"/>
        </w:rPr>
        <w:t>4.2.3. Изучение мнений:</w:t>
      </w:r>
    </w:p>
    <w:p w:rsidR="00EA63EE" w:rsidRPr="00DA1687" w:rsidRDefault="008C0B47" w:rsidP="00DA1687">
      <w:pPr>
        <w:numPr>
          <w:ilvl w:val="0"/>
          <w:numId w:val="11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1687">
        <w:rPr>
          <w:rFonts w:ascii="Times New Roman" w:hAnsi="Times New Roman" w:cs="Times New Roman"/>
          <w:color w:val="000000"/>
          <w:sz w:val="28"/>
          <w:szCs w:val="28"/>
        </w:rPr>
        <w:t>индивидуальные беседы;</w:t>
      </w:r>
    </w:p>
    <w:p w:rsidR="00EA63EE" w:rsidRPr="00DA1687" w:rsidRDefault="008C0B47" w:rsidP="00DA1687">
      <w:pPr>
        <w:numPr>
          <w:ilvl w:val="0"/>
          <w:numId w:val="11"/>
        </w:numPr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A1687">
        <w:rPr>
          <w:rFonts w:ascii="Times New Roman" w:hAnsi="Times New Roman" w:cs="Times New Roman"/>
          <w:color w:val="000000"/>
          <w:sz w:val="28"/>
          <w:szCs w:val="28"/>
        </w:rPr>
        <w:t>анкетирование</w:t>
      </w:r>
      <w:proofErr w:type="gramEnd"/>
      <w:r w:rsidRPr="00DA168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A63EE" w:rsidRPr="00DA1687" w:rsidRDefault="008C0B47" w:rsidP="00DA168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1687">
        <w:rPr>
          <w:rFonts w:ascii="Times New Roman" w:hAnsi="Times New Roman" w:cs="Times New Roman"/>
          <w:color w:val="000000"/>
          <w:sz w:val="28"/>
          <w:szCs w:val="28"/>
        </w:rPr>
        <w:t>4.2.4. Диагностики/контрольные срезы:</w:t>
      </w:r>
    </w:p>
    <w:p w:rsidR="00EA63EE" w:rsidRPr="00DA1687" w:rsidRDefault="008C0B47" w:rsidP="00DA1687">
      <w:pPr>
        <w:numPr>
          <w:ilvl w:val="0"/>
          <w:numId w:val="12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1687">
        <w:rPr>
          <w:rFonts w:ascii="Times New Roman" w:hAnsi="Times New Roman" w:cs="Times New Roman"/>
          <w:color w:val="000000"/>
          <w:sz w:val="28"/>
          <w:szCs w:val="28"/>
        </w:rPr>
        <w:t>административные контрольные письменные работы;</w:t>
      </w:r>
    </w:p>
    <w:p w:rsidR="00EA63EE" w:rsidRPr="00DA1687" w:rsidRDefault="008C0B47" w:rsidP="00DA1687">
      <w:pPr>
        <w:numPr>
          <w:ilvl w:val="0"/>
          <w:numId w:val="12"/>
        </w:numPr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A1687">
        <w:rPr>
          <w:rFonts w:ascii="Times New Roman" w:hAnsi="Times New Roman" w:cs="Times New Roman"/>
          <w:color w:val="000000"/>
          <w:sz w:val="28"/>
          <w:szCs w:val="28"/>
        </w:rPr>
        <w:t>онлайн-тесты</w:t>
      </w:r>
      <w:proofErr w:type="gramEnd"/>
      <w:r w:rsidRPr="00DA168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A63EE" w:rsidRPr="00DA1687" w:rsidRDefault="008C0B47" w:rsidP="00DA168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1687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Порядок проведения ВШК</w:t>
      </w:r>
    </w:p>
    <w:p w:rsidR="00EA63EE" w:rsidRPr="00DA1687" w:rsidRDefault="008C0B47" w:rsidP="00DA168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1687">
        <w:rPr>
          <w:rFonts w:ascii="Times New Roman" w:hAnsi="Times New Roman" w:cs="Times New Roman"/>
          <w:color w:val="000000"/>
          <w:sz w:val="28"/>
          <w:szCs w:val="28"/>
        </w:rPr>
        <w:t>5.1. ВШК в ОО осуществляется:</w:t>
      </w:r>
    </w:p>
    <w:p w:rsidR="00EA63EE" w:rsidRPr="00DA1687" w:rsidRDefault="008C0B47" w:rsidP="00DA1687">
      <w:pPr>
        <w:numPr>
          <w:ilvl w:val="0"/>
          <w:numId w:val="13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соответствии с годовым планом работы ОО/планом ВШК;</w:t>
      </w:r>
    </w:p>
    <w:p w:rsidR="00EA63EE" w:rsidRPr="00DA1687" w:rsidRDefault="008C0B47" w:rsidP="00DA1687">
      <w:pPr>
        <w:numPr>
          <w:ilvl w:val="0"/>
          <w:numId w:val="13"/>
        </w:numPr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основании обращений участников образовательных отношений.</w:t>
      </w:r>
    </w:p>
    <w:p w:rsidR="00EA63EE" w:rsidRPr="00DA1687" w:rsidRDefault="008C0B47" w:rsidP="00DA168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5.2. План ВШК</w:t>
      </w:r>
      <w:r w:rsidRPr="00DA168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разрабатывается</w:t>
      </w:r>
      <w:r w:rsidRPr="00DA168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лицом/группой лиц, назначенны</w:t>
      </w:r>
      <w:proofErr w:type="gramStart"/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>м(</w:t>
      </w:r>
      <w:proofErr w:type="gramEnd"/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>и) руководителем ОО, и утверждается распорядительным актом руководителя ОО.</w:t>
      </w:r>
    </w:p>
    <w:p w:rsidR="00EA63EE" w:rsidRPr="00DA1687" w:rsidRDefault="008C0B47" w:rsidP="00DA168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1687">
        <w:rPr>
          <w:rFonts w:ascii="Times New Roman" w:hAnsi="Times New Roman" w:cs="Times New Roman"/>
          <w:color w:val="000000"/>
          <w:sz w:val="28"/>
          <w:szCs w:val="28"/>
        </w:rPr>
        <w:t>5.3. ВШК осуществляют:</w:t>
      </w:r>
    </w:p>
    <w:p w:rsidR="00EA63EE" w:rsidRPr="00DA1687" w:rsidRDefault="008C0B47" w:rsidP="00DA1687">
      <w:pPr>
        <w:numPr>
          <w:ilvl w:val="0"/>
          <w:numId w:val="14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плановом режиме субъект (контролирующий), определенный в плане ВШК;</w:t>
      </w:r>
    </w:p>
    <w:p w:rsidR="00EA63EE" w:rsidRPr="00DA1687" w:rsidRDefault="008C0B47" w:rsidP="00DA1687">
      <w:pPr>
        <w:numPr>
          <w:ilvl w:val="0"/>
          <w:numId w:val="14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оперативном контроле – лицо/группа лиц, назначаемо</w:t>
      </w:r>
      <w:proofErr w:type="gramStart"/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>е(</w:t>
      </w:r>
      <w:proofErr w:type="spellStart"/>
      <w:proofErr w:type="gramEnd"/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>ая</w:t>
      </w:r>
      <w:proofErr w:type="spellEnd"/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>) руководителем ОО;</w:t>
      </w:r>
    </w:p>
    <w:p w:rsidR="00EA63EE" w:rsidRPr="00DA1687" w:rsidRDefault="008C0B47" w:rsidP="00DA1687">
      <w:pPr>
        <w:numPr>
          <w:ilvl w:val="0"/>
          <w:numId w:val="14"/>
        </w:numPr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>к участию в контроле могут привлекаться эксперты из числа научно-педагогической общественности региона.</w:t>
      </w:r>
    </w:p>
    <w:p w:rsidR="00EA63EE" w:rsidRPr="00DA1687" w:rsidRDefault="008C0B47" w:rsidP="00DA168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>5.4. Результаты ВШК оформляют в виде</w:t>
      </w:r>
      <w:r w:rsidRPr="00DA168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аналитических справок:</w:t>
      </w:r>
    </w:p>
    <w:p w:rsidR="00EA63EE" w:rsidRPr="00DA1687" w:rsidRDefault="008C0B47" w:rsidP="00DA1687">
      <w:pPr>
        <w:numPr>
          <w:ilvl w:val="0"/>
          <w:numId w:val="15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результатам </w:t>
      </w:r>
      <w:proofErr w:type="spellStart"/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внутришкольного</w:t>
      </w:r>
      <w:proofErr w:type="spellEnd"/>
      <w:r w:rsidRPr="00DA168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мероприятия плана;</w:t>
      </w:r>
    </w:p>
    <w:p w:rsidR="00EA63EE" w:rsidRPr="00DA1687" w:rsidRDefault="00F64316" w:rsidP="00DA1687">
      <w:pPr>
        <w:numPr>
          <w:ilvl w:val="0"/>
          <w:numId w:val="15"/>
        </w:numPr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</w:t>
      </w:r>
      <w:proofErr w:type="spellStart"/>
      <w:r w:rsidR="008C0B47" w:rsidRPr="00DA1687">
        <w:rPr>
          <w:rFonts w:ascii="Times New Roman" w:hAnsi="Times New Roman" w:cs="Times New Roman"/>
          <w:color w:val="000000"/>
          <w:sz w:val="28"/>
          <w:szCs w:val="28"/>
        </w:rPr>
        <w:t>итогам</w:t>
      </w:r>
      <w:proofErr w:type="spellEnd"/>
      <w:r w:rsidR="008C0B47" w:rsidRPr="00DA16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C0B47" w:rsidRPr="00DA1687">
        <w:rPr>
          <w:rFonts w:ascii="Times New Roman" w:hAnsi="Times New Roman" w:cs="Times New Roman"/>
          <w:color w:val="000000"/>
          <w:sz w:val="28"/>
          <w:szCs w:val="28"/>
        </w:rPr>
        <w:t>года</w:t>
      </w:r>
      <w:proofErr w:type="spellEnd"/>
      <w:r w:rsidR="008C0B47" w:rsidRPr="00DA168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A63EE" w:rsidRPr="00DA1687" w:rsidRDefault="008C0B47" w:rsidP="00DA168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>5.5. Процедура представления результатов ВШК включает:</w:t>
      </w:r>
    </w:p>
    <w:p w:rsidR="00EA63EE" w:rsidRPr="00DA1687" w:rsidRDefault="008C0B47" w:rsidP="00DA1687">
      <w:pPr>
        <w:numPr>
          <w:ilvl w:val="0"/>
          <w:numId w:val="16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ознакомление объекта ВШК (если это физическое лицо) с темой, содержанием и задачами ВШК;</w:t>
      </w:r>
    </w:p>
    <w:p w:rsidR="00EA63EE" w:rsidRPr="00DA1687" w:rsidRDefault="008C0B47" w:rsidP="00DA1687">
      <w:pPr>
        <w:numPr>
          <w:ilvl w:val="0"/>
          <w:numId w:val="16"/>
        </w:numPr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доведение до объекта ВШК (если это физическое лицо) информации о результатах.</w:t>
      </w:r>
    </w:p>
    <w:p w:rsidR="00EA63EE" w:rsidRPr="00DA1687" w:rsidRDefault="008C0B47" w:rsidP="00DA168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>5.6. По итогам ВШК организуется обсуждение итоговых материалов ВШК с целью принятия решений:</w:t>
      </w:r>
    </w:p>
    <w:p w:rsidR="00EA63EE" w:rsidRPr="00DA1687" w:rsidRDefault="008C0B47" w:rsidP="00DA1687">
      <w:pPr>
        <w:numPr>
          <w:ilvl w:val="0"/>
          <w:numId w:val="17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проведении повторного контроля с привлечением специалистов-экспертов;</w:t>
      </w:r>
    </w:p>
    <w:p w:rsidR="00EA63EE" w:rsidRPr="00DA1687" w:rsidRDefault="008C0B47" w:rsidP="00DA1687">
      <w:pPr>
        <w:numPr>
          <w:ilvl w:val="0"/>
          <w:numId w:val="17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A1687">
        <w:rPr>
          <w:rFonts w:ascii="Times New Roman" w:hAnsi="Times New Roman" w:cs="Times New Roman"/>
          <w:color w:val="000000"/>
          <w:sz w:val="28"/>
          <w:szCs w:val="28"/>
        </w:rPr>
        <w:t>поощрении</w:t>
      </w:r>
      <w:proofErr w:type="spellEnd"/>
      <w:r w:rsidRPr="00DA168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1687">
        <w:rPr>
          <w:rFonts w:ascii="Times New Roman" w:hAnsi="Times New Roman" w:cs="Times New Roman"/>
          <w:color w:val="000000"/>
          <w:sz w:val="28"/>
          <w:szCs w:val="28"/>
        </w:rPr>
        <w:t>работников</w:t>
      </w:r>
      <w:proofErr w:type="spellEnd"/>
      <w:r w:rsidRPr="00DA1687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A63EE" w:rsidRPr="00DA1687" w:rsidRDefault="008C0B47" w:rsidP="00DA1687">
      <w:pPr>
        <w:numPr>
          <w:ilvl w:val="0"/>
          <w:numId w:val="17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привлечении</w:t>
      </w:r>
      <w:proofErr w:type="gramEnd"/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дисциплинарной ответственности должностных лиц;</w:t>
      </w:r>
    </w:p>
    <w:p w:rsidR="00EA63EE" w:rsidRPr="00DA1687" w:rsidRDefault="008C0B47" w:rsidP="00DA1687">
      <w:pPr>
        <w:numPr>
          <w:ilvl w:val="0"/>
          <w:numId w:val="17"/>
        </w:numPr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иных решениях в пределах компетенции ОО.</w:t>
      </w:r>
    </w:p>
    <w:p w:rsidR="00EA63EE" w:rsidRPr="00DA1687" w:rsidRDefault="008C0B47" w:rsidP="00DA168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5.7. Результаты ВШК могут использоваться для подготовки отчета о </w:t>
      </w:r>
      <w:proofErr w:type="spellStart"/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самообследовании</w:t>
      </w:r>
      <w:proofErr w:type="spellEnd"/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соответствии с федеральными требованиями.</w:t>
      </w:r>
    </w:p>
    <w:p w:rsidR="00EA63EE" w:rsidRPr="00DA1687" w:rsidRDefault="008C0B47" w:rsidP="00DA168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168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6. Связь ВШК и ВСОКО</w:t>
      </w:r>
    </w:p>
    <w:p w:rsidR="00EA63EE" w:rsidRPr="00DA1687" w:rsidRDefault="008C0B47" w:rsidP="00DA168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>6.1. ВШК –</w:t>
      </w:r>
      <w:r w:rsidRPr="00DA168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>вспомогательный инструмент для организации функционирования ВСОКО, аккумулирующий ее процедуры.</w:t>
      </w:r>
      <w:r w:rsidRPr="00DA168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ВШК </w:t>
      </w:r>
      <w:proofErr w:type="gramStart"/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подчинен</w:t>
      </w:r>
      <w:proofErr w:type="gramEnd"/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ВСОКО и осуществляется в пределах направлений ВСОКО.</w:t>
      </w:r>
    </w:p>
    <w:p w:rsidR="00EA63EE" w:rsidRPr="00DA1687" w:rsidRDefault="008C0B47" w:rsidP="00DA168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>6.2. Должностные лица одновременно могут выступать и субъектами ВСОКО, и субъектами ВШК.</w:t>
      </w:r>
    </w:p>
    <w:p w:rsidR="00EA63EE" w:rsidRPr="00DA1687" w:rsidRDefault="008C0B47" w:rsidP="00DA168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6.3. Результаты ВШК фиксируются справками, которые могут использоваться при подведении итогов ВСОКО, в отчете о </w:t>
      </w:r>
      <w:proofErr w:type="spellStart"/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самообследовании</w:t>
      </w:r>
      <w:proofErr w:type="spellEnd"/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публичном докладе ОО.</w:t>
      </w:r>
    </w:p>
    <w:p w:rsidR="00EA63EE" w:rsidRPr="00DA1687" w:rsidRDefault="008C0B47" w:rsidP="00DA168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168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7. Документационное сопровождение ВШК</w:t>
      </w:r>
    </w:p>
    <w:p w:rsidR="00EA63EE" w:rsidRPr="00DA1687" w:rsidRDefault="008C0B47" w:rsidP="00DA168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>7.1. Документационное сопровождение ВШК в ОО включает:</w:t>
      </w:r>
    </w:p>
    <w:p w:rsidR="00EA63EE" w:rsidRPr="00DA1687" w:rsidRDefault="008C0B47" w:rsidP="00DA1687">
      <w:pPr>
        <w:numPr>
          <w:ilvl w:val="0"/>
          <w:numId w:val="18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распорядительный акт об утверждении годового плана ВШК;</w:t>
      </w:r>
    </w:p>
    <w:p w:rsidR="00EA63EE" w:rsidRPr="00DA1687" w:rsidRDefault="008C0B47" w:rsidP="00DA1687">
      <w:pPr>
        <w:numPr>
          <w:ilvl w:val="0"/>
          <w:numId w:val="18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план </w:t>
      </w:r>
      <w:proofErr w:type="spellStart"/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внутришкольного</w:t>
      </w:r>
      <w:proofErr w:type="spellEnd"/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контроля на учебный год;</w:t>
      </w:r>
    </w:p>
    <w:p w:rsidR="00EA63EE" w:rsidRPr="00DA1687" w:rsidRDefault="008C0B47" w:rsidP="00DA1687">
      <w:pPr>
        <w:numPr>
          <w:ilvl w:val="0"/>
          <w:numId w:val="18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план-задание на проведение оперативного контроля;</w:t>
      </w:r>
    </w:p>
    <w:p w:rsidR="00EA63EE" w:rsidRPr="00DA1687" w:rsidRDefault="008C0B47" w:rsidP="00DA1687">
      <w:pPr>
        <w:numPr>
          <w:ilvl w:val="0"/>
          <w:numId w:val="18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распорядительный акт об организации внепланового мероприятия ВШК;</w:t>
      </w:r>
    </w:p>
    <w:p w:rsidR="00EA63EE" w:rsidRPr="00DA1687" w:rsidRDefault="008C0B47" w:rsidP="00DA1687">
      <w:pPr>
        <w:numPr>
          <w:ilvl w:val="0"/>
          <w:numId w:val="18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справки по результатам </w:t>
      </w:r>
      <w:proofErr w:type="spellStart"/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внутришкольных</w:t>
      </w:r>
      <w:proofErr w:type="spellEnd"/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мероприятий плана;</w:t>
      </w:r>
    </w:p>
    <w:p w:rsidR="00EA63EE" w:rsidRPr="00DA1687" w:rsidRDefault="008C0B47" w:rsidP="00DA1687">
      <w:pPr>
        <w:numPr>
          <w:ilvl w:val="0"/>
          <w:numId w:val="18"/>
        </w:numPr>
        <w:spacing w:before="0" w:beforeAutospacing="0" w:after="0" w:afterAutospacing="0"/>
        <w:ind w:left="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распорядительный акт о результатах ВШК за учебный год;</w:t>
      </w:r>
    </w:p>
    <w:p w:rsidR="00EA63EE" w:rsidRPr="00DA1687" w:rsidRDefault="008C0B47" w:rsidP="00DA1687">
      <w:pPr>
        <w:numPr>
          <w:ilvl w:val="0"/>
          <w:numId w:val="18"/>
        </w:numPr>
        <w:spacing w:before="0" w:beforeAutospacing="0" w:after="0" w:afterAutospacing="0"/>
        <w:ind w:left="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справку о результатах ВШК за учебный год.</w:t>
      </w:r>
    </w:p>
    <w:p w:rsidR="00EA63EE" w:rsidRPr="00DA1687" w:rsidRDefault="008C0B47" w:rsidP="00DA1687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>7.2. Состав документов ВШК ежегодно обновляется и утверждается</w:t>
      </w:r>
      <w:r w:rsidRPr="00DA168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DA1687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руководителем ОО.</w:t>
      </w:r>
    </w:p>
    <w:sectPr w:rsidR="00EA63EE" w:rsidRPr="00DA1687" w:rsidSect="00EA63E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627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5F26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FA69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AD06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B00E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E7344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5603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426D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CB31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C147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4D21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CF28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B20DF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481E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05152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2D37D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6BA29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B37C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6"/>
  </w:num>
  <w:num w:numId="4">
    <w:abstractNumId w:val="6"/>
  </w:num>
  <w:num w:numId="5">
    <w:abstractNumId w:val="7"/>
  </w:num>
  <w:num w:numId="6">
    <w:abstractNumId w:val="15"/>
  </w:num>
  <w:num w:numId="7">
    <w:abstractNumId w:val="10"/>
  </w:num>
  <w:num w:numId="8">
    <w:abstractNumId w:val="13"/>
  </w:num>
  <w:num w:numId="9">
    <w:abstractNumId w:val="9"/>
  </w:num>
  <w:num w:numId="10">
    <w:abstractNumId w:val="14"/>
  </w:num>
  <w:num w:numId="11">
    <w:abstractNumId w:val="5"/>
  </w:num>
  <w:num w:numId="12">
    <w:abstractNumId w:val="2"/>
  </w:num>
  <w:num w:numId="13">
    <w:abstractNumId w:val="12"/>
  </w:num>
  <w:num w:numId="14">
    <w:abstractNumId w:val="4"/>
  </w:num>
  <w:num w:numId="15">
    <w:abstractNumId w:val="11"/>
  </w:num>
  <w:num w:numId="16">
    <w:abstractNumId w:val="8"/>
  </w:num>
  <w:num w:numId="17">
    <w:abstractNumId w:val="1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375B4F"/>
    <w:rsid w:val="004F7E17"/>
    <w:rsid w:val="005A05CE"/>
    <w:rsid w:val="00653AF6"/>
    <w:rsid w:val="008C0B47"/>
    <w:rsid w:val="00B73A5A"/>
    <w:rsid w:val="00DA1687"/>
    <w:rsid w:val="00E438A1"/>
    <w:rsid w:val="00EA63EE"/>
    <w:rsid w:val="00F01E19"/>
    <w:rsid w:val="00F643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1107</Words>
  <Characters>6311</Characters>
  <Application>Microsoft Office Word</Application>
  <DocSecurity>0</DocSecurity>
  <Lines>52</Lines>
  <Paragraphs>14</Paragraphs>
  <ScaleCrop>false</ScaleCrop>
  <Company/>
  <LinksUpToDate>false</LinksUpToDate>
  <CharactersWithSpaces>7404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Завуч1</cp:lastModifiedBy>
  <cp:revision>4</cp:revision>
  <dcterms:created xsi:type="dcterms:W3CDTF">2011-11-02T04:15:00Z</dcterms:created>
  <dcterms:modified xsi:type="dcterms:W3CDTF">2023-11-22T13:23:00Z</dcterms:modified>
</cp:coreProperties>
</file>